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CE" w:rsidRPr="008F0BCE" w:rsidRDefault="008F0BCE" w:rsidP="008F0BCE">
      <w:pPr>
        <w:jc w:val="center"/>
        <w:rPr>
          <w:rFonts w:ascii="Arial" w:hAnsi="Arial" w:cs="Arial"/>
          <w:b/>
          <w:sz w:val="56"/>
          <w:szCs w:val="56"/>
        </w:rPr>
      </w:pPr>
      <w:r w:rsidRPr="008F0BCE">
        <w:rPr>
          <w:rFonts w:ascii="Arial" w:hAnsi="Arial" w:cs="Arial"/>
          <w:b/>
          <w:sz w:val="56"/>
          <w:szCs w:val="56"/>
        </w:rPr>
        <w:t>GEORGIA</w:t>
      </w:r>
    </w:p>
    <w:p w:rsidR="008F0BCE" w:rsidRPr="008F0BCE" w:rsidRDefault="008F0BCE" w:rsidP="008F0BCE">
      <w:pPr>
        <w:jc w:val="center"/>
        <w:rPr>
          <w:rFonts w:ascii="Arial" w:hAnsi="Arial" w:cs="Arial"/>
          <w:b/>
          <w:sz w:val="24"/>
          <w:szCs w:val="24"/>
        </w:rPr>
      </w:pPr>
    </w:p>
    <w:p w:rsidR="008F0BCE" w:rsidRPr="008F0BCE" w:rsidRDefault="008F0BCE" w:rsidP="008F0BCE">
      <w:pPr>
        <w:jc w:val="center"/>
        <w:rPr>
          <w:rFonts w:ascii="Arial" w:hAnsi="Arial" w:cs="Arial"/>
          <w:b/>
          <w:sz w:val="24"/>
          <w:szCs w:val="24"/>
        </w:rPr>
      </w:pPr>
      <w:r w:rsidRPr="008F0BCE">
        <w:rPr>
          <w:rFonts w:ascii="Arial" w:hAnsi="Arial" w:cs="Arial"/>
          <w:b/>
          <w:sz w:val="24"/>
          <w:szCs w:val="24"/>
        </w:rPr>
        <w:t>THE 33RD SESSION OF THE UPR WORKING GROUP</w:t>
      </w:r>
    </w:p>
    <w:p w:rsidR="008F0BCE" w:rsidRPr="008F0BCE" w:rsidRDefault="008F0BCE" w:rsidP="008F0BCE">
      <w:pPr>
        <w:jc w:val="center"/>
        <w:rPr>
          <w:rFonts w:ascii="Arial" w:hAnsi="Arial" w:cs="Arial"/>
          <w:b/>
          <w:sz w:val="24"/>
          <w:szCs w:val="24"/>
        </w:rPr>
      </w:pPr>
      <w:r w:rsidRPr="008F0BCE">
        <w:rPr>
          <w:rFonts w:ascii="Arial" w:hAnsi="Arial" w:cs="Arial"/>
          <w:b/>
          <w:sz w:val="24"/>
          <w:szCs w:val="24"/>
        </w:rPr>
        <w:t>UPR of Ethiopia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</w:p>
    <w:p w:rsidR="008F0BCE" w:rsidRPr="008F0BCE" w:rsidRDefault="008F0BCE" w:rsidP="008F0BCE">
      <w:pPr>
        <w:jc w:val="both"/>
        <w:rPr>
          <w:rFonts w:ascii="Arial" w:hAnsi="Arial" w:cs="Arial"/>
          <w:b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8F0BCE">
        <w:rPr>
          <w:rFonts w:ascii="Arial" w:hAnsi="Arial" w:cs="Arial"/>
          <w:b/>
          <w:sz w:val="24"/>
          <w:szCs w:val="24"/>
        </w:rPr>
        <w:t>14 MAY, 2019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Georgia welcomes the Delegation of Ethiopia and thanks H.E. Deputy Attorney General Hassebon for the prese</w:t>
      </w:r>
      <w:r>
        <w:rPr>
          <w:rFonts w:ascii="Arial" w:hAnsi="Arial" w:cs="Arial"/>
          <w:sz w:val="24"/>
          <w:szCs w:val="24"/>
        </w:rPr>
        <w:t>ntation of the national report.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Georgia welcomes the decision to establish National Monitoring, Reporting a</w:t>
      </w:r>
      <w:r>
        <w:rPr>
          <w:rFonts w:ascii="Arial" w:hAnsi="Arial" w:cs="Arial"/>
          <w:sz w:val="24"/>
          <w:szCs w:val="24"/>
        </w:rPr>
        <w:t xml:space="preserve">nd Follow up Mechanism (NMRF). 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We appreciate that the government of Ethiopia has made considerable progress towards environmentally friendly sustainable development through development initiatives such as climate res</w:t>
      </w:r>
      <w:r>
        <w:rPr>
          <w:rFonts w:ascii="Arial" w:hAnsi="Arial" w:cs="Arial"/>
          <w:sz w:val="24"/>
          <w:szCs w:val="24"/>
        </w:rPr>
        <w:t xml:space="preserve">ilience and forestry projects. 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We also welcome recent acceptance of the visits from the UN Special Rapporteurs on the Freedom of Association, and Special Rapporteur of African Commission on Human and</w:t>
      </w:r>
      <w:r>
        <w:rPr>
          <w:rFonts w:ascii="Arial" w:hAnsi="Arial" w:cs="Arial"/>
          <w:sz w:val="24"/>
          <w:szCs w:val="24"/>
        </w:rPr>
        <w:t xml:space="preserve"> People’s Rights’ on Ethiopia. 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 xml:space="preserve">We positively note that Government is taking measures to address violence against women, including establishing of institutional mechanisms at federal and regional levels. Having said that, there is still a </w:t>
      </w:r>
      <w:r>
        <w:rPr>
          <w:rFonts w:ascii="Arial" w:hAnsi="Arial" w:cs="Arial"/>
          <w:sz w:val="24"/>
          <w:szCs w:val="24"/>
        </w:rPr>
        <w:t xml:space="preserve">room for further improvement.  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With this, Georgia would like to recommend to Ethiopia:</w:t>
      </w: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•</w:t>
      </w:r>
      <w:r w:rsidRPr="008F0BCE">
        <w:rPr>
          <w:rFonts w:ascii="Arial" w:hAnsi="Arial" w:cs="Arial"/>
          <w:sz w:val="24"/>
          <w:szCs w:val="24"/>
        </w:rPr>
        <w:tab/>
        <w:t xml:space="preserve">   To Intensify the efforts to eliminate all forms of discrimination against women</w:t>
      </w:r>
    </w:p>
    <w:p w:rsid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•</w:t>
      </w:r>
      <w:r w:rsidRPr="008F0BCE">
        <w:rPr>
          <w:rFonts w:ascii="Arial" w:hAnsi="Arial" w:cs="Arial"/>
          <w:sz w:val="24"/>
          <w:szCs w:val="24"/>
        </w:rPr>
        <w:tab/>
        <w:t xml:space="preserve">   To consider addressing pending visits to Ethiopia by the spe</w:t>
      </w:r>
      <w:r>
        <w:rPr>
          <w:rFonts w:ascii="Arial" w:hAnsi="Arial" w:cs="Arial"/>
          <w:sz w:val="24"/>
          <w:szCs w:val="24"/>
        </w:rPr>
        <w:t>cial procedure mandate holders.</w:t>
      </w:r>
      <w:bookmarkStart w:id="0" w:name="_GoBack"/>
      <w:bookmarkEnd w:id="0"/>
    </w:p>
    <w:p w:rsidR="008F0BCE" w:rsidRPr="008F0BCE" w:rsidRDefault="008F0BCE" w:rsidP="008F0BCE">
      <w:pPr>
        <w:jc w:val="both"/>
        <w:rPr>
          <w:rFonts w:ascii="Arial" w:hAnsi="Arial" w:cs="Arial"/>
          <w:sz w:val="24"/>
          <w:szCs w:val="24"/>
        </w:rPr>
      </w:pPr>
      <w:r w:rsidRPr="008F0BCE">
        <w:rPr>
          <w:rFonts w:ascii="Arial" w:hAnsi="Arial" w:cs="Arial"/>
          <w:sz w:val="24"/>
          <w:szCs w:val="24"/>
        </w:rPr>
        <w:t>We wish the Delegation of Ethiopia a successful UPR.</w:t>
      </w:r>
    </w:p>
    <w:p w:rsidR="00487212" w:rsidRDefault="00487212"/>
    <w:sectPr w:rsidR="0048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E"/>
    <w:rsid w:val="00487212"/>
    <w:rsid w:val="008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C93C"/>
  <w15:chartTrackingRefBased/>
  <w15:docId w15:val="{AF399A95-E7E8-4505-A2E5-F100D3C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CE30A-908C-417D-BB1A-417655597022}"/>
</file>

<file path=customXml/itemProps2.xml><?xml version="1.0" encoding="utf-8"?>
<ds:datastoreItem xmlns:ds="http://schemas.openxmlformats.org/officeDocument/2006/customXml" ds:itemID="{06154CF1-BF78-4E9E-9DEE-DF5789C7543D}"/>
</file>

<file path=customXml/itemProps3.xml><?xml version="1.0" encoding="utf-8"?>
<ds:datastoreItem xmlns:ds="http://schemas.openxmlformats.org/officeDocument/2006/customXml" ds:itemID="{F96DA09C-92B3-41CE-A664-41FF73DA5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Nino Baqradze</cp:lastModifiedBy>
  <cp:revision>1</cp:revision>
  <dcterms:created xsi:type="dcterms:W3CDTF">2019-05-14T13:55:00Z</dcterms:created>
  <dcterms:modified xsi:type="dcterms:W3CDTF">2019-05-14T13:56:00Z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