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BF" w:rsidRPr="00165C1C" w:rsidRDefault="0028397C" w:rsidP="002839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>L’EXAMEN PERIODIQUE UNIVERSEL</w:t>
      </w:r>
    </w:p>
    <w:p w:rsidR="0028397C" w:rsidRPr="00165C1C" w:rsidRDefault="0028397C" w:rsidP="002839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>LA GUINEE EQUATORIALE</w:t>
      </w:r>
    </w:p>
    <w:p w:rsidR="0028397C" w:rsidRPr="00165C1C" w:rsidRDefault="0028397C" w:rsidP="002839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>I</w:t>
      </w:r>
      <w:r w:rsidR="00CC0314" w:rsidRPr="00165C1C">
        <w:rPr>
          <w:rFonts w:ascii="Times New Roman" w:hAnsi="Times New Roman" w:cs="Times New Roman"/>
          <w:b/>
          <w:sz w:val="32"/>
          <w:szCs w:val="32"/>
          <w:lang w:val="fr-CH"/>
        </w:rPr>
        <w:t>ntervention de la Turquie</w:t>
      </w:r>
    </w:p>
    <w:p w:rsidR="00165C1C" w:rsidRPr="00165C1C" w:rsidRDefault="00165C1C" w:rsidP="002839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</w:p>
    <w:p w:rsidR="00165C1C" w:rsidRPr="00165C1C" w:rsidRDefault="00165C1C" w:rsidP="002839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</w: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</w: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</w: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</w: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</w:r>
      <w:r w:rsidRPr="00165C1C">
        <w:rPr>
          <w:rFonts w:ascii="Times New Roman" w:hAnsi="Times New Roman" w:cs="Times New Roman"/>
          <w:b/>
          <w:sz w:val="32"/>
          <w:szCs w:val="32"/>
          <w:lang w:val="fr-CH"/>
        </w:rPr>
        <w:tab/>
        <w:t>Genève le, 13 mai 2019</w:t>
      </w:r>
    </w:p>
    <w:p w:rsidR="00CC0314" w:rsidRPr="00165C1C" w:rsidRDefault="00CC0314" w:rsidP="00CC0314">
      <w:pPr>
        <w:spacing w:after="0"/>
        <w:rPr>
          <w:rFonts w:ascii="Times New Roman" w:hAnsi="Times New Roman" w:cs="Times New Roman"/>
          <w:sz w:val="32"/>
          <w:szCs w:val="32"/>
          <w:lang w:val="fr-CH"/>
        </w:rPr>
      </w:pP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>Monsieur le Président,</w:t>
      </w: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>Nous voudrions remercier la délégation de la Guinée Equatoriale pour la présentation de son rapport national.</w:t>
      </w: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>La Guinée Equatoriale dispose du revenu national par habitant un des plus élevé de l’Afrique. Cette richesse économique mérite d’être accompagnée par des mesures destinées à renforcer l’Etat de droit dans le pays.</w:t>
      </w:r>
    </w:p>
    <w:p w:rsidR="00CC0314" w:rsidRPr="00F81966" w:rsidRDefault="00CC0314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F53F5F" w:rsidRPr="00F81966" w:rsidRDefault="00F53F5F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A cet égard, la </w:t>
      </w:r>
      <w:r w:rsidR="00165C1C" w:rsidRPr="00F81966">
        <w:rPr>
          <w:rFonts w:ascii="Times New Roman" w:hAnsi="Times New Roman" w:cs="Times New Roman"/>
          <w:sz w:val="28"/>
          <w:szCs w:val="28"/>
          <w:lang w:val="fr-CH"/>
        </w:rPr>
        <w:t>Turquie accueille</w:t>
      </w: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favorablement</w:t>
      </w:r>
      <w:r w:rsidR="00CC0314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F81966">
        <w:rPr>
          <w:rFonts w:ascii="Times New Roman" w:hAnsi="Times New Roman" w:cs="Times New Roman"/>
          <w:sz w:val="28"/>
          <w:szCs w:val="28"/>
          <w:lang w:val="fr-CH"/>
        </w:rPr>
        <w:t>le décret adopté par le Président de la République le 13 février 2014 sur la suspension temporaire de l’application de la peine de mort en Guinée Equatoriale et recommande à la Guinée Equatoriale de considérer l’abolition totale de la peine de mort.</w:t>
      </w:r>
    </w:p>
    <w:p w:rsidR="00F53F5F" w:rsidRPr="00F81966" w:rsidRDefault="00F53F5F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165C1C" w:rsidRDefault="00F53F5F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Nous saluons </w:t>
      </w:r>
      <w:r w:rsidR="00CC0314" w:rsidRPr="00F81966">
        <w:rPr>
          <w:rFonts w:ascii="Times New Roman" w:hAnsi="Times New Roman" w:cs="Times New Roman"/>
          <w:sz w:val="28"/>
          <w:szCs w:val="28"/>
          <w:lang w:val="fr-CH"/>
        </w:rPr>
        <w:t>l’adhésion de la Guinée Equatoriale à la Convention des Nat</w:t>
      </w:r>
      <w:r w:rsidR="008749C1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ions Unies contre la corruption ainsi que la mise en place de “Guichet Unique” pour les </w:t>
      </w:r>
      <w:r w:rsidR="00165C1C" w:rsidRPr="00F81966">
        <w:rPr>
          <w:rFonts w:ascii="Times New Roman" w:hAnsi="Times New Roman" w:cs="Times New Roman"/>
          <w:sz w:val="28"/>
          <w:szCs w:val="28"/>
          <w:lang w:val="fr-CH"/>
        </w:rPr>
        <w:t>entreprises dans</w:t>
      </w:r>
      <w:r w:rsidR="008749C1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le cadre de la lutte contre les diverses formes de corruption.</w:t>
      </w: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:rsidR="00165C1C" w:rsidRDefault="00165C1C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CC0314" w:rsidRPr="00F81966" w:rsidRDefault="00165C1C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>Nous recommandons</w:t>
      </w:r>
      <w:r w:rsidR="00F53F5F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à la Guinée Equatoriale de poursuivre ses efforts pour lutter efficacement contre la corruption.</w:t>
      </w:r>
    </w:p>
    <w:p w:rsidR="00F53F5F" w:rsidRPr="00F81966" w:rsidRDefault="00F53F5F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8749C1" w:rsidRPr="00F81966" w:rsidRDefault="00F53F5F" w:rsidP="00CC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Finalement, la Turquie recommande </w:t>
      </w:r>
      <w:r w:rsidR="008749C1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à la </w:t>
      </w:r>
      <w:r w:rsidR="00F81966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Guinée </w:t>
      </w:r>
      <w:r w:rsidR="008749C1" w:rsidRPr="00F81966">
        <w:rPr>
          <w:rFonts w:ascii="Times New Roman" w:hAnsi="Times New Roman" w:cs="Times New Roman"/>
          <w:sz w:val="28"/>
          <w:szCs w:val="28"/>
          <w:lang w:val="fr-CH"/>
        </w:rPr>
        <w:t>Equatoriale de continuer ses efforts en vue de mettre en place l’Etat de droit avec tous ses aspects afin que la société équato-guinéenne puisse mieux profiter de l’essor é</w:t>
      </w:r>
      <w:r w:rsidRPr="00F81966">
        <w:rPr>
          <w:rFonts w:ascii="Times New Roman" w:hAnsi="Times New Roman" w:cs="Times New Roman"/>
          <w:sz w:val="28"/>
          <w:szCs w:val="28"/>
          <w:lang w:val="fr-CH"/>
        </w:rPr>
        <w:t>conomique et commercial du pays.</w:t>
      </w:r>
    </w:p>
    <w:p w:rsidR="00165C1C" w:rsidRDefault="00165C1C" w:rsidP="00165C1C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F81966" w:rsidRPr="00F81966" w:rsidRDefault="00F81966" w:rsidP="00165C1C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Monsieur le Président, ma délégation exprime ses vœux de succès à </w:t>
      </w:r>
      <w:proofErr w:type="gramStart"/>
      <w:r w:rsidRPr="00F81966">
        <w:rPr>
          <w:rFonts w:ascii="Times New Roman" w:hAnsi="Times New Roman" w:cs="Times New Roman"/>
          <w:sz w:val="28"/>
          <w:szCs w:val="28"/>
          <w:lang w:val="fr-CH"/>
        </w:rPr>
        <w:t>la</w:t>
      </w:r>
      <w:proofErr w:type="gramEnd"/>
      <w:r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65C1C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de la </w:t>
      </w:r>
      <w:r w:rsidR="00165C1C">
        <w:rPr>
          <w:rFonts w:ascii="Times New Roman" w:hAnsi="Times New Roman" w:cs="Times New Roman"/>
          <w:sz w:val="28"/>
          <w:szCs w:val="28"/>
          <w:lang w:val="fr-CH"/>
        </w:rPr>
        <w:t xml:space="preserve">Délégation de la </w:t>
      </w:r>
      <w:r w:rsidR="00165C1C" w:rsidRPr="00F81966">
        <w:rPr>
          <w:rFonts w:ascii="Times New Roman" w:hAnsi="Times New Roman" w:cs="Times New Roman"/>
          <w:sz w:val="28"/>
          <w:szCs w:val="28"/>
          <w:lang w:val="fr-CH"/>
        </w:rPr>
        <w:t xml:space="preserve">Guinée Equatoriale </w:t>
      </w:r>
      <w:r w:rsidRPr="00F81966">
        <w:rPr>
          <w:rFonts w:ascii="Times New Roman" w:hAnsi="Times New Roman" w:cs="Times New Roman"/>
          <w:sz w:val="28"/>
          <w:szCs w:val="28"/>
          <w:lang w:val="fr-CH"/>
        </w:rPr>
        <w:t>et lui souhaite une réussite totale dans la mise en œuvre des recommandations formulées au cours de cet examen.</w:t>
      </w:r>
    </w:p>
    <w:p w:rsidR="00165C1C" w:rsidRDefault="00165C1C" w:rsidP="00165C1C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CC0314" w:rsidRPr="001A2032" w:rsidRDefault="001A2032" w:rsidP="001A2032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  <w:bookmarkStart w:id="0" w:name="_GoBack"/>
      <w:bookmarkEnd w:id="0"/>
    </w:p>
    <w:sectPr w:rsidR="00CC0314" w:rsidRPr="001A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C"/>
    <w:rsid w:val="00006C24"/>
    <w:rsid w:val="00011A79"/>
    <w:rsid w:val="00021031"/>
    <w:rsid w:val="000265E4"/>
    <w:rsid w:val="00033342"/>
    <w:rsid w:val="00036CD4"/>
    <w:rsid w:val="00056F4E"/>
    <w:rsid w:val="00065938"/>
    <w:rsid w:val="000668E5"/>
    <w:rsid w:val="00067892"/>
    <w:rsid w:val="00077796"/>
    <w:rsid w:val="000808C8"/>
    <w:rsid w:val="000906BB"/>
    <w:rsid w:val="000964BE"/>
    <w:rsid w:val="000B3E2F"/>
    <w:rsid w:val="000B47CC"/>
    <w:rsid w:val="000C2BEE"/>
    <w:rsid w:val="000C3905"/>
    <w:rsid w:val="000C42EA"/>
    <w:rsid w:val="000C655B"/>
    <w:rsid w:val="000E250E"/>
    <w:rsid w:val="000E279E"/>
    <w:rsid w:val="000F3C7B"/>
    <w:rsid w:val="000F73C2"/>
    <w:rsid w:val="00100DE0"/>
    <w:rsid w:val="0012501C"/>
    <w:rsid w:val="00126714"/>
    <w:rsid w:val="001320F5"/>
    <w:rsid w:val="0013441A"/>
    <w:rsid w:val="00136AE8"/>
    <w:rsid w:val="00165C1C"/>
    <w:rsid w:val="00170C89"/>
    <w:rsid w:val="00172561"/>
    <w:rsid w:val="001A2032"/>
    <w:rsid w:val="001D1F06"/>
    <w:rsid w:val="001E3184"/>
    <w:rsid w:val="00242E60"/>
    <w:rsid w:val="00254788"/>
    <w:rsid w:val="0026535E"/>
    <w:rsid w:val="00275566"/>
    <w:rsid w:val="00277876"/>
    <w:rsid w:val="00280D6A"/>
    <w:rsid w:val="0028397C"/>
    <w:rsid w:val="00287795"/>
    <w:rsid w:val="0029069D"/>
    <w:rsid w:val="00293860"/>
    <w:rsid w:val="00296375"/>
    <w:rsid w:val="002A40E1"/>
    <w:rsid w:val="002B348C"/>
    <w:rsid w:val="002B7AAC"/>
    <w:rsid w:val="002E32D6"/>
    <w:rsid w:val="00310680"/>
    <w:rsid w:val="00323A47"/>
    <w:rsid w:val="003365E3"/>
    <w:rsid w:val="00352A0C"/>
    <w:rsid w:val="00376D65"/>
    <w:rsid w:val="00397EB3"/>
    <w:rsid w:val="003A19C8"/>
    <w:rsid w:val="003A5335"/>
    <w:rsid w:val="003E2F95"/>
    <w:rsid w:val="003E7C0D"/>
    <w:rsid w:val="003F0274"/>
    <w:rsid w:val="003F3FB2"/>
    <w:rsid w:val="00406269"/>
    <w:rsid w:val="00420B7E"/>
    <w:rsid w:val="0044137E"/>
    <w:rsid w:val="00443823"/>
    <w:rsid w:val="004667CA"/>
    <w:rsid w:val="00477EFA"/>
    <w:rsid w:val="00485BD5"/>
    <w:rsid w:val="00492D63"/>
    <w:rsid w:val="004964DB"/>
    <w:rsid w:val="004A2606"/>
    <w:rsid w:val="004B128A"/>
    <w:rsid w:val="004C502B"/>
    <w:rsid w:val="004E2C76"/>
    <w:rsid w:val="004F79D9"/>
    <w:rsid w:val="0050158B"/>
    <w:rsid w:val="00523EC8"/>
    <w:rsid w:val="00530431"/>
    <w:rsid w:val="0057337C"/>
    <w:rsid w:val="005926AB"/>
    <w:rsid w:val="005B7002"/>
    <w:rsid w:val="005D6DDE"/>
    <w:rsid w:val="005E0E29"/>
    <w:rsid w:val="005E1A53"/>
    <w:rsid w:val="005F1B09"/>
    <w:rsid w:val="006249B6"/>
    <w:rsid w:val="00630654"/>
    <w:rsid w:val="006904CD"/>
    <w:rsid w:val="006B120F"/>
    <w:rsid w:val="006B3F84"/>
    <w:rsid w:val="006D1307"/>
    <w:rsid w:val="006D194B"/>
    <w:rsid w:val="006D4CA7"/>
    <w:rsid w:val="0070719A"/>
    <w:rsid w:val="00716A86"/>
    <w:rsid w:val="00743683"/>
    <w:rsid w:val="00747327"/>
    <w:rsid w:val="00760ACE"/>
    <w:rsid w:val="00785386"/>
    <w:rsid w:val="0079053F"/>
    <w:rsid w:val="007B07BF"/>
    <w:rsid w:val="007D49F5"/>
    <w:rsid w:val="007E21A6"/>
    <w:rsid w:val="007E22FE"/>
    <w:rsid w:val="008414F8"/>
    <w:rsid w:val="00854772"/>
    <w:rsid w:val="008651D0"/>
    <w:rsid w:val="008749C1"/>
    <w:rsid w:val="00886D9F"/>
    <w:rsid w:val="008946A6"/>
    <w:rsid w:val="008C61D2"/>
    <w:rsid w:val="008D22AD"/>
    <w:rsid w:val="008F14A9"/>
    <w:rsid w:val="009141A6"/>
    <w:rsid w:val="0092254C"/>
    <w:rsid w:val="00937C05"/>
    <w:rsid w:val="009558B9"/>
    <w:rsid w:val="00966DDB"/>
    <w:rsid w:val="00973A00"/>
    <w:rsid w:val="009825C8"/>
    <w:rsid w:val="0099501E"/>
    <w:rsid w:val="009A1148"/>
    <w:rsid w:val="009C08D6"/>
    <w:rsid w:val="009D3B2F"/>
    <w:rsid w:val="009E2388"/>
    <w:rsid w:val="009F07E8"/>
    <w:rsid w:val="00A363A1"/>
    <w:rsid w:val="00A44672"/>
    <w:rsid w:val="00A53361"/>
    <w:rsid w:val="00A6698D"/>
    <w:rsid w:val="00A80066"/>
    <w:rsid w:val="00A80C5C"/>
    <w:rsid w:val="00AC0599"/>
    <w:rsid w:val="00AC1E8D"/>
    <w:rsid w:val="00AC64C9"/>
    <w:rsid w:val="00AD263B"/>
    <w:rsid w:val="00AE51AD"/>
    <w:rsid w:val="00AE65AB"/>
    <w:rsid w:val="00AE70CC"/>
    <w:rsid w:val="00B03090"/>
    <w:rsid w:val="00B0673E"/>
    <w:rsid w:val="00B1450C"/>
    <w:rsid w:val="00B24AF5"/>
    <w:rsid w:val="00B329BF"/>
    <w:rsid w:val="00B417E5"/>
    <w:rsid w:val="00B46EDA"/>
    <w:rsid w:val="00B5535F"/>
    <w:rsid w:val="00B5601A"/>
    <w:rsid w:val="00B57D8E"/>
    <w:rsid w:val="00B61787"/>
    <w:rsid w:val="00B7586D"/>
    <w:rsid w:val="00B76083"/>
    <w:rsid w:val="00B82F26"/>
    <w:rsid w:val="00B86DD5"/>
    <w:rsid w:val="00B956AD"/>
    <w:rsid w:val="00BA44B0"/>
    <w:rsid w:val="00BA7563"/>
    <w:rsid w:val="00BB44E0"/>
    <w:rsid w:val="00BC17F5"/>
    <w:rsid w:val="00BD33FA"/>
    <w:rsid w:val="00BD40E8"/>
    <w:rsid w:val="00BE3C33"/>
    <w:rsid w:val="00BE7183"/>
    <w:rsid w:val="00C03484"/>
    <w:rsid w:val="00C20366"/>
    <w:rsid w:val="00C26242"/>
    <w:rsid w:val="00C36873"/>
    <w:rsid w:val="00C65BD9"/>
    <w:rsid w:val="00C701EE"/>
    <w:rsid w:val="00C7542D"/>
    <w:rsid w:val="00C75C8C"/>
    <w:rsid w:val="00C80A86"/>
    <w:rsid w:val="00C905A7"/>
    <w:rsid w:val="00CA6D5E"/>
    <w:rsid w:val="00CB5DDE"/>
    <w:rsid w:val="00CC0314"/>
    <w:rsid w:val="00CD0BEB"/>
    <w:rsid w:val="00CE4F70"/>
    <w:rsid w:val="00CF7F79"/>
    <w:rsid w:val="00D119C1"/>
    <w:rsid w:val="00D13706"/>
    <w:rsid w:val="00D42199"/>
    <w:rsid w:val="00D441D2"/>
    <w:rsid w:val="00D6421A"/>
    <w:rsid w:val="00D6680E"/>
    <w:rsid w:val="00D87CDE"/>
    <w:rsid w:val="00DB3269"/>
    <w:rsid w:val="00DB53E2"/>
    <w:rsid w:val="00DC051C"/>
    <w:rsid w:val="00DC1E27"/>
    <w:rsid w:val="00DD6002"/>
    <w:rsid w:val="00E265F8"/>
    <w:rsid w:val="00E27888"/>
    <w:rsid w:val="00E34F49"/>
    <w:rsid w:val="00E633F3"/>
    <w:rsid w:val="00E657FA"/>
    <w:rsid w:val="00E705D1"/>
    <w:rsid w:val="00E7676D"/>
    <w:rsid w:val="00E81F23"/>
    <w:rsid w:val="00E83BAD"/>
    <w:rsid w:val="00E95F3A"/>
    <w:rsid w:val="00EA2837"/>
    <w:rsid w:val="00EA541B"/>
    <w:rsid w:val="00EB0DA9"/>
    <w:rsid w:val="00EB43D8"/>
    <w:rsid w:val="00EB7FAD"/>
    <w:rsid w:val="00EC7E41"/>
    <w:rsid w:val="00ED4483"/>
    <w:rsid w:val="00F066E9"/>
    <w:rsid w:val="00F16B38"/>
    <w:rsid w:val="00F4305D"/>
    <w:rsid w:val="00F53F5F"/>
    <w:rsid w:val="00F66807"/>
    <w:rsid w:val="00F72B13"/>
    <w:rsid w:val="00F81966"/>
    <w:rsid w:val="00F861AC"/>
    <w:rsid w:val="00F944E5"/>
    <w:rsid w:val="00F95ABE"/>
    <w:rsid w:val="00F962F0"/>
    <w:rsid w:val="00FB1AC3"/>
    <w:rsid w:val="00FC1F74"/>
    <w:rsid w:val="00FC4409"/>
    <w:rsid w:val="00FD2DF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6D1C"/>
  <w15:chartTrackingRefBased/>
  <w15:docId w15:val="{D0C62FD2-39AE-4133-B6C7-D3C34F31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C4F5E-228F-463E-8855-DB5651AF15CD}"/>
</file>

<file path=customXml/itemProps2.xml><?xml version="1.0" encoding="utf-8"?>
<ds:datastoreItem xmlns:ds="http://schemas.openxmlformats.org/officeDocument/2006/customXml" ds:itemID="{82D79E9C-7EE6-43FA-9EA0-A300A1E99DF6}"/>
</file>

<file path=customXml/itemProps3.xml><?xml version="1.0" encoding="utf-8"?>
<ds:datastoreItem xmlns:ds="http://schemas.openxmlformats.org/officeDocument/2006/customXml" ds:itemID="{5A27E56D-91F0-4D2D-B479-AE54D2B3D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YeniUser</dc:creator>
  <cp:keywords/>
  <dc:description/>
  <cp:lastModifiedBy>Yaşar Özbek</cp:lastModifiedBy>
  <cp:revision>7</cp:revision>
  <cp:lastPrinted>2019-05-13T07:35:00Z</cp:lastPrinted>
  <dcterms:created xsi:type="dcterms:W3CDTF">2019-04-29T15:26:00Z</dcterms:created>
  <dcterms:modified xsi:type="dcterms:W3CDTF">2019-05-13T07:35:00Z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