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0A" w:rsidRPr="00DD200A" w:rsidRDefault="00DD200A" w:rsidP="00DD200A">
      <w:pPr>
        <w:jc w:val="center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sz w:val="22"/>
          <w:szCs w:val="22"/>
          <w:lang w:val="en-US"/>
        </w:rPr>
        <w:fldChar w:fldCharType="begin"/>
      </w:r>
      <w:r w:rsidRPr="00DD200A">
        <w:rPr>
          <w:rFonts w:eastAsia="Times New Roman" w:cs="Times New Roman"/>
          <w:color w:val="000000"/>
          <w:sz w:val="22"/>
          <w:szCs w:val="22"/>
          <w:lang w:val="en-US"/>
        </w:rPr>
        <w:instrText xml:space="preserve"> INCLUDEPICTURE "https://lh4.googleusercontent.com/VjBBLl5ETLvPJWxQHQAKeTtREGsh-78esX6oyp3TXG4Nxs7xXIUwGz8WH_Adh3Rw9FccLTKS4BIPl5Tj2bkdJW-RCCAvk83xoG0nx0f9V0mQh0lstnfC4DDEudckKABIGVUhAQuW" \* MERGEFORMATINET </w:instrText>
      </w:r>
      <w:r w:rsidRPr="00DD200A">
        <w:rPr>
          <w:rFonts w:eastAsia="Times New Roman" w:cs="Times New Roman"/>
          <w:color w:val="000000"/>
          <w:sz w:val="22"/>
          <w:szCs w:val="22"/>
          <w:lang w:val="en-US"/>
        </w:rPr>
        <w:fldChar w:fldCharType="separate"/>
      </w:r>
      <w:r w:rsidRPr="00DD200A">
        <w:rPr>
          <w:rFonts w:eastAsia="Times New Roman" w:cs="Times New Roman"/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906012" cy="876199"/>
            <wp:effectExtent l="0" t="0" r="0" b="635"/>
            <wp:docPr id="1" name="Picture 1" descr="https://lh4.googleusercontent.com/K2vEuMYUN-DKNaVMEPvIgFXm3V4YJRifSt7ZQqacuOiW5AEovIbDG7TukiawMH1kFrSbo3vmHadDH3yFdC6JMgevRxAKLT99INCmU2K_lQjGSsIZkb-plcaufFmnbru7nXgx7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2vEuMYUN-DKNaVMEPvIgFXm3V4YJRifSt7ZQqacuOiW5AEovIbDG7TukiawMH1kFrSbo3vmHadDH3yFdC6JMgevRxAKLT99INCmU2K_lQjGSsIZkb-plcaufFmnbru7nXgx7ou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62" cy="8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00A">
        <w:rPr>
          <w:rFonts w:eastAsia="Times New Roman" w:cs="Times New Roman"/>
          <w:color w:val="000000"/>
          <w:sz w:val="22"/>
          <w:szCs w:val="22"/>
          <w:lang w:val="en-US"/>
        </w:rPr>
        <w:fldChar w:fldCharType="end"/>
      </w:r>
    </w:p>
    <w:p w:rsidR="00DD200A" w:rsidRPr="00DD200A" w:rsidRDefault="00DD200A" w:rsidP="00DD200A">
      <w:pPr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Pr="00DD200A" w:rsidRDefault="00DD200A" w:rsidP="00DD200A">
      <w:pPr>
        <w:jc w:val="center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b/>
          <w:bCs/>
          <w:color w:val="000000"/>
          <w:lang w:val="en-US"/>
        </w:rPr>
        <w:t>PERMANENT MISSION OF THE REPUBLIC OF FIJI TO THE UNITED NATIONS</w:t>
      </w:r>
    </w:p>
    <w:p w:rsidR="00DD200A" w:rsidRPr="00DD200A" w:rsidRDefault="00DD200A" w:rsidP="00DD200A">
      <w:pPr>
        <w:jc w:val="center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b/>
          <w:bCs/>
          <w:color w:val="000000"/>
          <w:lang w:val="en-US"/>
        </w:rPr>
        <w:t>OFFICE AND OTHER INTERNATIONAL ORGANISATIONS AT GENEVA.</w:t>
      </w:r>
    </w:p>
    <w:p w:rsidR="00DD200A" w:rsidRPr="00DD200A" w:rsidRDefault="00DD200A" w:rsidP="00DD200A">
      <w:pPr>
        <w:jc w:val="center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>Avenue de France 23, 1202 Geneva.</w:t>
      </w:r>
    </w:p>
    <w:p w:rsidR="00DD200A" w:rsidRPr="00DD200A" w:rsidRDefault="00DD200A" w:rsidP="00DD200A">
      <w:pPr>
        <w:jc w:val="center"/>
        <w:rPr>
          <w:rFonts w:ascii="-webkit-standard" w:eastAsia="Times New Roman" w:hAnsi="-webkit-standard" w:cs="Times New Roman"/>
          <w:color w:val="000000"/>
          <w:lang w:val="en-US"/>
        </w:rPr>
      </w:pPr>
      <w:proofErr w:type="gramStart"/>
      <w:r w:rsidRPr="00DD200A">
        <w:rPr>
          <w:rFonts w:eastAsia="Times New Roman" w:cs="Times New Roman"/>
          <w:color w:val="000000"/>
          <w:lang w:val="en-US"/>
        </w:rPr>
        <w:t>Phone :</w:t>
      </w:r>
      <w:proofErr w:type="gramEnd"/>
      <w:r w:rsidRPr="00DD200A">
        <w:rPr>
          <w:rFonts w:eastAsia="Times New Roman" w:cs="Times New Roman"/>
          <w:color w:val="000000"/>
          <w:lang w:val="en-US"/>
        </w:rPr>
        <w:t xml:space="preserve"> +41 22 733 07 89</w:t>
      </w:r>
    </w:p>
    <w:p w:rsidR="00DD200A" w:rsidRPr="00DD200A" w:rsidRDefault="00DD200A" w:rsidP="00DD200A">
      <w:pPr>
        <w:jc w:val="center"/>
        <w:rPr>
          <w:rFonts w:ascii="-webkit-standard" w:eastAsia="Times New Roman" w:hAnsi="-webkit-standard" w:cs="Times New Roman"/>
          <w:color w:val="000000"/>
          <w:lang w:val="en-US"/>
        </w:rPr>
      </w:pPr>
      <w:proofErr w:type="gramStart"/>
      <w:r w:rsidRPr="00DD200A">
        <w:rPr>
          <w:rFonts w:eastAsia="Times New Roman" w:cs="Times New Roman"/>
          <w:color w:val="000000"/>
          <w:lang w:val="en-US"/>
        </w:rPr>
        <w:t>Fax :</w:t>
      </w:r>
      <w:proofErr w:type="gramEnd"/>
      <w:r w:rsidRPr="00DD200A">
        <w:rPr>
          <w:rFonts w:eastAsia="Times New Roman" w:cs="Times New Roman"/>
          <w:color w:val="000000"/>
          <w:lang w:val="en-US"/>
        </w:rPr>
        <w:t xml:space="preserve"> +41227330739</w:t>
      </w:r>
    </w:p>
    <w:p w:rsidR="00DD200A" w:rsidRPr="00DD200A" w:rsidRDefault="00DD200A" w:rsidP="00DD200A">
      <w:pPr>
        <w:jc w:val="center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>Email: mission@fijiprunog.ch</w:t>
      </w:r>
    </w:p>
    <w:p w:rsidR="00DD200A" w:rsidRPr="00DD200A" w:rsidRDefault="00DD200A" w:rsidP="00DD200A">
      <w:pPr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Pr="00DD200A" w:rsidRDefault="00DD200A" w:rsidP="00486672">
      <w:pPr>
        <w:spacing w:line="276" w:lineRule="auto"/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>Thank you</w:t>
      </w:r>
      <w:r>
        <w:rPr>
          <w:rFonts w:eastAsia="Times New Roman" w:cs="Times New Roman"/>
          <w:color w:val="000000"/>
          <w:lang w:val="en-US"/>
        </w:rPr>
        <w:t xml:space="preserve">, </w:t>
      </w:r>
      <w:r w:rsidRPr="00DD200A">
        <w:rPr>
          <w:rFonts w:eastAsia="Times New Roman" w:cs="Times New Roman"/>
          <w:color w:val="000000"/>
          <w:lang w:val="en-US"/>
        </w:rPr>
        <w:t>Mr</w:t>
      </w:r>
      <w:r>
        <w:rPr>
          <w:rFonts w:eastAsia="Times New Roman" w:cs="Times New Roman"/>
          <w:color w:val="000000"/>
          <w:lang w:val="en-US"/>
        </w:rPr>
        <w:t xml:space="preserve">. </w:t>
      </w:r>
      <w:r w:rsidRPr="00DD200A">
        <w:rPr>
          <w:rFonts w:eastAsia="Times New Roman" w:cs="Times New Roman"/>
          <w:color w:val="000000"/>
          <w:lang w:val="en-US"/>
        </w:rPr>
        <w:t>President</w:t>
      </w:r>
      <w:r>
        <w:rPr>
          <w:rFonts w:eastAsia="Times New Roman" w:cs="Times New Roman"/>
          <w:color w:val="000000"/>
          <w:lang w:val="en-US"/>
        </w:rPr>
        <w:t>.</w:t>
      </w:r>
    </w:p>
    <w:p w:rsidR="00DD200A" w:rsidRPr="00DD200A" w:rsidRDefault="00DD200A" w:rsidP="00486672">
      <w:pPr>
        <w:spacing w:line="276" w:lineRule="auto"/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Pr="00DD200A" w:rsidRDefault="00DD200A" w:rsidP="00486672">
      <w:pPr>
        <w:spacing w:line="276" w:lineRule="auto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 xml:space="preserve">Fiji welcomes the delegation of the Democratic People’s Republic of Korea and thanks it for its report and its engagement in this UPR process. </w:t>
      </w:r>
    </w:p>
    <w:p w:rsidR="00DD200A" w:rsidRPr="00DD200A" w:rsidRDefault="00DD200A" w:rsidP="00486672">
      <w:pPr>
        <w:spacing w:line="276" w:lineRule="auto"/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Pr="00DD200A" w:rsidRDefault="00DD200A" w:rsidP="00486672">
      <w:pPr>
        <w:spacing w:line="276" w:lineRule="auto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 xml:space="preserve">We commend </w:t>
      </w:r>
      <w:r>
        <w:rPr>
          <w:rFonts w:eastAsia="Times New Roman" w:cs="Times New Roman"/>
          <w:color w:val="000000"/>
          <w:lang w:val="en-US"/>
        </w:rPr>
        <w:t xml:space="preserve">the </w:t>
      </w:r>
      <w:r w:rsidRPr="00DD200A">
        <w:rPr>
          <w:rFonts w:eastAsia="Times New Roman" w:cs="Times New Roman"/>
          <w:color w:val="000000"/>
          <w:lang w:val="en-US"/>
        </w:rPr>
        <w:t xml:space="preserve">DPRK for its environmental legislations such as the Law on Disaster Prevention, Relief and Recovery and the Law on Environmental Protection Law, to name a few. </w:t>
      </w:r>
      <w:r w:rsidR="00690FCA">
        <w:rPr>
          <w:rFonts w:eastAsia="Times New Roman" w:cs="Times New Roman"/>
          <w:color w:val="000000"/>
          <w:lang w:val="en-US"/>
        </w:rPr>
        <w:t xml:space="preserve">In </w:t>
      </w:r>
      <w:r w:rsidR="00B71BAA">
        <w:rPr>
          <w:rFonts w:eastAsia="Times New Roman" w:cs="Times New Roman"/>
          <w:color w:val="000000"/>
          <w:lang w:val="en-US"/>
        </w:rPr>
        <w:t xml:space="preserve">analyzing and measuring </w:t>
      </w:r>
      <w:r w:rsidR="00690FCA">
        <w:rPr>
          <w:rFonts w:eastAsia="Times New Roman" w:cs="Times New Roman"/>
          <w:color w:val="000000"/>
          <w:lang w:val="en-US"/>
        </w:rPr>
        <w:t xml:space="preserve">the </w:t>
      </w:r>
      <w:r w:rsidR="00B71BAA">
        <w:rPr>
          <w:rFonts w:eastAsia="Times New Roman" w:cs="Times New Roman"/>
          <w:color w:val="000000"/>
          <w:lang w:val="en-US"/>
        </w:rPr>
        <w:t xml:space="preserve">reality of the legal enforcement and </w:t>
      </w:r>
      <w:r w:rsidR="00690FCA">
        <w:rPr>
          <w:rFonts w:eastAsia="Times New Roman" w:cs="Times New Roman"/>
          <w:color w:val="000000"/>
          <w:lang w:val="en-US"/>
        </w:rPr>
        <w:t xml:space="preserve">effectiveness </w:t>
      </w:r>
      <w:r w:rsidR="00B71BAA">
        <w:rPr>
          <w:rFonts w:eastAsia="Times New Roman" w:cs="Times New Roman"/>
          <w:color w:val="000000"/>
          <w:lang w:val="en-US"/>
        </w:rPr>
        <w:t xml:space="preserve">in the implementation </w:t>
      </w:r>
      <w:r w:rsidR="00690FCA">
        <w:rPr>
          <w:rFonts w:eastAsia="Times New Roman" w:cs="Times New Roman"/>
          <w:color w:val="000000"/>
          <w:lang w:val="en-US"/>
        </w:rPr>
        <w:t xml:space="preserve">of such laws, </w:t>
      </w:r>
      <w:r w:rsidR="00486672">
        <w:rPr>
          <w:rFonts w:eastAsia="Times New Roman" w:cs="Times New Roman"/>
          <w:color w:val="000000"/>
          <w:lang w:val="en-US"/>
        </w:rPr>
        <w:t xml:space="preserve">information and </w:t>
      </w:r>
      <w:r w:rsidR="00B71BAA">
        <w:rPr>
          <w:rFonts w:eastAsia="Times New Roman" w:cs="Times New Roman"/>
          <w:color w:val="000000"/>
          <w:lang w:val="en-US"/>
        </w:rPr>
        <w:t xml:space="preserve">data is necessary. </w:t>
      </w:r>
    </w:p>
    <w:p w:rsidR="00DD200A" w:rsidRPr="00DD200A" w:rsidRDefault="00DD200A" w:rsidP="00486672">
      <w:pPr>
        <w:spacing w:line="276" w:lineRule="auto"/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Pr="00DD200A" w:rsidRDefault="00DD200A" w:rsidP="00486672">
      <w:pPr>
        <w:spacing w:line="276" w:lineRule="auto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 xml:space="preserve">In this regard, Fiji makes the following recommendations for the DPRK: </w:t>
      </w:r>
    </w:p>
    <w:p w:rsidR="00DD200A" w:rsidRPr="00DD200A" w:rsidRDefault="00DD200A" w:rsidP="00486672">
      <w:pPr>
        <w:spacing w:line="276" w:lineRule="auto"/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Pr="00DD200A" w:rsidRDefault="00DD200A" w:rsidP="00486672">
      <w:pPr>
        <w:numPr>
          <w:ilvl w:val="0"/>
          <w:numId w:val="1"/>
        </w:numPr>
        <w:spacing w:line="276" w:lineRule="auto"/>
        <w:textAlignment w:val="baseline"/>
        <w:rPr>
          <w:rFonts w:eastAsia="Times New Roman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>Provide information on the steps taken to ensure that the most vulnerable to climate change are included in domestic measures to address the causes and effects of climate change.</w:t>
      </w:r>
    </w:p>
    <w:p w:rsidR="00DD200A" w:rsidRPr="00DD200A" w:rsidRDefault="00DD200A" w:rsidP="00486672">
      <w:pPr>
        <w:spacing w:line="276" w:lineRule="auto"/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Pr="00DD200A" w:rsidRDefault="00DD200A" w:rsidP="00486672">
      <w:pPr>
        <w:numPr>
          <w:ilvl w:val="0"/>
          <w:numId w:val="1"/>
        </w:numPr>
        <w:spacing w:line="276" w:lineRule="auto"/>
        <w:textAlignment w:val="baseline"/>
        <w:rPr>
          <w:rFonts w:eastAsia="Times New Roman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>Ensure that a human</w:t>
      </w:r>
      <w:r w:rsidR="00B71BAA">
        <w:rPr>
          <w:rFonts w:eastAsia="Times New Roman" w:cs="Times New Roman"/>
          <w:color w:val="000000"/>
          <w:lang w:val="en-US"/>
        </w:rPr>
        <w:t>-</w:t>
      </w:r>
      <w:r w:rsidRPr="00DD200A">
        <w:rPr>
          <w:rFonts w:eastAsia="Times New Roman" w:cs="Times New Roman"/>
          <w:color w:val="000000"/>
          <w:lang w:val="en-US"/>
        </w:rPr>
        <w:t>rights</w:t>
      </w:r>
      <w:r w:rsidR="00690FCA">
        <w:rPr>
          <w:rFonts w:eastAsia="Times New Roman" w:cs="Times New Roman"/>
          <w:color w:val="000000"/>
          <w:lang w:val="en-US"/>
        </w:rPr>
        <w:t xml:space="preserve"> </w:t>
      </w:r>
      <w:r w:rsidRPr="00DD200A">
        <w:rPr>
          <w:rFonts w:eastAsia="Times New Roman" w:cs="Times New Roman"/>
          <w:color w:val="000000"/>
          <w:lang w:val="en-US"/>
        </w:rPr>
        <w:t>based approach is incorporated in the implementation of the Law on Disaster Prevention, Relief and Recovery</w:t>
      </w:r>
      <w:r w:rsidR="00C47BE8">
        <w:rPr>
          <w:rFonts w:eastAsia="Times New Roman" w:cs="Times New Roman"/>
          <w:color w:val="000000"/>
          <w:lang w:val="en-US"/>
        </w:rPr>
        <w:t xml:space="preserve"> and the Environmental Protection </w:t>
      </w:r>
      <w:proofErr w:type="spellStart"/>
      <w:r w:rsidR="00C47BE8">
        <w:rPr>
          <w:rFonts w:eastAsia="Times New Roman" w:cs="Times New Roman"/>
          <w:color w:val="000000"/>
          <w:lang w:val="en-US"/>
        </w:rPr>
        <w:t>Law</w:t>
      </w:r>
      <w:proofErr w:type="spellEnd"/>
      <w:r w:rsidRPr="00DD200A">
        <w:rPr>
          <w:rFonts w:eastAsia="Times New Roman" w:cs="Times New Roman"/>
          <w:color w:val="000000"/>
          <w:lang w:val="en-US"/>
        </w:rPr>
        <w:t xml:space="preserve">. </w:t>
      </w:r>
      <w:bookmarkStart w:id="0" w:name="_GoBack"/>
      <w:bookmarkEnd w:id="0"/>
    </w:p>
    <w:p w:rsidR="00DD200A" w:rsidRPr="00DD200A" w:rsidRDefault="00DD200A" w:rsidP="00486672">
      <w:pPr>
        <w:spacing w:line="276" w:lineRule="auto"/>
        <w:jc w:val="left"/>
        <w:rPr>
          <w:rFonts w:ascii="-webkit-standard" w:eastAsia="Times New Roman" w:hAnsi="-webkit-standard" w:cs="Times New Roman"/>
          <w:color w:val="000000"/>
          <w:lang w:val="en-US"/>
        </w:rPr>
      </w:pPr>
    </w:p>
    <w:p w:rsidR="00DD200A" w:rsidRDefault="00DD200A" w:rsidP="00486672">
      <w:pPr>
        <w:numPr>
          <w:ilvl w:val="0"/>
          <w:numId w:val="1"/>
        </w:numPr>
        <w:spacing w:line="276" w:lineRule="auto"/>
        <w:textAlignment w:val="baseline"/>
        <w:rPr>
          <w:rFonts w:eastAsia="Times New Roman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>Enable greater inclusion and participation of women, children, persons with disabilities, and indigenous and other marginalized communities in devising holistic strategies towards managing climate change and its impact on livelihoods.</w:t>
      </w:r>
    </w:p>
    <w:p w:rsidR="00486672" w:rsidRPr="00DD200A" w:rsidRDefault="00486672" w:rsidP="00486672">
      <w:pPr>
        <w:spacing w:line="276" w:lineRule="auto"/>
        <w:textAlignment w:val="baseline"/>
        <w:rPr>
          <w:rFonts w:eastAsia="Times New Roman" w:cs="Times New Roman"/>
          <w:color w:val="000000"/>
          <w:lang w:val="en-US"/>
        </w:rPr>
      </w:pPr>
    </w:p>
    <w:p w:rsidR="00DD200A" w:rsidRPr="00DD200A" w:rsidRDefault="00DD200A" w:rsidP="00486672">
      <w:pPr>
        <w:spacing w:line="276" w:lineRule="auto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 xml:space="preserve">We wish Democratic People’s Republic of Korea every success in its review. </w:t>
      </w:r>
    </w:p>
    <w:p w:rsidR="00DD200A" w:rsidRDefault="00DD200A" w:rsidP="00486672">
      <w:pPr>
        <w:spacing w:line="276" w:lineRule="auto"/>
        <w:rPr>
          <w:rFonts w:eastAsia="Times New Roman" w:cs="Times New Roman"/>
          <w:color w:val="000000"/>
          <w:lang w:val="en-US"/>
        </w:rPr>
      </w:pPr>
    </w:p>
    <w:p w:rsidR="00DD200A" w:rsidRPr="00DD200A" w:rsidRDefault="00DD200A" w:rsidP="00486672">
      <w:pPr>
        <w:spacing w:line="276" w:lineRule="auto"/>
        <w:rPr>
          <w:rFonts w:ascii="-webkit-standard" w:eastAsia="Times New Roman" w:hAnsi="-webkit-standard" w:cs="Times New Roman"/>
          <w:color w:val="000000"/>
          <w:lang w:val="en-US"/>
        </w:rPr>
      </w:pPr>
      <w:r w:rsidRPr="00DD200A">
        <w:rPr>
          <w:rFonts w:eastAsia="Times New Roman" w:cs="Times New Roman"/>
          <w:color w:val="000000"/>
          <w:lang w:val="en-US"/>
        </w:rPr>
        <w:t>Thank you, Mr. President.</w:t>
      </w:r>
    </w:p>
    <w:p w:rsidR="00DD200A" w:rsidRPr="00DD200A" w:rsidRDefault="00DD200A" w:rsidP="00DD200A">
      <w:pPr>
        <w:spacing w:after="240"/>
        <w:jc w:val="left"/>
        <w:rPr>
          <w:rFonts w:eastAsia="Times New Roman" w:cs="Times New Roman"/>
          <w:lang w:val="en-US"/>
        </w:rPr>
      </w:pPr>
    </w:p>
    <w:p w:rsidR="00594E2F" w:rsidRDefault="007D5BD0" w:rsidP="00DD200A"/>
    <w:sectPr w:rsidR="00594E2F" w:rsidSect="00DD200A">
      <w:pgSz w:w="11900" w:h="16840"/>
      <w:pgMar w:top="11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016E"/>
    <w:multiLevelType w:val="multilevel"/>
    <w:tmpl w:val="EAEE4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46F6A"/>
    <w:multiLevelType w:val="multilevel"/>
    <w:tmpl w:val="0282B5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378FE"/>
    <w:multiLevelType w:val="multilevel"/>
    <w:tmpl w:val="09345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C715D"/>
    <w:multiLevelType w:val="multilevel"/>
    <w:tmpl w:val="97EC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0A"/>
    <w:rsid w:val="00292DD7"/>
    <w:rsid w:val="002B5F6D"/>
    <w:rsid w:val="00486672"/>
    <w:rsid w:val="006331B6"/>
    <w:rsid w:val="00690FCA"/>
    <w:rsid w:val="007D5BD0"/>
    <w:rsid w:val="00A54DDD"/>
    <w:rsid w:val="00B71BAA"/>
    <w:rsid w:val="00C47BE8"/>
    <w:rsid w:val="00CA37F5"/>
    <w:rsid w:val="00DD200A"/>
    <w:rsid w:val="00EB036D"/>
    <w:rsid w:val="00F57EAF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F60C2"/>
  <w14:defaultImageDpi w14:val="32767"/>
  <w15:chartTrackingRefBased/>
  <w15:docId w15:val="{904637DC-2121-0E4D-A34A-6FF050B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tandard Style"/>
    <w:qFormat/>
    <w:rsid w:val="00292DD7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00A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48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7A071-51EE-4F79-B7C6-7EBDEBFAD0D9}"/>
</file>

<file path=customXml/itemProps2.xml><?xml version="1.0" encoding="utf-8"?>
<ds:datastoreItem xmlns:ds="http://schemas.openxmlformats.org/officeDocument/2006/customXml" ds:itemID="{90C9117E-DB58-4BD1-8DF1-01EC6922524F}"/>
</file>

<file path=customXml/itemProps3.xml><?xml version="1.0" encoding="utf-8"?>
<ds:datastoreItem xmlns:ds="http://schemas.openxmlformats.org/officeDocument/2006/customXml" ds:itemID="{658A9618-2238-486F-8DA5-82CB878DD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Robyn-Ann Mani</dc:creator>
  <cp:keywords/>
  <dc:description/>
  <cp:lastModifiedBy>Robyn-Ann Mani</cp:lastModifiedBy>
  <cp:revision>3</cp:revision>
  <dcterms:created xsi:type="dcterms:W3CDTF">2019-05-08T14:49:00Z</dcterms:created>
  <dcterms:modified xsi:type="dcterms:W3CDTF">2019-05-08T15:24:00Z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