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D1" w:rsidRPr="00D152D1" w:rsidRDefault="00D152D1" w:rsidP="00D152D1">
      <w:pPr>
        <w:spacing w:after="0" w:line="240" w:lineRule="auto"/>
        <w:jc w:val="center"/>
        <w:rPr>
          <w:rFonts w:eastAsia="Times New Roman" w:cs="Times New Roman"/>
          <w:sz w:val="24"/>
          <w:szCs w:val="24"/>
          <w:lang w:eastAsia="en-GB"/>
        </w:rPr>
      </w:pPr>
      <w:r w:rsidRPr="00D152D1">
        <w:rPr>
          <w:rFonts w:eastAsia="Times New Roman" w:cs="Times New Roman"/>
          <w:noProof/>
          <w:color w:val="000000"/>
          <w:lang w:eastAsia="en-GB"/>
        </w:rPr>
        <w:drawing>
          <wp:inline distT="0" distB="0" distL="0" distR="0">
            <wp:extent cx="847725" cy="828675"/>
            <wp:effectExtent l="0" t="0" r="9525" b="9525"/>
            <wp:docPr id="1" name="Picture 1" descr="https://lh6.googleusercontent.com/d_S9rMzinH11dxblxx_92s5zTZEI80K0COJG2Cmnm87uC7htdsJH9Nh71L7XaYpPkAMaF3YMuxZSzR4LKWBGInGTsrLB_6DVApNcFzXe1ZzN05Hr4R5D2QpBABJoq13sIFQvZ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_S9rMzinH11dxblxx_92s5zTZEI80K0COJG2Cmnm87uC7htdsJH9Nh71L7XaYpPkAMaF3YMuxZSzR4LKWBGInGTsrLB_6DVApNcFzXe1ZzN05Hr4R5D2QpBABJoq13sIFQvZaY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D152D1" w:rsidRPr="00D152D1" w:rsidRDefault="00D152D1" w:rsidP="00D152D1">
      <w:pPr>
        <w:spacing w:after="0" w:line="240" w:lineRule="auto"/>
        <w:jc w:val="left"/>
        <w:rPr>
          <w:rFonts w:eastAsia="Times New Roman" w:cs="Times New Roman"/>
          <w:sz w:val="24"/>
          <w:szCs w:val="24"/>
          <w:lang w:eastAsia="en-GB"/>
        </w:rPr>
      </w:pPr>
    </w:p>
    <w:p w:rsidR="00D152D1" w:rsidRPr="00D152D1" w:rsidRDefault="00D152D1" w:rsidP="00D152D1">
      <w:pPr>
        <w:spacing w:after="0" w:line="240" w:lineRule="auto"/>
        <w:jc w:val="center"/>
        <w:rPr>
          <w:rFonts w:eastAsia="Times New Roman" w:cs="Times New Roman"/>
          <w:sz w:val="24"/>
          <w:szCs w:val="24"/>
          <w:lang w:eastAsia="en-GB"/>
        </w:rPr>
      </w:pPr>
      <w:r w:rsidRPr="00D152D1">
        <w:rPr>
          <w:rFonts w:eastAsia="Times New Roman" w:cs="Times New Roman"/>
          <w:b/>
          <w:bCs/>
          <w:color w:val="000000"/>
          <w:sz w:val="24"/>
          <w:szCs w:val="24"/>
          <w:lang w:eastAsia="en-GB"/>
        </w:rPr>
        <w:t>PERMANENT MISSION OF THE REPUBLIC OF FIJI TO THE UNITED NATIONS</w:t>
      </w:r>
    </w:p>
    <w:p w:rsidR="00D152D1" w:rsidRPr="00D152D1" w:rsidRDefault="00D152D1" w:rsidP="00D152D1">
      <w:pPr>
        <w:spacing w:after="0" w:line="240" w:lineRule="auto"/>
        <w:jc w:val="center"/>
        <w:rPr>
          <w:rFonts w:eastAsia="Times New Roman" w:cs="Times New Roman"/>
          <w:sz w:val="24"/>
          <w:szCs w:val="24"/>
          <w:lang w:eastAsia="en-GB"/>
        </w:rPr>
      </w:pPr>
      <w:r w:rsidRPr="00D152D1">
        <w:rPr>
          <w:rFonts w:eastAsia="Times New Roman" w:cs="Times New Roman"/>
          <w:b/>
          <w:bCs/>
          <w:color w:val="000000"/>
          <w:sz w:val="24"/>
          <w:szCs w:val="24"/>
          <w:lang w:eastAsia="en-GB"/>
        </w:rPr>
        <w:t>OFFICE AND OTHER INTERNATIONAL ORGANISATIONS AT GENEVA.</w:t>
      </w:r>
    </w:p>
    <w:p w:rsidR="00D152D1" w:rsidRPr="00D152D1" w:rsidRDefault="00D152D1" w:rsidP="00D152D1">
      <w:pPr>
        <w:spacing w:after="0" w:line="240" w:lineRule="auto"/>
        <w:jc w:val="center"/>
        <w:rPr>
          <w:rFonts w:eastAsia="Times New Roman" w:cs="Times New Roman"/>
          <w:sz w:val="24"/>
          <w:szCs w:val="24"/>
          <w:lang w:val="fr-CH" w:eastAsia="en-GB"/>
        </w:rPr>
      </w:pPr>
      <w:r w:rsidRPr="00D152D1">
        <w:rPr>
          <w:rFonts w:eastAsia="Times New Roman" w:cs="Times New Roman"/>
          <w:color w:val="000000"/>
          <w:sz w:val="24"/>
          <w:szCs w:val="24"/>
          <w:lang w:val="fr-CH" w:eastAsia="en-GB"/>
        </w:rPr>
        <w:t>Avenue de France 23, 1202 Geneva.</w:t>
      </w:r>
    </w:p>
    <w:p w:rsidR="00D152D1" w:rsidRPr="00D152D1" w:rsidRDefault="00D152D1" w:rsidP="00D152D1">
      <w:pPr>
        <w:spacing w:after="0" w:line="240" w:lineRule="auto"/>
        <w:jc w:val="center"/>
        <w:rPr>
          <w:rFonts w:eastAsia="Times New Roman" w:cs="Times New Roman"/>
          <w:sz w:val="24"/>
          <w:szCs w:val="24"/>
          <w:lang w:val="fr-CH" w:eastAsia="en-GB"/>
        </w:rPr>
      </w:pPr>
      <w:r w:rsidRPr="00D152D1">
        <w:rPr>
          <w:rFonts w:eastAsia="Times New Roman" w:cs="Times New Roman"/>
          <w:color w:val="000000"/>
          <w:sz w:val="24"/>
          <w:szCs w:val="24"/>
          <w:lang w:val="fr-CH" w:eastAsia="en-GB"/>
        </w:rPr>
        <w:t>Phone : +41 22 733 07 89</w:t>
      </w:r>
    </w:p>
    <w:p w:rsidR="00D152D1" w:rsidRPr="00D152D1" w:rsidRDefault="00D152D1" w:rsidP="00D152D1">
      <w:pPr>
        <w:spacing w:after="0" w:line="240" w:lineRule="auto"/>
        <w:jc w:val="center"/>
        <w:rPr>
          <w:rFonts w:eastAsia="Times New Roman" w:cs="Times New Roman"/>
          <w:sz w:val="24"/>
          <w:szCs w:val="24"/>
          <w:lang w:eastAsia="en-GB"/>
        </w:rPr>
      </w:pPr>
      <w:proofErr w:type="gramStart"/>
      <w:r w:rsidRPr="00D152D1">
        <w:rPr>
          <w:rFonts w:eastAsia="Times New Roman" w:cs="Times New Roman"/>
          <w:color w:val="000000"/>
          <w:sz w:val="24"/>
          <w:szCs w:val="24"/>
          <w:lang w:eastAsia="en-GB"/>
        </w:rPr>
        <w:t>Fax :</w:t>
      </w:r>
      <w:proofErr w:type="gramEnd"/>
      <w:r w:rsidRPr="00D152D1">
        <w:rPr>
          <w:rFonts w:eastAsia="Times New Roman" w:cs="Times New Roman"/>
          <w:color w:val="000000"/>
          <w:sz w:val="24"/>
          <w:szCs w:val="24"/>
          <w:lang w:eastAsia="en-GB"/>
        </w:rPr>
        <w:t xml:space="preserve"> +41227330739</w:t>
      </w:r>
    </w:p>
    <w:p w:rsidR="00D152D1" w:rsidRPr="00D152D1" w:rsidRDefault="00D152D1" w:rsidP="00D152D1">
      <w:pPr>
        <w:spacing w:after="0" w:line="240" w:lineRule="auto"/>
        <w:jc w:val="center"/>
        <w:rPr>
          <w:rFonts w:eastAsia="Times New Roman" w:cs="Times New Roman"/>
          <w:sz w:val="24"/>
          <w:szCs w:val="24"/>
          <w:lang w:eastAsia="en-GB"/>
        </w:rPr>
      </w:pPr>
      <w:r w:rsidRPr="00D152D1">
        <w:rPr>
          <w:rFonts w:eastAsia="Times New Roman" w:cs="Times New Roman"/>
          <w:color w:val="000000"/>
          <w:sz w:val="24"/>
          <w:szCs w:val="24"/>
          <w:lang w:eastAsia="en-GB"/>
        </w:rPr>
        <w:t>Email: mission@fijiprunog.ch</w:t>
      </w:r>
    </w:p>
    <w:p w:rsidR="00D152D1" w:rsidRPr="00D152D1" w:rsidRDefault="00D152D1" w:rsidP="00D152D1">
      <w:pPr>
        <w:spacing w:after="0" w:line="240" w:lineRule="auto"/>
        <w:jc w:val="left"/>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 xml:space="preserve">Thank you Madam </w:t>
      </w:r>
      <w:r w:rsidR="00BD7686">
        <w:rPr>
          <w:rFonts w:eastAsia="Times New Roman" w:cs="Times New Roman"/>
          <w:color w:val="000000"/>
          <w:sz w:val="24"/>
          <w:szCs w:val="24"/>
          <w:lang w:eastAsia="en-GB"/>
        </w:rPr>
        <w:t>Vice-</w:t>
      </w:r>
      <w:r w:rsidRPr="00D152D1">
        <w:rPr>
          <w:rFonts w:eastAsia="Times New Roman" w:cs="Times New Roman"/>
          <w:color w:val="000000"/>
          <w:sz w:val="24"/>
          <w:szCs w:val="24"/>
          <w:lang w:eastAsia="en-GB"/>
        </w:rPr>
        <w:t xml:space="preserve">President,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 xml:space="preserve">Fiji welcomes the delegation of Albania and thanks it for its report.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 xml:space="preserve">Fiji congratulates Albania for being the first country in its region to have an Action Plan and Online Platform on Human Rights, which provides evidence-based information and transparent monitoring of human rights observance in Albania.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Fiji takes note of the absence of climate change and environmental information or impact assessments in Albania’s National Report</w:t>
      </w:r>
      <w:r w:rsidR="00F45C9F">
        <w:rPr>
          <w:rFonts w:eastAsia="Times New Roman" w:cs="Times New Roman"/>
          <w:color w:val="000000"/>
          <w:sz w:val="24"/>
          <w:szCs w:val="24"/>
          <w:lang w:eastAsia="en-GB"/>
        </w:rPr>
        <w:t xml:space="preserve"> </w:t>
      </w:r>
      <w:r w:rsidRPr="00D152D1">
        <w:rPr>
          <w:rFonts w:eastAsia="Times New Roman" w:cs="Times New Roman"/>
          <w:color w:val="000000"/>
          <w:sz w:val="24"/>
          <w:szCs w:val="24"/>
          <w:lang w:eastAsia="en-GB"/>
        </w:rPr>
        <w:t xml:space="preserve">for this review. </w:t>
      </w:r>
    </w:p>
    <w:p w:rsidR="00D152D1" w:rsidRPr="00D152D1" w:rsidRDefault="00D152D1" w:rsidP="00432A82">
      <w:pPr>
        <w:spacing w:after="0"/>
        <w:rPr>
          <w:rFonts w:eastAsia="Times New Roman" w:cs="Times New Roman"/>
          <w:sz w:val="24"/>
          <w:szCs w:val="24"/>
          <w:lang w:eastAsia="en-GB"/>
        </w:rPr>
      </w:pPr>
    </w:p>
    <w:p w:rsidR="00D152D1" w:rsidRPr="00D152D1" w:rsidRDefault="000120D0" w:rsidP="00432A82">
      <w:pPr>
        <w:spacing w:after="0"/>
        <w:rPr>
          <w:rFonts w:eastAsia="Times New Roman" w:cs="Times New Roman"/>
          <w:sz w:val="24"/>
          <w:szCs w:val="24"/>
          <w:lang w:eastAsia="en-GB"/>
        </w:rPr>
      </w:pPr>
      <w:r>
        <w:rPr>
          <w:rFonts w:eastAsia="Times New Roman" w:cs="Times New Roman"/>
          <w:color w:val="000000"/>
          <w:sz w:val="24"/>
          <w:szCs w:val="24"/>
          <w:lang w:eastAsia="en-GB"/>
        </w:rPr>
        <w:t>Despite</w:t>
      </w:r>
      <w:r w:rsidR="00D152D1" w:rsidRPr="00D152D1">
        <w:rPr>
          <w:rFonts w:eastAsia="Times New Roman" w:cs="Times New Roman"/>
          <w:color w:val="000000"/>
          <w:sz w:val="24"/>
          <w:szCs w:val="24"/>
          <w:lang w:eastAsia="en-GB"/>
        </w:rPr>
        <w:t xml:space="preserve"> this, we note that Albania is a party to all three Rio Conventions, on climate change, desertification and biodiversity. We also note that Albania is a part</w:t>
      </w:r>
      <w:r w:rsidR="00F45C9F">
        <w:rPr>
          <w:rFonts w:eastAsia="Times New Roman" w:cs="Times New Roman"/>
          <w:color w:val="000000"/>
          <w:sz w:val="24"/>
          <w:szCs w:val="24"/>
          <w:lang w:eastAsia="en-GB"/>
        </w:rPr>
        <w:t>y to a number of environmental c</w:t>
      </w:r>
      <w:r w:rsidR="00D152D1" w:rsidRPr="00D152D1">
        <w:rPr>
          <w:rFonts w:eastAsia="Times New Roman" w:cs="Times New Roman"/>
          <w:color w:val="000000"/>
          <w:sz w:val="24"/>
          <w:szCs w:val="24"/>
          <w:lang w:eastAsia="en-GB"/>
        </w:rPr>
        <w:t xml:space="preserve">onventions.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No country in the world is immune to the impacts of climate change. Like Fiji, Albania is one of the most vulnerable countries in the region to a changing climate. The impacts of climate change on agriculture will continue to disproportionately affect the rural poor, in particular women and the elderly, because of their greater d</w:t>
      </w:r>
      <w:bookmarkStart w:id="0" w:name="_GoBack"/>
      <w:bookmarkEnd w:id="0"/>
      <w:r w:rsidRPr="00D152D1">
        <w:rPr>
          <w:rFonts w:eastAsia="Times New Roman" w:cs="Times New Roman"/>
          <w:color w:val="000000"/>
          <w:sz w:val="24"/>
          <w:szCs w:val="24"/>
          <w:lang w:eastAsia="en-GB"/>
        </w:rPr>
        <w:t xml:space="preserve">ependence on agriculture, their relatively lower ability to adapt and the high share of income they spend on food.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 xml:space="preserve">In this regard, Fiji makes the following recommendations: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numPr>
          <w:ilvl w:val="0"/>
          <w:numId w:val="1"/>
        </w:numPr>
        <w:spacing w:after="0"/>
        <w:textAlignment w:val="baseline"/>
        <w:rPr>
          <w:rFonts w:eastAsia="Times New Roman" w:cs="Times New Roman"/>
          <w:color w:val="000000"/>
          <w:sz w:val="24"/>
          <w:szCs w:val="24"/>
          <w:lang w:eastAsia="en-GB"/>
        </w:rPr>
      </w:pPr>
      <w:r w:rsidRPr="00D152D1">
        <w:rPr>
          <w:rFonts w:eastAsia="Times New Roman" w:cs="Times New Roman"/>
          <w:color w:val="000000"/>
          <w:sz w:val="24"/>
          <w:szCs w:val="24"/>
          <w:lang w:eastAsia="en-GB"/>
        </w:rPr>
        <w:t xml:space="preserve">Firstly, Fiji recommends that Albania strengthen its national disaster preparedness plans to ensure that appropriate national and local measures are in place to adapt to changing climate conditions and reduce risks from future disasters. </w:t>
      </w:r>
    </w:p>
    <w:p w:rsidR="00D152D1" w:rsidRPr="00D152D1" w:rsidRDefault="00D152D1" w:rsidP="00432A82">
      <w:pPr>
        <w:spacing w:after="0"/>
        <w:ind w:left="720"/>
        <w:rPr>
          <w:rFonts w:eastAsia="Times New Roman" w:cs="Times New Roman"/>
          <w:sz w:val="24"/>
          <w:szCs w:val="24"/>
          <w:lang w:eastAsia="en-GB"/>
        </w:rPr>
      </w:pPr>
      <w:r w:rsidRPr="00D152D1">
        <w:rPr>
          <w:rFonts w:eastAsia="Times New Roman" w:cs="Times New Roman"/>
          <w:color w:val="000000"/>
          <w:sz w:val="24"/>
          <w:szCs w:val="24"/>
          <w:lang w:eastAsia="en-GB"/>
        </w:rPr>
        <w:t xml:space="preserve"> </w:t>
      </w:r>
    </w:p>
    <w:p w:rsidR="00D152D1" w:rsidRPr="00D152D1" w:rsidRDefault="00E2770B" w:rsidP="00432A82">
      <w:pPr>
        <w:numPr>
          <w:ilvl w:val="0"/>
          <w:numId w:val="1"/>
        </w:numPr>
        <w:spacing w:after="0"/>
        <w:textAlignment w:val="baseline"/>
        <w:rPr>
          <w:rFonts w:eastAsia="Times New Roman" w:cs="Times New Roman"/>
          <w:color w:val="000000"/>
          <w:sz w:val="24"/>
          <w:szCs w:val="24"/>
          <w:lang w:eastAsia="en-GB"/>
        </w:rPr>
      </w:pPr>
      <w:r>
        <w:rPr>
          <w:rFonts w:eastAsia="Times New Roman" w:cs="Times New Roman"/>
          <w:color w:val="000000"/>
          <w:sz w:val="24"/>
          <w:szCs w:val="24"/>
          <w:lang w:eastAsia="en-GB"/>
        </w:rPr>
        <w:t>Secondly</w:t>
      </w:r>
      <w:r w:rsidR="00D152D1" w:rsidRPr="00D152D1">
        <w:rPr>
          <w:rFonts w:eastAsia="Times New Roman" w:cs="Times New Roman"/>
          <w:color w:val="000000"/>
          <w:sz w:val="24"/>
          <w:szCs w:val="24"/>
          <w:lang w:eastAsia="en-GB"/>
        </w:rPr>
        <w:t>, Fiji recommends that Albania take into account the vulnerabilities, needs and views of women, children, youth, elderly persons and persons with disabilities</w:t>
      </w:r>
      <w:r w:rsidR="002A09E0">
        <w:rPr>
          <w:rFonts w:eastAsia="Times New Roman" w:cs="Times New Roman"/>
          <w:color w:val="000000"/>
          <w:sz w:val="24"/>
          <w:szCs w:val="24"/>
          <w:lang w:eastAsia="en-GB"/>
        </w:rPr>
        <w:t xml:space="preserve"> and indigenous and other marginalised groups</w:t>
      </w:r>
      <w:r w:rsidR="00D152D1" w:rsidRPr="00D152D1">
        <w:rPr>
          <w:rFonts w:eastAsia="Times New Roman" w:cs="Times New Roman"/>
          <w:color w:val="000000"/>
          <w:sz w:val="24"/>
          <w:szCs w:val="24"/>
          <w:lang w:eastAsia="en-GB"/>
        </w:rPr>
        <w:t xml:space="preserve"> in developing policies, projects or programmes on issues related to climate chang</w:t>
      </w:r>
      <w:r w:rsidR="006E51B1">
        <w:rPr>
          <w:rFonts w:eastAsia="Times New Roman" w:cs="Times New Roman"/>
          <w:color w:val="000000"/>
          <w:sz w:val="24"/>
          <w:szCs w:val="24"/>
          <w:lang w:eastAsia="en-GB"/>
        </w:rPr>
        <w:t xml:space="preserve">e and disaster risk management. </w:t>
      </w:r>
    </w:p>
    <w:p w:rsidR="00D152D1" w:rsidRPr="00D152D1" w:rsidRDefault="00D152D1" w:rsidP="00432A82">
      <w:pPr>
        <w:spacing w:after="0"/>
        <w:ind w:left="720"/>
        <w:textAlignment w:val="baseline"/>
        <w:rPr>
          <w:rFonts w:eastAsia="Times New Roman" w:cs="Times New Roman"/>
          <w:color w:val="000000"/>
          <w:sz w:val="24"/>
          <w:szCs w:val="24"/>
          <w:lang w:eastAsia="en-GB"/>
        </w:rPr>
      </w:pPr>
    </w:p>
    <w:p w:rsidR="00D152D1" w:rsidRPr="00D152D1" w:rsidRDefault="00D152D1" w:rsidP="00432A82">
      <w:pPr>
        <w:numPr>
          <w:ilvl w:val="0"/>
          <w:numId w:val="1"/>
        </w:numPr>
        <w:spacing w:after="0"/>
        <w:textAlignment w:val="baseline"/>
        <w:rPr>
          <w:rFonts w:eastAsia="Times New Roman" w:cs="Times New Roman"/>
          <w:color w:val="000000"/>
          <w:sz w:val="24"/>
          <w:szCs w:val="24"/>
          <w:lang w:eastAsia="en-GB"/>
        </w:rPr>
      </w:pPr>
      <w:r w:rsidRPr="00D152D1">
        <w:rPr>
          <w:rFonts w:eastAsia="Times New Roman" w:cs="Times New Roman"/>
          <w:color w:val="000000"/>
          <w:sz w:val="24"/>
          <w:szCs w:val="24"/>
          <w:lang w:eastAsia="en-GB"/>
        </w:rPr>
        <w:lastRenderedPageBreak/>
        <w:t xml:space="preserve">Lastly, Fiji recommends that Albania continue to build institutional capacity, data and knowledge to integrate environment and climate considerations more fully into the national regulatory framework and develop new capacities and systems for implementation and compliance monitoring across major sectors.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 xml:space="preserve">We wish Albania every success in its review. </w:t>
      </w:r>
    </w:p>
    <w:p w:rsidR="00D152D1" w:rsidRPr="00D152D1" w:rsidRDefault="00D152D1" w:rsidP="00432A82">
      <w:pPr>
        <w:spacing w:after="0"/>
        <w:rPr>
          <w:rFonts w:eastAsia="Times New Roman" w:cs="Times New Roman"/>
          <w:sz w:val="24"/>
          <w:szCs w:val="24"/>
          <w:lang w:eastAsia="en-GB"/>
        </w:rPr>
      </w:pPr>
    </w:p>
    <w:p w:rsidR="00D152D1" w:rsidRPr="00D152D1" w:rsidRDefault="00D152D1" w:rsidP="00432A82">
      <w:pPr>
        <w:spacing w:after="0"/>
        <w:rPr>
          <w:rFonts w:eastAsia="Times New Roman" w:cs="Times New Roman"/>
          <w:sz w:val="24"/>
          <w:szCs w:val="24"/>
          <w:lang w:eastAsia="en-GB"/>
        </w:rPr>
      </w:pPr>
      <w:r w:rsidRPr="00D152D1">
        <w:rPr>
          <w:rFonts w:eastAsia="Times New Roman" w:cs="Times New Roman"/>
          <w:color w:val="000000"/>
          <w:sz w:val="24"/>
          <w:szCs w:val="24"/>
          <w:lang w:eastAsia="en-GB"/>
        </w:rPr>
        <w:t xml:space="preserve">Thank you Madam </w:t>
      </w:r>
      <w:r w:rsidR="00BD7686">
        <w:rPr>
          <w:rFonts w:eastAsia="Times New Roman" w:cs="Times New Roman"/>
          <w:color w:val="000000"/>
          <w:sz w:val="24"/>
          <w:szCs w:val="24"/>
          <w:lang w:eastAsia="en-GB"/>
        </w:rPr>
        <w:t>Vice-</w:t>
      </w:r>
      <w:r w:rsidRPr="00D152D1">
        <w:rPr>
          <w:rFonts w:eastAsia="Times New Roman" w:cs="Times New Roman"/>
          <w:color w:val="000000"/>
          <w:sz w:val="24"/>
          <w:szCs w:val="24"/>
          <w:lang w:eastAsia="en-GB"/>
        </w:rPr>
        <w:t>President.</w:t>
      </w:r>
    </w:p>
    <w:p w:rsidR="0009229B" w:rsidRDefault="0009229B" w:rsidP="00432A82"/>
    <w:sectPr w:rsidR="000922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64" w:rsidRDefault="00553764" w:rsidP="00D152D1">
      <w:pPr>
        <w:spacing w:after="0" w:line="240" w:lineRule="auto"/>
      </w:pPr>
      <w:r>
        <w:separator/>
      </w:r>
    </w:p>
  </w:endnote>
  <w:endnote w:type="continuationSeparator" w:id="0">
    <w:p w:rsidR="00553764" w:rsidRDefault="00553764" w:rsidP="00D1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56635"/>
      <w:docPartObj>
        <w:docPartGallery w:val="Page Numbers (Bottom of Page)"/>
        <w:docPartUnique/>
      </w:docPartObj>
    </w:sdtPr>
    <w:sdtEndPr>
      <w:rPr>
        <w:noProof/>
      </w:rPr>
    </w:sdtEndPr>
    <w:sdtContent>
      <w:p w:rsidR="00D152D1" w:rsidRDefault="00D152D1">
        <w:pPr>
          <w:pStyle w:val="Footer"/>
          <w:jc w:val="center"/>
        </w:pPr>
        <w:r>
          <w:fldChar w:fldCharType="begin"/>
        </w:r>
        <w:r>
          <w:instrText xml:space="preserve"> PAGE   \* MERGEFORMAT </w:instrText>
        </w:r>
        <w:r>
          <w:fldChar w:fldCharType="separate"/>
        </w:r>
        <w:r w:rsidR="00E2770B">
          <w:rPr>
            <w:noProof/>
          </w:rPr>
          <w:t>2</w:t>
        </w:r>
        <w:r>
          <w:rPr>
            <w:noProof/>
          </w:rPr>
          <w:fldChar w:fldCharType="end"/>
        </w:r>
      </w:p>
    </w:sdtContent>
  </w:sdt>
  <w:p w:rsidR="00D152D1" w:rsidRDefault="00D1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64" w:rsidRDefault="00553764" w:rsidP="00D152D1">
      <w:pPr>
        <w:spacing w:after="0" w:line="240" w:lineRule="auto"/>
      </w:pPr>
      <w:r>
        <w:separator/>
      </w:r>
    </w:p>
  </w:footnote>
  <w:footnote w:type="continuationSeparator" w:id="0">
    <w:p w:rsidR="00553764" w:rsidRDefault="00553764" w:rsidP="00D15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318"/>
    <w:multiLevelType w:val="multilevel"/>
    <w:tmpl w:val="18B41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523B1"/>
    <w:multiLevelType w:val="multilevel"/>
    <w:tmpl w:val="CE7C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036A6"/>
    <w:multiLevelType w:val="multilevel"/>
    <w:tmpl w:val="5D48E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D511B"/>
    <w:multiLevelType w:val="multilevel"/>
    <w:tmpl w:val="9446F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D1"/>
    <w:rsid w:val="000120D0"/>
    <w:rsid w:val="0009229B"/>
    <w:rsid w:val="000B4BD7"/>
    <w:rsid w:val="002A09E0"/>
    <w:rsid w:val="00394469"/>
    <w:rsid w:val="00432A82"/>
    <w:rsid w:val="00553764"/>
    <w:rsid w:val="006E51B1"/>
    <w:rsid w:val="00BD7686"/>
    <w:rsid w:val="00CA0759"/>
    <w:rsid w:val="00D152D1"/>
    <w:rsid w:val="00D53D97"/>
    <w:rsid w:val="00E2770B"/>
    <w:rsid w:val="00F4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C302C-C223-44C9-B063-2181C4D3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59"/>
    <w:pPr>
      <w:spacing w:after="200" w:line="276"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2D1"/>
    <w:pPr>
      <w:spacing w:before="100" w:beforeAutospacing="1" w:after="100" w:afterAutospacing="1" w:line="240" w:lineRule="auto"/>
      <w:jc w:val="left"/>
    </w:pPr>
    <w:rPr>
      <w:rFonts w:eastAsia="Times New Roman" w:cs="Times New Roman"/>
      <w:sz w:val="24"/>
      <w:szCs w:val="24"/>
      <w:lang w:eastAsia="en-GB"/>
    </w:rPr>
  </w:style>
  <w:style w:type="paragraph" w:styleId="Header">
    <w:name w:val="header"/>
    <w:basedOn w:val="Normal"/>
    <w:link w:val="HeaderChar"/>
    <w:uiPriority w:val="99"/>
    <w:unhideWhenUsed/>
    <w:rsid w:val="00D1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2D1"/>
    <w:rPr>
      <w:rFonts w:ascii="Times New Roman" w:hAnsi="Times New Roman"/>
    </w:rPr>
  </w:style>
  <w:style w:type="paragraph" w:styleId="Footer">
    <w:name w:val="footer"/>
    <w:basedOn w:val="Normal"/>
    <w:link w:val="FooterChar"/>
    <w:uiPriority w:val="99"/>
    <w:unhideWhenUsed/>
    <w:rsid w:val="00D1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2D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6B434-017D-4A49-B143-C56A4FDD54F8}"/>
</file>

<file path=customXml/itemProps2.xml><?xml version="1.0" encoding="utf-8"?>
<ds:datastoreItem xmlns:ds="http://schemas.openxmlformats.org/officeDocument/2006/customXml" ds:itemID="{677DC7BA-833F-4A51-9B66-264D7D40FA84}"/>
</file>

<file path=customXml/itemProps3.xml><?xml version="1.0" encoding="utf-8"?>
<ds:datastoreItem xmlns:ds="http://schemas.openxmlformats.org/officeDocument/2006/customXml" ds:itemID="{F806A28E-EC5E-43AC-87F7-BAE900056936}"/>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9</cp:revision>
  <dcterms:created xsi:type="dcterms:W3CDTF">2019-05-02T10:25:00Z</dcterms:created>
  <dcterms:modified xsi:type="dcterms:W3CDTF">2019-05-05T11:56:00Z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