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A42752"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AF6557">
      <w:pPr>
        <w:spacing w:line="276"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FE4EA8">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33</w:t>
      </w:r>
      <w:r w:rsidR="00553379" w:rsidRPr="00AF6557">
        <w:rPr>
          <w:rFonts w:ascii="Times New Roman" w:hAnsi="Times New Roman" w:cs="Times New Roman"/>
          <w:sz w:val="26"/>
          <w:szCs w:val="26"/>
          <w:vertAlign w:val="superscript"/>
        </w:rPr>
        <w:t>RD</w:t>
      </w:r>
      <w:r w:rsidR="00553379" w:rsidRPr="00AF6557">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F62C94">
        <w:rPr>
          <w:rFonts w:ascii="Times New Roman" w:hAnsi="Times New Roman" w:cs="Times New Roman"/>
          <w:sz w:val="26"/>
          <w:szCs w:val="26"/>
        </w:rPr>
        <w:t>THE STATE OF QATAR</w:t>
      </w:r>
    </w:p>
    <w:p w:rsidR="004A76A1" w:rsidRPr="00AF6557" w:rsidRDefault="00F62C94" w:rsidP="004A76A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15</w:t>
      </w:r>
      <w:r w:rsidR="00B03FA1" w:rsidRPr="00B03FA1">
        <w:rPr>
          <w:rFonts w:ascii="Times New Roman" w:hAnsi="Times New Roman" w:cs="Times New Roman"/>
          <w:sz w:val="26"/>
          <w:szCs w:val="26"/>
          <w:vertAlign w:val="superscript"/>
        </w:rPr>
        <w:t>TH</w:t>
      </w:r>
      <w:r w:rsidR="00B03FA1">
        <w:rPr>
          <w:rFonts w:ascii="Times New Roman" w:hAnsi="Times New Roman" w:cs="Times New Roman"/>
          <w:sz w:val="26"/>
          <w:szCs w:val="26"/>
        </w:rPr>
        <w:t xml:space="preserve"> </w:t>
      </w:r>
      <w:r w:rsidR="004A76A1" w:rsidRPr="00AF6557">
        <w:rPr>
          <w:rFonts w:ascii="Times New Roman" w:hAnsi="Times New Roman" w:cs="Times New Roman"/>
          <w:sz w:val="26"/>
          <w:szCs w:val="26"/>
        </w:rPr>
        <w:t>MAY, 2019</w:t>
      </w:r>
    </w:p>
    <w:p w:rsidR="00AF6557" w:rsidRDefault="004A76A1" w:rsidP="00AF6557">
      <w:pPr>
        <w:spacing w:line="36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4A76A1" w:rsidP="00AF6557">
      <w:pPr>
        <w:spacing w:line="360" w:lineRule="auto"/>
        <w:rPr>
          <w:rFonts w:ascii="Times New Roman" w:hAnsi="Times New Roman" w:cs="Times New Roman"/>
          <w:b/>
          <w:sz w:val="26"/>
          <w:szCs w:val="26"/>
        </w:rPr>
      </w:pPr>
      <w:r w:rsidRPr="00AF6557">
        <w:rPr>
          <w:rFonts w:ascii="Times New Roman" w:hAnsi="Times New Roman" w:cs="Times New Roman"/>
          <w:b/>
          <w:sz w:val="26"/>
          <w:szCs w:val="26"/>
        </w:rPr>
        <w:t xml:space="preserve">Mr </w:t>
      </w:r>
      <w:r w:rsidR="00A42752">
        <w:rPr>
          <w:rFonts w:ascii="Times New Roman" w:hAnsi="Times New Roman" w:cs="Times New Roman"/>
          <w:b/>
          <w:sz w:val="26"/>
          <w:szCs w:val="26"/>
        </w:rPr>
        <w:t xml:space="preserve">Vice </w:t>
      </w:r>
      <w:r w:rsidRPr="00AF6557">
        <w:rPr>
          <w:rFonts w:ascii="Times New Roman" w:hAnsi="Times New Roman" w:cs="Times New Roman"/>
          <w:b/>
          <w:sz w:val="26"/>
          <w:szCs w:val="26"/>
        </w:rPr>
        <w:t>President</w:t>
      </w:r>
      <w:r w:rsidRPr="00AF6557">
        <w:rPr>
          <w:rFonts w:ascii="Times New Roman" w:hAnsi="Times New Roman" w:cs="Times New Roman"/>
          <w:sz w:val="26"/>
          <w:szCs w:val="26"/>
        </w:rPr>
        <w:t>,</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Nigeria </w:t>
      </w:r>
      <w:r w:rsidR="00B452F3" w:rsidRPr="00AF6557">
        <w:rPr>
          <w:rFonts w:ascii="Times New Roman" w:hAnsi="Times New Roman" w:cs="Times New Roman"/>
          <w:sz w:val="26"/>
          <w:szCs w:val="26"/>
        </w:rPr>
        <w:t xml:space="preserve">warmly </w:t>
      </w:r>
      <w:r w:rsidRPr="00AF6557">
        <w:rPr>
          <w:rFonts w:ascii="Times New Roman" w:hAnsi="Times New Roman" w:cs="Times New Roman"/>
          <w:sz w:val="26"/>
          <w:szCs w:val="26"/>
        </w:rPr>
        <w:t xml:space="preserve">welcomes the delegation of </w:t>
      </w:r>
      <w:r w:rsidR="00B452F3" w:rsidRPr="00AF6557">
        <w:rPr>
          <w:rFonts w:ascii="Times New Roman" w:hAnsi="Times New Roman" w:cs="Times New Roman"/>
          <w:sz w:val="26"/>
          <w:szCs w:val="26"/>
        </w:rPr>
        <w:t xml:space="preserve">the </w:t>
      </w:r>
      <w:r w:rsidR="00F62C94">
        <w:rPr>
          <w:rFonts w:ascii="Times New Roman" w:hAnsi="Times New Roman" w:cs="Times New Roman"/>
          <w:sz w:val="26"/>
          <w:szCs w:val="26"/>
        </w:rPr>
        <w:t>State of Qatar</w:t>
      </w:r>
      <w:r w:rsidR="00B03FA1">
        <w:rPr>
          <w:rFonts w:ascii="Times New Roman" w:hAnsi="Times New Roman" w:cs="Times New Roman"/>
          <w:sz w:val="26"/>
          <w:szCs w:val="26"/>
        </w:rPr>
        <w:t xml:space="preserve"> </w:t>
      </w:r>
      <w:r w:rsidR="00B452F3" w:rsidRPr="00AF6557">
        <w:rPr>
          <w:rFonts w:ascii="Times New Roman" w:hAnsi="Times New Roman" w:cs="Times New Roman"/>
          <w:sz w:val="26"/>
          <w:szCs w:val="26"/>
        </w:rPr>
        <w:t xml:space="preserve">to the </w:t>
      </w:r>
      <w:r w:rsidRPr="00AF6557">
        <w:rPr>
          <w:rFonts w:ascii="Times New Roman" w:hAnsi="Times New Roman" w:cs="Times New Roman"/>
          <w:sz w:val="26"/>
          <w:szCs w:val="26"/>
        </w:rPr>
        <w:t xml:space="preserve">presentation of </w:t>
      </w:r>
      <w:r w:rsidR="00B452F3" w:rsidRPr="00AF6557">
        <w:rPr>
          <w:rFonts w:ascii="Times New Roman" w:hAnsi="Times New Roman" w:cs="Times New Roman"/>
          <w:sz w:val="26"/>
          <w:szCs w:val="26"/>
        </w:rPr>
        <w:t xml:space="preserve">its </w:t>
      </w:r>
      <w:r w:rsidR="00C02780">
        <w:rPr>
          <w:rFonts w:ascii="Times New Roman" w:hAnsi="Times New Roman" w:cs="Times New Roman"/>
          <w:sz w:val="26"/>
          <w:szCs w:val="26"/>
        </w:rPr>
        <w:t xml:space="preserve">National Report for the </w:t>
      </w:r>
      <w:r w:rsidRPr="00AF6557">
        <w:rPr>
          <w:rFonts w:ascii="Times New Roman" w:hAnsi="Times New Roman" w:cs="Times New Roman"/>
          <w:sz w:val="26"/>
          <w:szCs w:val="26"/>
        </w:rPr>
        <w:t>Third Cycle UPR</w:t>
      </w:r>
      <w:r w:rsidR="00F62C94">
        <w:rPr>
          <w:rFonts w:ascii="Times New Roman" w:hAnsi="Times New Roman" w:cs="Times New Roman"/>
          <w:sz w:val="26"/>
          <w:szCs w:val="26"/>
        </w:rPr>
        <w:t>, and thank</w:t>
      </w:r>
      <w:r w:rsidR="00C20BFB">
        <w:rPr>
          <w:rFonts w:ascii="Times New Roman" w:hAnsi="Times New Roman" w:cs="Times New Roman"/>
          <w:sz w:val="26"/>
          <w:szCs w:val="26"/>
        </w:rPr>
        <w:t>s</w:t>
      </w:r>
      <w:r w:rsidR="00F62C94">
        <w:rPr>
          <w:rFonts w:ascii="Times New Roman" w:hAnsi="Times New Roman" w:cs="Times New Roman"/>
          <w:sz w:val="26"/>
          <w:szCs w:val="26"/>
        </w:rPr>
        <w:t xml:space="preserve"> them for the comprehensive update provided today.</w:t>
      </w:r>
      <w:r w:rsidR="00C02780">
        <w:rPr>
          <w:rFonts w:ascii="Times New Roman" w:hAnsi="Times New Roman" w:cs="Times New Roman"/>
          <w:sz w:val="26"/>
          <w:szCs w:val="26"/>
        </w:rPr>
        <w:t xml:space="preserve"> </w:t>
      </w:r>
      <w:r w:rsidRPr="00AF6557">
        <w:rPr>
          <w:rFonts w:ascii="Times New Roman" w:hAnsi="Times New Roman" w:cs="Times New Roman"/>
          <w:sz w:val="26"/>
          <w:szCs w:val="26"/>
        </w:rPr>
        <w:t xml:space="preserve">We commend </w:t>
      </w:r>
      <w:r w:rsidR="00F62C94">
        <w:rPr>
          <w:rFonts w:ascii="Times New Roman" w:hAnsi="Times New Roman" w:cs="Times New Roman"/>
          <w:sz w:val="26"/>
          <w:szCs w:val="26"/>
        </w:rPr>
        <w:t>the Government of Qatar</w:t>
      </w:r>
      <w:r w:rsidR="00C02780">
        <w:rPr>
          <w:rFonts w:ascii="Times New Roman" w:hAnsi="Times New Roman" w:cs="Times New Roman"/>
          <w:sz w:val="26"/>
          <w:szCs w:val="26"/>
        </w:rPr>
        <w:t xml:space="preserve"> </w:t>
      </w:r>
      <w:r w:rsidR="00B452F3" w:rsidRPr="00AF6557">
        <w:rPr>
          <w:rFonts w:ascii="Times New Roman" w:hAnsi="Times New Roman" w:cs="Times New Roman"/>
          <w:sz w:val="26"/>
          <w:szCs w:val="26"/>
        </w:rPr>
        <w:t xml:space="preserve">for its </w:t>
      </w:r>
      <w:r w:rsidR="00C02780">
        <w:rPr>
          <w:rFonts w:ascii="Times New Roman" w:hAnsi="Times New Roman" w:cs="Times New Roman"/>
          <w:sz w:val="26"/>
          <w:szCs w:val="26"/>
        </w:rPr>
        <w:t xml:space="preserve">commitment to the promotion and protection of human rights, and its </w:t>
      </w:r>
      <w:r w:rsidR="00B452F3" w:rsidRPr="00AF6557">
        <w:rPr>
          <w:rFonts w:ascii="Times New Roman" w:hAnsi="Times New Roman" w:cs="Times New Roman"/>
          <w:sz w:val="26"/>
          <w:szCs w:val="26"/>
        </w:rPr>
        <w:t xml:space="preserve">continued cooperation </w:t>
      </w:r>
      <w:r w:rsidR="00F62C94">
        <w:rPr>
          <w:rFonts w:ascii="Times New Roman" w:hAnsi="Times New Roman" w:cs="Times New Roman"/>
          <w:sz w:val="26"/>
          <w:szCs w:val="26"/>
        </w:rPr>
        <w:t xml:space="preserve">with </w:t>
      </w:r>
      <w:r w:rsidRPr="00AF6557">
        <w:rPr>
          <w:rFonts w:ascii="Times New Roman" w:hAnsi="Times New Roman" w:cs="Times New Roman"/>
          <w:sz w:val="26"/>
          <w:szCs w:val="26"/>
        </w:rPr>
        <w:t xml:space="preserve">human rights mechanisms, </w:t>
      </w:r>
      <w:r w:rsidR="00B452F3" w:rsidRPr="00AF6557">
        <w:rPr>
          <w:rFonts w:ascii="Times New Roman" w:hAnsi="Times New Roman" w:cs="Times New Roman"/>
          <w:sz w:val="26"/>
          <w:szCs w:val="26"/>
        </w:rPr>
        <w:t xml:space="preserve">as well as </w:t>
      </w:r>
      <w:r w:rsidRPr="00AF6557">
        <w:rPr>
          <w:rFonts w:ascii="Times New Roman" w:hAnsi="Times New Roman" w:cs="Times New Roman"/>
          <w:sz w:val="26"/>
          <w:szCs w:val="26"/>
        </w:rPr>
        <w:t xml:space="preserve">its efforts in implementing the previous recommendations.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F62C94">
        <w:rPr>
          <w:rFonts w:ascii="Times New Roman" w:hAnsi="Times New Roman" w:cs="Times New Roman"/>
          <w:sz w:val="26"/>
          <w:szCs w:val="26"/>
        </w:rPr>
        <w:t>W note with appreciation the various efforts by the Government of Qatar in strengthening its legal and institutional frameworks in the field of human rights, and the measures adopted for the prot</w:t>
      </w:r>
      <w:r w:rsidR="00C20BFB">
        <w:rPr>
          <w:rFonts w:ascii="Times New Roman" w:hAnsi="Times New Roman" w:cs="Times New Roman"/>
          <w:sz w:val="26"/>
          <w:szCs w:val="26"/>
        </w:rPr>
        <w:t>ection and empowerment of women</w:t>
      </w:r>
      <w:r w:rsidR="00F62C94">
        <w:rPr>
          <w:rFonts w:ascii="Times New Roman" w:hAnsi="Times New Roman" w:cs="Times New Roman"/>
          <w:sz w:val="26"/>
          <w:szCs w:val="26"/>
        </w:rPr>
        <w:t xml:space="preserve"> and other vulnerable groups. The country’s efforts in combatting human trafficking and protecting the rights of victims of human trafficking are noteworthy.</w:t>
      </w:r>
      <w:r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 xml:space="preserve">While </w:t>
      </w:r>
      <w:r w:rsidR="00C02780">
        <w:rPr>
          <w:rFonts w:ascii="Times New Roman" w:hAnsi="Times New Roman" w:cs="Times New Roman"/>
          <w:sz w:val="26"/>
          <w:szCs w:val="26"/>
        </w:rPr>
        <w:t xml:space="preserve">acknowledging </w:t>
      </w:r>
      <w:r w:rsidR="00F62C94">
        <w:rPr>
          <w:rFonts w:ascii="Times New Roman" w:hAnsi="Times New Roman" w:cs="Times New Roman"/>
          <w:sz w:val="26"/>
          <w:szCs w:val="26"/>
        </w:rPr>
        <w:t>Qatar</w:t>
      </w:r>
      <w:r w:rsidR="00C65D71">
        <w:rPr>
          <w:rFonts w:ascii="Times New Roman" w:hAnsi="Times New Roman" w:cs="Times New Roman"/>
          <w:sz w:val="26"/>
          <w:szCs w:val="26"/>
        </w:rPr>
        <w:t xml:space="preserve">’s efforts in </w:t>
      </w:r>
      <w:r w:rsidR="00C02780">
        <w:rPr>
          <w:rFonts w:ascii="Times New Roman" w:hAnsi="Times New Roman" w:cs="Times New Roman"/>
          <w:sz w:val="26"/>
          <w:szCs w:val="26"/>
        </w:rPr>
        <w:t>the field of human rights,</w:t>
      </w:r>
      <w:r w:rsidR="00F62C94">
        <w:rPr>
          <w:rFonts w:ascii="Times New Roman" w:hAnsi="Times New Roman" w:cs="Times New Roman"/>
          <w:sz w:val="26"/>
          <w:szCs w:val="26"/>
        </w:rPr>
        <w:t xml:space="preserve"> and in the spirit of constructive dialogue,</w:t>
      </w:r>
      <w:r w:rsidR="00C02780">
        <w:rPr>
          <w:rFonts w:ascii="Times New Roman" w:hAnsi="Times New Roman" w:cs="Times New Roman"/>
          <w:sz w:val="26"/>
          <w:szCs w:val="26"/>
        </w:rPr>
        <w:t xml:space="preserve"> </w:t>
      </w:r>
      <w:r w:rsidRPr="00AF6557">
        <w:rPr>
          <w:rFonts w:ascii="Times New Roman" w:hAnsi="Times New Roman" w:cs="Times New Roman"/>
          <w:sz w:val="26"/>
          <w:szCs w:val="26"/>
        </w:rPr>
        <w:t xml:space="preserve">Nigeria wishes to </w:t>
      </w:r>
      <w:r w:rsidR="00727B6D">
        <w:rPr>
          <w:rFonts w:ascii="Times New Roman" w:hAnsi="Times New Roman" w:cs="Times New Roman"/>
          <w:sz w:val="26"/>
          <w:szCs w:val="26"/>
        </w:rPr>
        <w:t xml:space="preserve">recommend the following </w:t>
      </w:r>
      <w:r w:rsidR="00F62C94">
        <w:rPr>
          <w:rFonts w:ascii="Times New Roman" w:hAnsi="Times New Roman" w:cs="Times New Roman"/>
          <w:sz w:val="26"/>
          <w:szCs w:val="26"/>
        </w:rPr>
        <w:t>to Qatar</w:t>
      </w:r>
      <w:r w:rsidRPr="00AF6557">
        <w:rPr>
          <w:rFonts w:ascii="Times New Roman" w:hAnsi="Times New Roman" w:cs="Times New Roman"/>
          <w:sz w:val="26"/>
          <w:szCs w:val="26"/>
        </w:rPr>
        <w:t>:</w:t>
      </w:r>
    </w:p>
    <w:p w:rsidR="004A76A1" w:rsidRPr="00AF6557" w:rsidRDefault="00F62C94"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To scale up its efforts in combatting human trafficking, and the protection of victims of human trafficking</w:t>
      </w:r>
      <w:r w:rsidR="004A76A1" w:rsidRPr="00AF6557">
        <w:rPr>
          <w:rFonts w:ascii="Times New Roman" w:hAnsi="Times New Roman" w:cs="Times New Roman"/>
          <w:sz w:val="26"/>
          <w:szCs w:val="26"/>
        </w:rPr>
        <w:t xml:space="preserve">; and  </w:t>
      </w:r>
    </w:p>
    <w:p w:rsidR="004A76A1" w:rsidRPr="00AF6557" w:rsidRDefault="004A76A1" w:rsidP="004A76A1">
      <w:pPr>
        <w:pStyle w:val="ListParagraph"/>
        <w:numPr>
          <w:ilvl w:val="0"/>
          <w:numId w:val="1"/>
        </w:num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To </w:t>
      </w:r>
      <w:r w:rsidR="00F62C94">
        <w:rPr>
          <w:rFonts w:ascii="Times New Roman" w:hAnsi="Times New Roman" w:cs="Times New Roman"/>
          <w:sz w:val="26"/>
          <w:szCs w:val="26"/>
        </w:rPr>
        <w:t xml:space="preserve">sustain its commitment to the </w:t>
      </w:r>
      <w:r w:rsidR="0046151B">
        <w:rPr>
          <w:rFonts w:ascii="Times New Roman" w:hAnsi="Times New Roman" w:cs="Times New Roman"/>
          <w:sz w:val="26"/>
          <w:szCs w:val="26"/>
        </w:rPr>
        <w:t xml:space="preserve">promotion and protection of </w:t>
      </w:r>
      <w:r w:rsidR="00A42752">
        <w:rPr>
          <w:rFonts w:ascii="Times New Roman" w:hAnsi="Times New Roman" w:cs="Times New Roman"/>
          <w:sz w:val="26"/>
          <w:szCs w:val="26"/>
        </w:rPr>
        <w:t>human rights, especially the rights of migrant workers.</w:t>
      </w:r>
      <w:bookmarkStart w:id="0" w:name="_GoBack"/>
      <w:bookmarkEnd w:id="0"/>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727B6D">
        <w:rPr>
          <w:rFonts w:ascii="Times New Roman" w:hAnsi="Times New Roman" w:cs="Times New Roman"/>
          <w:sz w:val="26"/>
          <w:szCs w:val="26"/>
        </w:rPr>
        <w:t>Finally</w:t>
      </w:r>
      <w:r w:rsidRPr="00AF6557">
        <w:rPr>
          <w:rFonts w:ascii="Times New Roman" w:hAnsi="Times New Roman" w:cs="Times New Roman"/>
          <w:sz w:val="26"/>
          <w:szCs w:val="26"/>
        </w:rPr>
        <w:t xml:space="preserve">, we wish </w:t>
      </w:r>
      <w:r w:rsidR="00F62C94">
        <w:rPr>
          <w:rFonts w:ascii="Times New Roman" w:hAnsi="Times New Roman" w:cs="Times New Roman"/>
          <w:sz w:val="26"/>
          <w:szCs w:val="26"/>
        </w:rPr>
        <w:t>Qatar</w:t>
      </w:r>
      <w:r w:rsidR="00C65D71">
        <w:rPr>
          <w:rFonts w:ascii="Times New Roman" w:hAnsi="Times New Roman" w:cs="Times New Roman"/>
          <w:sz w:val="26"/>
          <w:szCs w:val="26"/>
        </w:rPr>
        <w:t xml:space="preserve"> </w:t>
      </w:r>
      <w:r w:rsidR="00B452F3" w:rsidRPr="00AF6557">
        <w:rPr>
          <w:rFonts w:ascii="Times New Roman" w:hAnsi="Times New Roman" w:cs="Times New Roman"/>
          <w:sz w:val="26"/>
          <w:szCs w:val="26"/>
        </w:rPr>
        <w:t xml:space="preserve">a very successful review </w:t>
      </w:r>
      <w:r w:rsidRPr="00AF6557">
        <w:rPr>
          <w:rFonts w:ascii="Times New Roman" w:hAnsi="Times New Roman" w:cs="Times New Roman"/>
          <w:sz w:val="26"/>
          <w:szCs w:val="26"/>
        </w:rPr>
        <w:t>process.</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I thank you Mr </w:t>
      </w:r>
      <w:r w:rsidR="00A42752">
        <w:rPr>
          <w:rFonts w:ascii="Times New Roman" w:hAnsi="Times New Roman" w:cs="Times New Roman"/>
          <w:sz w:val="26"/>
          <w:szCs w:val="26"/>
        </w:rPr>
        <w:t xml:space="preserve">Vice </w:t>
      </w:r>
      <w:r w:rsidRPr="00AF6557">
        <w:rPr>
          <w:rFonts w:ascii="Times New Roman" w:hAnsi="Times New Roman" w:cs="Times New Roman"/>
          <w:sz w:val="26"/>
          <w:szCs w:val="26"/>
        </w:rPr>
        <w:t>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lastRenderedPageBreak/>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2D7F76"/>
    <w:rsid w:val="003A35EE"/>
    <w:rsid w:val="003F15E1"/>
    <w:rsid w:val="0046151B"/>
    <w:rsid w:val="004A76A1"/>
    <w:rsid w:val="00553379"/>
    <w:rsid w:val="00575E8E"/>
    <w:rsid w:val="005A5273"/>
    <w:rsid w:val="00727B6D"/>
    <w:rsid w:val="007554FA"/>
    <w:rsid w:val="00840E90"/>
    <w:rsid w:val="0089726C"/>
    <w:rsid w:val="00981B5A"/>
    <w:rsid w:val="00A42752"/>
    <w:rsid w:val="00AD53E1"/>
    <w:rsid w:val="00AF6557"/>
    <w:rsid w:val="00B03FA1"/>
    <w:rsid w:val="00B275F6"/>
    <w:rsid w:val="00B452F3"/>
    <w:rsid w:val="00C01918"/>
    <w:rsid w:val="00C02780"/>
    <w:rsid w:val="00C20BFB"/>
    <w:rsid w:val="00C51631"/>
    <w:rsid w:val="00C65D71"/>
    <w:rsid w:val="00C76CB9"/>
    <w:rsid w:val="00D057A2"/>
    <w:rsid w:val="00F62C94"/>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4C1F4-A899-4A2A-832D-A71085595658}"/>
</file>

<file path=customXml/itemProps2.xml><?xml version="1.0" encoding="utf-8"?>
<ds:datastoreItem xmlns:ds="http://schemas.openxmlformats.org/officeDocument/2006/customXml" ds:itemID="{69C603E4-F8C2-4492-8A43-DC6C9D708450}"/>
</file>

<file path=customXml/itemProps3.xml><?xml version="1.0" encoding="utf-8"?>
<ds:datastoreItem xmlns:ds="http://schemas.openxmlformats.org/officeDocument/2006/customXml" ds:itemID="{2B719BB3-91D2-45B4-B9E5-58B28E3476E2}"/>
</file>

<file path=docProps/app.xml><?xml version="1.0" encoding="utf-8"?>
<Properties xmlns="http://schemas.openxmlformats.org/officeDocument/2006/extended-properties" xmlns:vt="http://schemas.openxmlformats.org/officeDocument/2006/docPropsVTypes">
  <Template>Normal</Template>
  <TotalTime>147</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32</cp:revision>
  <cp:lastPrinted>2019-05-03T16:22:00Z</cp:lastPrinted>
  <dcterms:created xsi:type="dcterms:W3CDTF">2018-11-26T15:46:00Z</dcterms:created>
  <dcterms:modified xsi:type="dcterms:W3CDTF">2019-05-15T16:13:00Z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