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8D70D9">
        <w:rPr>
          <w:rFonts w:cs="Sultan bold" w:hint="cs"/>
          <w:sz w:val="40"/>
          <w:szCs w:val="40"/>
          <w:rtl/>
          <w:lang w:bidi="ar-QA"/>
        </w:rPr>
        <w:t>الثالثة</w:t>
      </w:r>
      <w:r w:rsidR="00D37EE7">
        <w:rPr>
          <w:rFonts w:cs="Sultan bold" w:hint="cs"/>
          <w:sz w:val="40"/>
          <w:szCs w:val="40"/>
          <w:rtl/>
          <w:lang w:bidi="ar-QA"/>
        </w:rPr>
        <w:t xml:space="preserve"> والثلاثون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8D70D9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</w:t>
      </w:r>
      <w:r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>Three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151AFE" w:rsidRPr="00151AFE" w:rsidRDefault="00151AFE" w:rsidP="008D70D9">
      <w:pPr>
        <w:bidi/>
        <w:jc w:val="center"/>
        <w:rPr>
          <w:rFonts w:cs="Sultan bold"/>
          <w:sz w:val="16"/>
          <w:szCs w:val="16"/>
          <w:lang w:bidi="ar-QA"/>
        </w:rPr>
      </w:pPr>
    </w:p>
    <w:p w:rsidR="00070E74" w:rsidRPr="0024627A" w:rsidRDefault="00070E74" w:rsidP="003C4BB3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343AF0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343AF0">
        <w:rPr>
          <w:rFonts w:cs="Sultan bold" w:hint="cs"/>
          <w:sz w:val="40"/>
          <w:szCs w:val="40"/>
          <w:rtl/>
          <w:lang w:val="fr-CH" w:bidi="ar-QA"/>
        </w:rPr>
        <w:t>نيكاراغوا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3C4BB3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3C4BB3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3C4BB3" w:rsidRPr="003C4BB3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Nicaragua</w:t>
      </w:r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963555" w:rsidRPr="00963555" w:rsidRDefault="00963555" w:rsidP="00963555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963555">
        <w:rPr>
          <w:rFonts w:cs="Sultan bold" w:hint="cs"/>
          <w:sz w:val="40"/>
          <w:szCs w:val="40"/>
          <w:rtl/>
          <w:lang w:bidi="ar-QA"/>
        </w:rPr>
        <w:t>السيد</w:t>
      </w:r>
      <w:r w:rsidRPr="00963555">
        <w:rPr>
          <w:rFonts w:cs="Sultan bold"/>
          <w:sz w:val="40"/>
          <w:szCs w:val="40"/>
          <w:lang w:bidi="ar-QA"/>
        </w:rPr>
        <w:t>/</w:t>
      </w:r>
      <w:r w:rsidRPr="00963555">
        <w:rPr>
          <w:rFonts w:cs="Sultan bold" w:hint="cs"/>
          <w:sz w:val="40"/>
          <w:szCs w:val="40"/>
          <w:rtl/>
          <w:lang w:bidi="ar-QA"/>
        </w:rPr>
        <w:t xml:space="preserve"> عبد الله السويدي </w:t>
      </w:r>
    </w:p>
    <w:p w:rsidR="00963555" w:rsidRPr="00963555" w:rsidRDefault="00963555" w:rsidP="00963555">
      <w:pPr>
        <w:bidi/>
        <w:jc w:val="center"/>
        <w:rPr>
          <w:rFonts w:cs="Sultan bold"/>
          <w:b/>
          <w:bCs/>
          <w:sz w:val="40"/>
          <w:szCs w:val="40"/>
          <w:rtl/>
        </w:rPr>
      </w:pPr>
      <w:r w:rsidRPr="00963555">
        <w:rPr>
          <w:rFonts w:cs="Sultan bold"/>
          <w:b/>
          <w:bCs/>
          <w:sz w:val="40"/>
          <w:szCs w:val="40"/>
          <w:lang w:bidi="ar-QA"/>
        </w:rPr>
        <w:t xml:space="preserve">Mr. Abdulla AL-SOWAIDI </w:t>
      </w:r>
    </w:p>
    <w:p w:rsidR="00963555" w:rsidRPr="00963555" w:rsidRDefault="00963555" w:rsidP="00963555">
      <w:pPr>
        <w:bidi/>
        <w:jc w:val="center"/>
        <w:rPr>
          <w:rFonts w:cs="Sultan bold"/>
          <w:b/>
          <w:bCs/>
          <w:sz w:val="40"/>
          <w:szCs w:val="40"/>
          <w:rtl/>
          <w:lang w:bidi="ar-QA"/>
        </w:rPr>
      </w:pPr>
      <w:r w:rsidRPr="00963555">
        <w:rPr>
          <w:rFonts w:cs="Sultan bold" w:hint="cs"/>
          <w:sz w:val="40"/>
          <w:szCs w:val="40"/>
          <w:rtl/>
          <w:lang w:bidi="ar-QA"/>
        </w:rPr>
        <w:t>سكرتير ثاني</w:t>
      </w:r>
    </w:p>
    <w:p w:rsidR="009517BF" w:rsidRPr="00963555" w:rsidRDefault="00963555" w:rsidP="00963555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963555">
        <w:rPr>
          <w:rFonts w:cs="Sultan bold"/>
          <w:b/>
          <w:bCs/>
          <w:sz w:val="40"/>
          <w:szCs w:val="40"/>
          <w:lang w:bidi="ar-QA"/>
        </w:rPr>
        <w:t>Second Secretary</w:t>
      </w:r>
    </w:p>
    <w:p w:rsidR="002B6F1D" w:rsidRPr="003C4BB3" w:rsidRDefault="002B6F1D" w:rsidP="002B6F1D">
      <w:pPr>
        <w:bidi/>
        <w:jc w:val="center"/>
        <w:rPr>
          <w:rFonts w:cs="Sultan bold"/>
          <w:sz w:val="16"/>
          <w:szCs w:val="16"/>
          <w:rtl/>
          <w:lang w:bidi="ar-QA"/>
        </w:rPr>
      </w:pPr>
      <w:r>
        <w:rPr>
          <w:rFonts w:cs="Sultan bold" w:hint="cs"/>
          <w:sz w:val="16"/>
          <w:szCs w:val="16"/>
          <w:rtl/>
          <w:lang w:bidi="ar-QA"/>
        </w:rPr>
        <w:t>\</w:t>
      </w:r>
    </w:p>
    <w:p w:rsidR="0029565D" w:rsidRDefault="0029565D" w:rsidP="008D70D9">
      <w:pPr>
        <w:bidi/>
        <w:jc w:val="center"/>
        <w:rPr>
          <w:rFonts w:cs="Sultan bold"/>
          <w:sz w:val="40"/>
          <w:szCs w:val="40"/>
          <w:lang w:bidi="ar-QA"/>
        </w:rPr>
      </w:pPr>
    </w:p>
    <w:p w:rsidR="003C4BB3" w:rsidRPr="00AB04C0" w:rsidRDefault="00070E74" w:rsidP="00AB04C0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3C4BB3">
        <w:rPr>
          <w:rFonts w:cs="Sultan bold" w:hint="cs"/>
          <w:sz w:val="40"/>
          <w:szCs w:val="40"/>
          <w:rtl/>
          <w:lang w:bidi="ar-QA"/>
        </w:rPr>
        <w:t>15</w:t>
      </w:r>
      <w:r w:rsidR="008D70D9">
        <w:rPr>
          <w:rFonts w:cs="Sultan bold" w:hint="cs"/>
          <w:sz w:val="40"/>
          <w:szCs w:val="40"/>
          <w:rtl/>
          <w:lang w:bidi="ar-QA"/>
        </w:rPr>
        <w:t xml:space="preserve"> </w:t>
      </w:r>
      <w:bookmarkStart w:id="0" w:name="_GoBack"/>
      <w:bookmarkEnd w:id="0"/>
      <w:r w:rsidR="00963555">
        <w:rPr>
          <w:rFonts w:cs="Sultan bold" w:hint="cs"/>
          <w:sz w:val="40"/>
          <w:szCs w:val="40"/>
          <w:rtl/>
          <w:lang w:bidi="ar-QA"/>
        </w:rPr>
        <w:t>مايو</w:t>
      </w:r>
      <w:r w:rsidR="00963555" w:rsidRPr="0024627A">
        <w:rPr>
          <w:rFonts w:cs="Sultan bold" w:hint="cs"/>
          <w:sz w:val="40"/>
          <w:szCs w:val="40"/>
          <w:rtl/>
          <w:lang w:bidi="ar-QA"/>
        </w:rPr>
        <w:t xml:space="preserve"> 2019</w:t>
      </w:r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963555" w:rsidRDefault="00963555" w:rsidP="003C4BB3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</w:p>
    <w:p w:rsidR="00C14BA2" w:rsidRPr="00A25EA0" w:rsidRDefault="00C14BA2" w:rsidP="00963555">
      <w:pPr>
        <w:bidi/>
        <w:spacing w:before="120" w:after="120"/>
        <w:rPr>
          <w:rFonts w:cs="Sultan bold"/>
          <w:sz w:val="40"/>
          <w:szCs w:val="40"/>
          <w:rtl/>
          <w:lang w:bidi="ar-QA"/>
        </w:rPr>
      </w:pPr>
      <w:r w:rsidRPr="00A25EA0">
        <w:rPr>
          <w:rFonts w:cs="Sultan bold" w:hint="cs"/>
          <w:sz w:val="40"/>
          <w:szCs w:val="40"/>
          <w:rtl/>
          <w:lang w:bidi="ar-QA"/>
        </w:rPr>
        <w:lastRenderedPageBreak/>
        <w:t>السيد الرئيس،</w:t>
      </w:r>
    </w:p>
    <w:p w:rsidR="003F1425" w:rsidRPr="00A25EA0" w:rsidRDefault="00144FBC" w:rsidP="003C4BB3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QA"/>
        </w:rPr>
      </w:pPr>
      <w:r w:rsidRPr="00A25EA0">
        <w:rPr>
          <w:rFonts w:cs="AL-Mohanad"/>
          <w:sz w:val="40"/>
          <w:szCs w:val="40"/>
          <w:rtl/>
          <w:lang w:bidi="ar-QA"/>
        </w:rPr>
        <w:t xml:space="preserve">بداية </w:t>
      </w:r>
      <w:r w:rsidR="00CF45D0" w:rsidRPr="00A25EA0">
        <w:rPr>
          <w:rFonts w:cs="AL-Mohanad" w:hint="cs"/>
          <w:sz w:val="40"/>
          <w:szCs w:val="40"/>
          <w:rtl/>
          <w:lang w:bidi="ar-QA"/>
        </w:rPr>
        <w:t xml:space="preserve">نرحب </w:t>
      </w:r>
      <w:r w:rsidR="00AA527D">
        <w:rPr>
          <w:rFonts w:cs="AL-Mohanad" w:hint="cs"/>
          <w:sz w:val="40"/>
          <w:szCs w:val="40"/>
          <w:rtl/>
          <w:lang w:bidi="ar-QA"/>
        </w:rPr>
        <w:t>بوفد نيكاراغوا</w:t>
      </w:r>
      <w:r w:rsidR="00835964" w:rsidRPr="00A25EA0">
        <w:rPr>
          <w:rFonts w:cs="AL-Mohanad"/>
          <w:sz w:val="40"/>
          <w:szCs w:val="40"/>
          <w:rtl/>
          <w:lang w:bidi="ar-QA"/>
        </w:rPr>
        <w:t xml:space="preserve">، ونشكرهم على </w:t>
      </w:r>
      <w:r w:rsidR="00CF45D0" w:rsidRPr="00A25EA0">
        <w:rPr>
          <w:rFonts w:cs="AL-Mohanad" w:hint="cs"/>
          <w:sz w:val="40"/>
          <w:szCs w:val="40"/>
          <w:rtl/>
          <w:lang w:bidi="ar-QA"/>
        </w:rPr>
        <w:t xml:space="preserve">العرض 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القيم </w:t>
      </w:r>
      <w:r w:rsidR="0043556A" w:rsidRPr="00A25EA0">
        <w:rPr>
          <w:rFonts w:cs="AL-Mohanad"/>
          <w:sz w:val="40"/>
          <w:szCs w:val="40"/>
          <w:rtl/>
          <w:lang w:bidi="ar-QA"/>
        </w:rPr>
        <w:t>وال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>تعليقات</w:t>
      </w:r>
      <w:r w:rsidR="00835964" w:rsidRPr="00A25EA0">
        <w:rPr>
          <w:rFonts w:cs="AL-Mohanad"/>
          <w:sz w:val="40"/>
          <w:szCs w:val="40"/>
          <w:rtl/>
          <w:lang w:bidi="ar-QA"/>
        </w:rPr>
        <w:t xml:space="preserve"> التي تقدموا بها حول 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الجهود المبذولة من اجل </w:t>
      </w:r>
      <w:r w:rsidR="00835964" w:rsidRPr="00A25EA0">
        <w:rPr>
          <w:rFonts w:cs="AL-Mohanad" w:hint="cs"/>
          <w:sz w:val="40"/>
          <w:szCs w:val="40"/>
          <w:rtl/>
          <w:lang w:bidi="ar-QA"/>
        </w:rPr>
        <w:t xml:space="preserve">حماية </w:t>
      </w:r>
      <w:r w:rsidR="00835964" w:rsidRPr="00A25EA0">
        <w:rPr>
          <w:rFonts w:cs="AL-Mohanad"/>
          <w:sz w:val="40"/>
          <w:szCs w:val="40"/>
          <w:rtl/>
          <w:lang w:bidi="ar-QA"/>
        </w:rPr>
        <w:t>وتعزيز حقوق</w:t>
      </w:r>
      <w:r w:rsidR="0043556A" w:rsidRPr="00A25EA0">
        <w:rPr>
          <w:rFonts w:cs="AL-Mohanad"/>
          <w:sz w:val="40"/>
          <w:szCs w:val="40"/>
          <w:rtl/>
          <w:lang w:bidi="ar-QA"/>
        </w:rPr>
        <w:t xml:space="preserve"> </w:t>
      </w:r>
      <w:r w:rsidR="006F48F3" w:rsidRPr="00A25EA0">
        <w:rPr>
          <w:rFonts w:cs="AL-Mohanad" w:hint="cs"/>
          <w:sz w:val="40"/>
          <w:szCs w:val="40"/>
          <w:rtl/>
          <w:lang w:bidi="ar-QA"/>
        </w:rPr>
        <w:t>الإنسان والحريات</w:t>
      </w:r>
      <w:r w:rsidR="0043556A" w:rsidRPr="00A25EA0">
        <w:rPr>
          <w:rFonts w:cs="AL-Mohanad" w:hint="cs"/>
          <w:sz w:val="40"/>
          <w:szCs w:val="40"/>
          <w:rtl/>
          <w:lang w:bidi="ar-QA"/>
        </w:rPr>
        <w:t xml:space="preserve"> الأساسية</w:t>
      </w:r>
      <w:r w:rsidR="003F1425" w:rsidRPr="00A25EA0">
        <w:rPr>
          <w:rFonts w:cs="AL-Mohanad" w:hint="cs"/>
          <w:sz w:val="40"/>
          <w:szCs w:val="40"/>
          <w:rtl/>
          <w:lang w:bidi="ar-QA"/>
        </w:rPr>
        <w:t xml:space="preserve"> في </w:t>
      </w:r>
      <w:r w:rsidR="008D70D9" w:rsidRPr="00A25EA0">
        <w:rPr>
          <w:rFonts w:cs="AL-Mohanad" w:hint="cs"/>
          <w:sz w:val="40"/>
          <w:szCs w:val="40"/>
          <w:rtl/>
          <w:lang w:bidi="ar-QA"/>
        </w:rPr>
        <w:t xml:space="preserve">البلاد. </w:t>
      </w:r>
    </w:p>
    <w:p w:rsidR="00D52C21" w:rsidRPr="00A25EA0" w:rsidRDefault="00D52C21" w:rsidP="00D52C21">
      <w:pPr>
        <w:bidi/>
        <w:spacing w:after="0" w:line="240" w:lineRule="auto"/>
        <w:jc w:val="both"/>
        <w:rPr>
          <w:rFonts w:cs="AL-Mohanad"/>
          <w:sz w:val="16"/>
          <w:szCs w:val="16"/>
          <w:rtl/>
          <w:lang w:bidi="ar-QA"/>
        </w:rPr>
      </w:pPr>
    </w:p>
    <w:p w:rsidR="008D70D9" w:rsidRDefault="00631BDE" w:rsidP="0017206F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val="en-US" w:bidi="ar-QA"/>
        </w:rPr>
      </w:pPr>
      <w:r>
        <w:rPr>
          <w:rFonts w:cs="AL-Mohanad" w:hint="cs"/>
          <w:sz w:val="40"/>
          <w:szCs w:val="40"/>
          <w:rtl/>
          <w:lang w:bidi="ar-QA"/>
        </w:rPr>
        <w:t xml:space="preserve">بعد </w:t>
      </w:r>
      <w:r w:rsidR="00CA6963">
        <w:rPr>
          <w:rFonts w:cs="AL-Mohanad" w:hint="cs"/>
          <w:sz w:val="40"/>
          <w:szCs w:val="40"/>
          <w:rtl/>
          <w:lang w:bidi="ar-QA"/>
        </w:rPr>
        <w:t>اطلاعنا</w:t>
      </w:r>
      <w:r>
        <w:rPr>
          <w:rFonts w:cs="AL-Mohanad" w:hint="cs"/>
          <w:sz w:val="40"/>
          <w:szCs w:val="40"/>
          <w:rtl/>
          <w:lang w:bidi="ar-QA"/>
        </w:rPr>
        <w:t xml:space="preserve"> على التقرير الوطني، </w:t>
      </w:r>
      <w:r w:rsidR="0017206F">
        <w:rPr>
          <w:rFonts w:cs="AL-Mohanad" w:hint="cs"/>
          <w:sz w:val="40"/>
          <w:szCs w:val="40"/>
          <w:rtl/>
          <w:lang w:bidi="ar-QA"/>
        </w:rPr>
        <w:t xml:space="preserve">نثمن </w:t>
      </w:r>
      <w:r w:rsidR="00D52C21" w:rsidRPr="00A25EA0">
        <w:rPr>
          <w:rFonts w:cs="AL-Mohanad"/>
          <w:sz w:val="40"/>
          <w:szCs w:val="40"/>
          <w:rtl/>
          <w:lang w:bidi="ar-QA"/>
        </w:rPr>
        <w:t xml:space="preserve">الجهود التي </w:t>
      </w:r>
      <w:r w:rsidR="00D52C21" w:rsidRPr="00A25EA0">
        <w:rPr>
          <w:rFonts w:cs="AL-Mohanad" w:hint="cs"/>
          <w:sz w:val="40"/>
          <w:szCs w:val="40"/>
          <w:rtl/>
          <w:lang w:bidi="ar-QA"/>
        </w:rPr>
        <w:t xml:space="preserve">تقوم بها </w:t>
      </w:r>
      <w:r w:rsidR="0045575F" w:rsidRPr="00A25EA0">
        <w:rPr>
          <w:rFonts w:cs="AL-Mohanad" w:hint="cs"/>
          <w:sz w:val="40"/>
          <w:szCs w:val="40"/>
          <w:rtl/>
          <w:lang w:val="en-US" w:bidi="ar-QA"/>
        </w:rPr>
        <w:t xml:space="preserve">حكومة </w:t>
      </w:r>
      <w:r w:rsidR="00AA527D">
        <w:rPr>
          <w:rFonts w:cs="AL-Mohanad" w:hint="cs"/>
          <w:sz w:val="40"/>
          <w:szCs w:val="40"/>
          <w:rtl/>
          <w:lang w:val="en-US" w:bidi="ar-QA"/>
        </w:rPr>
        <w:t>نيكاراغوا</w:t>
      </w:r>
      <w:r w:rsidR="0045575F" w:rsidRPr="00A25EA0">
        <w:rPr>
          <w:rFonts w:cs="AL-Mohanad" w:hint="cs"/>
          <w:sz w:val="40"/>
          <w:szCs w:val="40"/>
          <w:rtl/>
          <w:lang w:val="en-US" w:bidi="ar-QA"/>
        </w:rPr>
        <w:t xml:space="preserve"> </w:t>
      </w:r>
      <w:r w:rsidR="00572929">
        <w:rPr>
          <w:rFonts w:cs="AL-Mohanad" w:hint="cs"/>
          <w:sz w:val="40"/>
          <w:szCs w:val="40"/>
          <w:rtl/>
          <w:lang w:val="en-US" w:bidi="ar-QA"/>
        </w:rPr>
        <w:t>في تنفيذ البرنامج الوطني للتنمية البشرية، من اجل الحد من الفقر وتوفير فرص العمل وتحسين مستوى المعيشة وتحقيق المساواة الاجتماعية</w:t>
      </w:r>
      <w:r w:rsidR="00023836">
        <w:rPr>
          <w:rFonts w:cs="AL-Mohanad" w:hint="cs"/>
          <w:sz w:val="40"/>
          <w:szCs w:val="40"/>
          <w:rtl/>
          <w:lang w:val="en-US" w:bidi="ar-QA"/>
        </w:rPr>
        <w:t xml:space="preserve">، </w:t>
      </w:r>
      <w:r w:rsidR="000A2941">
        <w:rPr>
          <w:rFonts w:cs="AL-Mohanad" w:hint="cs"/>
          <w:sz w:val="40"/>
          <w:szCs w:val="40"/>
          <w:rtl/>
          <w:lang w:val="en-US" w:bidi="ar-QA"/>
        </w:rPr>
        <w:t xml:space="preserve">وتحسين الرعاية الصحية والتعليم. </w:t>
      </w:r>
    </w:p>
    <w:p w:rsidR="00572929" w:rsidRPr="00572929" w:rsidRDefault="00572929" w:rsidP="00A25EA0">
      <w:pPr>
        <w:bidi/>
        <w:spacing w:after="0" w:line="240" w:lineRule="auto"/>
        <w:jc w:val="both"/>
        <w:rPr>
          <w:rFonts w:cs="AL-Mohanad"/>
          <w:sz w:val="16"/>
          <w:szCs w:val="16"/>
          <w:rtl/>
          <w:lang w:val="en-US" w:bidi="ar-QA"/>
        </w:rPr>
      </w:pPr>
    </w:p>
    <w:p w:rsidR="005F112C" w:rsidRDefault="003F1425" w:rsidP="00631BDE">
      <w:pPr>
        <w:bidi/>
        <w:spacing w:after="0" w:line="240" w:lineRule="auto"/>
        <w:jc w:val="both"/>
        <w:rPr>
          <w:rFonts w:cs="AL-Mohanad"/>
          <w:sz w:val="40"/>
          <w:szCs w:val="40"/>
          <w:rtl/>
          <w:lang w:bidi="ar-QA"/>
        </w:rPr>
      </w:pPr>
      <w:r w:rsidRPr="00A25EA0">
        <w:rPr>
          <w:rFonts w:cs="AL-Mohanad" w:hint="cs"/>
          <w:sz w:val="40"/>
          <w:szCs w:val="40"/>
          <w:rtl/>
          <w:lang w:bidi="ar-QA"/>
        </w:rPr>
        <w:t xml:space="preserve">كما </w:t>
      </w:r>
      <w:r w:rsidR="00A25EA0">
        <w:rPr>
          <w:rFonts w:cs="AL-Mohanad" w:hint="cs"/>
          <w:sz w:val="40"/>
          <w:szCs w:val="40"/>
          <w:rtl/>
          <w:lang w:bidi="ar-QA"/>
        </w:rPr>
        <w:t>ن</w:t>
      </w:r>
      <w:r w:rsidR="00AB04C0">
        <w:rPr>
          <w:rFonts w:cs="AL-Mohanad" w:hint="cs"/>
          <w:sz w:val="40"/>
          <w:szCs w:val="40"/>
          <w:rtl/>
          <w:lang w:bidi="ar-QA"/>
        </w:rPr>
        <w:t xml:space="preserve">رحب بالمشاورات الجارية </w:t>
      </w:r>
      <w:r w:rsidR="00631BDE">
        <w:rPr>
          <w:rFonts w:cs="AL-Mohanad" w:hint="cs"/>
          <w:sz w:val="40"/>
          <w:szCs w:val="40"/>
          <w:rtl/>
          <w:lang w:bidi="ar-QA"/>
        </w:rPr>
        <w:t>لإ</w:t>
      </w:r>
      <w:r w:rsidR="00AB04C0">
        <w:rPr>
          <w:rFonts w:cs="AL-Mohanad" w:hint="cs"/>
          <w:sz w:val="40"/>
          <w:szCs w:val="40"/>
          <w:rtl/>
          <w:lang w:bidi="ar-QA"/>
        </w:rPr>
        <w:t>شاعة ثقافة السلام والمصالحة، باعتبارهما ركيزتين اساسي</w:t>
      </w:r>
      <w:r w:rsidR="00631BDE">
        <w:rPr>
          <w:rFonts w:cs="AL-Mohanad" w:hint="cs"/>
          <w:sz w:val="40"/>
          <w:szCs w:val="40"/>
          <w:rtl/>
          <w:lang w:bidi="ar-QA"/>
        </w:rPr>
        <w:t xml:space="preserve">تين لتعزيز وحماية </w:t>
      </w:r>
      <w:r w:rsidR="006F48F3">
        <w:rPr>
          <w:rFonts w:cs="AL-Mohanad" w:hint="cs"/>
          <w:sz w:val="40"/>
          <w:szCs w:val="40"/>
          <w:rtl/>
          <w:lang w:bidi="ar-QA"/>
        </w:rPr>
        <w:t>حقوق الانسان</w:t>
      </w:r>
      <w:r w:rsidR="00631BDE">
        <w:rPr>
          <w:rFonts w:cs="AL-Mohanad" w:hint="cs"/>
          <w:sz w:val="40"/>
          <w:szCs w:val="40"/>
          <w:rtl/>
          <w:lang w:bidi="ar-QA"/>
        </w:rPr>
        <w:t xml:space="preserve"> والارتقاء بها. </w:t>
      </w:r>
    </w:p>
    <w:p w:rsidR="00AB04C0" w:rsidRPr="00AB04C0" w:rsidRDefault="00AB04C0" w:rsidP="00FB20C4">
      <w:pPr>
        <w:bidi/>
        <w:spacing w:after="0" w:line="240" w:lineRule="auto"/>
        <w:jc w:val="both"/>
        <w:rPr>
          <w:rFonts w:cs="AL-Mohanad"/>
          <w:sz w:val="16"/>
          <w:szCs w:val="16"/>
          <w:rtl/>
          <w:lang w:bidi="ar-QA"/>
        </w:rPr>
      </w:pPr>
    </w:p>
    <w:p w:rsidR="00FB20C4" w:rsidRPr="00A25EA0" w:rsidRDefault="00F553BB" w:rsidP="00AB04C0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 w:rsidRPr="00A25EA0">
        <w:rPr>
          <w:rFonts w:cs="AL-Mohanad" w:hint="cs"/>
          <w:b/>
          <w:bCs/>
          <w:sz w:val="40"/>
          <w:szCs w:val="40"/>
          <w:rtl/>
        </w:rPr>
        <w:t>و</w:t>
      </w:r>
      <w:r w:rsidRPr="00A25EA0">
        <w:rPr>
          <w:rFonts w:cs="AL-Mohanad" w:hint="cs"/>
          <w:sz w:val="40"/>
          <w:szCs w:val="40"/>
          <w:rtl/>
        </w:rPr>
        <w:t xml:space="preserve">يود وفد بلادي ان يتقدم بالتوصيتين </w:t>
      </w:r>
      <w:r w:rsidR="006F48F3" w:rsidRPr="00A25EA0">
        <w:rPr>
          <w:rFonts w:cs="AL-Mohanad" w:hint="cs"/>
          <w:sz w:val="40"/>
          <w:szCs w:val="40"/>
          <w:rtl/>
        </w:rPr>
        <w:t>التاليتين:</w:t>
      </w:r>
      <w:r w:rsidRPr="00A25EA0">
        <w:rPr>
          <w:rFonts w:cs="AL-Mohanad" w:hint="cs"/>
          <w:sz w:val="40"/>
          <w:szCs w:val="40"/>
          <w:rtl/>
        </w:rPr>
        <w:t xml:space="preserve"> </w:t>
      </w:r>
    </w:p>
    <w:p w:rsidR="00FB20C4" w:rsidRPr="00A25EA0" w:rsidRDefault="00FB20C4" w:rsidP="00FB20C4">
      <w:pPr>
        <w:bidi/>
        <w:spacing w:after="0" w:line="240" w:lineRule="auto"/>
        <w:jc w:val="both"/>
        <w:rPr>
          <w:rFonts w:cs="AL-Mohanad"/>
          <w:sz w:val="16"/>
          <w:szCs w:val="16"/>
          <w:rtl/>
        </w:rPr>
      </w:pPr>
    </w:p>
    <w:p w:rsidR="00A25EA0" w:rsidRDefault="00023836" w:rsidP="00023836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="AL-Mohanad"/>
          <w:sz w:val="40"/>
          <w:szCs w:val="40"/>
          <w:lang w:val="en-US" w:bidi="ar-QA"/>
        </w:rPr>
      </w:pPr>
      <w:r>
        <w:rPr>
          <w:rFonts w:cs="AL-Mohanad" w:hint="cs"/>
          <w:sz w:val="40"/>
          <w:szCs w:val="40"/>
          <w:rtl/>
          <w:lang w:val="en-US" w:bidi="ar-QA"/>
        </w:rPr>
        <w:t xml:space="preserve">بذل المزيد من الجهود من اجل </w:t>
      </w:r>
      <w:r>
        <w:rPr>
          <w:rFonts w:cs="AL-Mohanad" w:hint="cs"/>
          <w:sz w:val="40"/>
          <w:szCs w:val="40"/>
          <w:rtl/>
          <w:lang w:val="en-US"/>
        </w:rPr>
        <w:t xml:space="preserve">تعزيز </w:t>
      </w:r>
      <w:r w:rsidR="00A25EA0">
        <w:rPr>
          <w:rFonts w:cs="AL-Mohanad" w:hint="cs"/>
          <w:sz w:val="40"/>
          <w:szCs w:val="40"/>
          <w:rtl/>
          <w:lang w:val="en-US"/>
        </w:rPr>
        <w:t xml:space="preserve">مكافحة </w:t>
      </w:r>
      <w:r w:rsidR="00D52C21" w:rsidRPr="00A25EA0">
        <w:rPr>
          <w:rFonts w:cs="AL-Mohanad"/>
          <w:sz w:val="40"/>
          <w:szCs w:val="40"/>
          <w:rtl/>
          <w:lang w:val="en-US" w:bidi="ar-QA"/>
        </w:rPr>
        <w:t>الاتجار بالبشر</w:t>
      </w:r>
      <w:r w:rsidR="00A25EA0" w:rsidRPr="00A25EA0">
        <w:rPr>
          <w:rFonts w:cs="AL-Mohanad" w:hint="cs"/>
          <w:sz w:val="40"/>
          <w:szCs w:val="40"/>
          <w:rtl/>
          <w:lang w:val="en-US" w:bidi="ar-QA"/>
        </w:rPr>
        <w:t xml:space="preserve">، </w:t>
      </w:r>
      <w:r>
        <w:rPr>
          <w:rFonts w:cs="AL-Mohanad" w:hint="cs"/>
          <w:sz w:val="40"/>
          <w:szCs w:val="40"/>
          <w:rtl/>
          <w:lang w:val="en-US" w:bidi="ar-QA"/>
        </w:rPr>
        <w:t>و</w:t>
      </w:r>
      <w:r w:rsidR="00D52C21" w:rsidRPr="00A25EA0">
        <w:rPr>
          <w:rFonts w:cs="AL-Mohanad"/>
          <w:sz w:val="40"/>
          <w:szCs w:val="40"/>
          <w:rtl/>
          <w:lang w:val="en-US" w:bidi="ar-QA"/>
        </w:rPr>
        <w:t>ضمان حقوق الضحاي</w:t>
      </w:r>
      <w:r>
        <w:rPr>
          <w:rFonts w:cs="AL-Mohanad"/>
          <w:sz w:val="40"/>
          <w:szCs w:val="40"/>
          <w:rtl/>
          <w:lang w:val="en-US" w:bidi="ar-QA"/>
        </w:rPr>
        <w:t>ا</w:t>
      </w:r>
      <w:r>
        <w:rPr>
          <w:rFonts w:cs="AL-Mohanad" w:hint="cs"/>
          <w:sz w:val="40"/>
          <w:szCs w:val="40"/>
          <w:rtl/>
          <w:lang w:val="en-US" w:bidi="ar-QA"/>
        </w:rPr>
        <w:t xml:space="preserve">. </w:t>
      </w:r>
    </w:p>
    <w:p w:rsidR="000A2941" w:rsidRPr="00AB04C0" w:rsidRDefault="000A2941" w:rsidP="000A2941">
      <w:pPr>
        <w:pStyle w:val="ListParagraph"/>
        <w:bidi/>
        <w:spacing w:after="0" w:line="240" w:lineRule="auto"/>
        <w:ind w:left="1440"/>
        <w:jc w:val="both"/>
        <w:rPr>
          <w:rFonts w:cs="AL-Mohanad"/>
          <w:sz w:val="16"/>
          <w:szCs w:val="16"/>
          <w:lang w:val="en-US" w:bidi="ar-QA"/>
        </w:rPr>
      </w:pPr>
    </w:p>
    <w:p w:rsidR="00023836" w:rsidRDefault="002B6F1D" w:rsidP="00C23182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cs="AL-Mohanad"/>
          <w:sz w:val="40"/>
          <w:szCs w:val="40"/>
          <w:lang w:val="en-US" w:bidi="ar-QA"/>
        </w:rPr>
      </w:pPr>
      <w:r w:rsidRPr="002B6F1D">
        <w:rPr>
          <w:rFonts w:cs="AL-Mohanad"/>
          <w:sz w:val="40"/>
          <w:szCs w:val="40"/>
          <w:rtl/>
          <w:lang w:val="en-US" w:bidi="ar-QA"/>
        </w:rPr>
        <w:t>توفير ا</w:t>
      </w:r>
      <w:r>
        <w:rPr>
          <w:rFonts w:cs="AL-Mohanad"/>
          <w:sz w:val="40"/>
          <w:szCs w:val="40"/>
          <w:rtl/>
          <w:lang w:val="en-US" w:bidi="ar-QA"/>
        </w:rPr>
        <w:t xml:space="preserve">لمزيد من الدعم اللازم الى </w:t>
      </w:r>
      <w:r w:rsidR="00AB04C0">
        <w:rPr>
          <w:rFonts w:cs="AL-Mohanad" w:hint="cs"/>
          <w:sz w:val="40"/>
          <w:szCs w:val="40"/>
          <w:rtl/>
          <w:lang w:val="en-US" w:bidi="ar-QA"/>
        </w:rPr>
        <w:t xml:space="preserve">مكتب الدفاع عن حقوق الانسان </w:t>
      </w:r>
      <w:r w:rsidR="00AB04C0">
        <w:rPr>
          <w:rFonts w:cs="AL-Mohanad"/>
          <w:sz w:val="40"/>
          <w:szCs w:val="40"/>
          <w:rtl/>
          <w:lang w:val="en-US" w:bidi="ar-QA"/>
        </w:rPr>
        <w:t>لتمكينه من أداء ولايته</w:t>
      </w:r>
      <w:r w:rsidRPr="002B6F1D">
        <w:rPr>
          <w:rFonts w:cs="AL-Mohanad"/>
          <w:sz w:val="40"/>
          <w:szCs w:val="40"/>
          <w:rtl/>
          <w:lang w:val="en-US" w:bidi="ar-QA"/>
        </w:rPr>
        <w:t xml:space="preserve"> على </w:t>
      </w:r>
      <w:r w:rsidR="006F48F3" w:rsidRPr="002B6F1D">
        <w:rPr>
          <w:rFonts w:cs="AL-Mohanad" w:hint="cs"/>
          <w:sz w:val="40"/>
          <w:szCs w:val="40"/>
          <w:rtl/>
          <w:lang w:val="en-US" w:bidi="ar-QA"/>
        </w:rPr>
        <w:t>أفضل</w:t>
      </w:r>
      <w:r w:rsidRPr="002B6F1D">
        <w:rPr>
          <w:rFonts w:cs="AL-Mohanad"/>
          <w:sz w:val="40"/>
          <w:szCs w:val="40"/>
          <w:rtl/>
          <w:lang w:val="en-US" w:bidi="ar-QA"/>
        </w:rPr>
        <w:t xml:space="preserve"> وجه وبما يتماشى مع مبادئ باريس</w:t>
      </w:r>
      <w:r>
        <w:rPr>
          <w:rFonts w:cs="AL-Mohanad" w:hint="cs"/>
          <w:sz w:val="40"/>
          <w:szCs w:val="40"/>
          <w:rtl/>
          <w:lang w:val="en-US" w:bidi="ar-QA"/>
        </w:rPr>
        <w:t>.</w:t>
      </w:r>
    </w:p>
    <w:p w:rsidR="00D52C21" w:rsidRPr="00A25EA0" w:rsidRDefault="00D52C21" w:rsidP="00D52C21">
      <w:pPr>
        <w:bidi/>
        <w:spacing w:before="120" w:after="120"/>
        <w:rPr>
          <w:rFonts w:cs="Sultan bold"/>
          <w:sz w:val="16"/>
          <w:szCs w:val="16"/>
          <w:rtl/>
          <w:lang w:bidi="ar-QA"/>
        </w:rPr>
      </w:pPr>
    </w:p>
    <w:p w:rsidR="006B030C" w:rsidRPr="00A25EA0" w:rsidRDefault="00F553BB" w:rsidP="00D52C21">
      <w:pPr>
        <w:bidi/>
        <w:spacing w:before="120" w:after="120"/>
        <w:rPr>
          <w:rFonts w:cs="Sultan bold"/>
          <w:sz w:val="40"/>
          <w:szCs w:val="40"/>
          <w:lang w:bidi="ar-QA"/>
        </w:rPr>
      </w:pPr>
      <w:r w:rsidRPr="00A25EA0">
        <w:rPr>
          <w:rFonts w:cs="Sultan bold" w:hint="cs"/>
          <w:sz w:val="40"/>
          <w:szCs w:val="40"/>
          <w:rtl/>
          <w:lang w:bidi="ar-QA"/>
        </w:rPr>
        <w:t xml:space="preserve">وشكراً السيد الرئيس.  </w:t>
      </w:r>
    </w:p>
    <w:sectPr w:rsidR="006B030C" w:rsidRPr="00A25EA0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23836"/>
    <w:rsid w:val="00051D24"/>
    <w:rsid w:val="0005283A"/>
    <w:rsid w:val="0005641E"/>
    <w:rsid w:val="000579F3"/>
    <w:rsid w:val="00067C25"/>
    <w:rsid w:val="00070E74"/>
    <w:rsid w:val="000809BB"/>
    <w:rsid w:val="00093FDA"/>
    <w:rsid w:val="000A2941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61ED"/>
    <w:rsid w:val="0017206F"/>
    <w:rsid w:val="00174F37"/>
    <w:rsid w:val="0018382E"/>
    <w:rsid w:val="00187782"/>
    <w:rsid w:val="001E19E4"/>
    <w:rsid w:val="001E5165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9565D"/>
    <w:rsid w:val="002A2F82"/>
    <w:rsid w:val="002B6F1D"/>
    <w:rsid w:val="002D1984"/>
    <w:rsid w:val="002D4ED2"/>
    <w:rsid w:val="00303F64"/>
    <w:rsid w:val="003127AC"/>
    <w:rsid w:val="003267C4"/>
    <w:rsid w:val="00332034"/>
    <w:rsid w:val="003427D7"/>
    <w:rsid w:val="00343AF0"/>
    <w:rsid w:val="003642DF"/>
    <w:rsid w:val="0038640E"/>
    <w:rsid w:val="003C1C19"/>
    <w:rsid w:val="003C4417"/>
    <w:rsid w:val="003C4BB3"/>
    <w:rsid w:val="003D27E6"/>
    <w:rsid w:val="003E0CB2"/>
    <w:rsid w:val="003F1425"/>
    <w:rsid w:val="00405DB4"/>
    <w:rsid w:val="00407112"/>
    <w:rsid w:val="00426470"/>
    <w:rsid w:val="00432777"/>
    <w:rsid w:val="0043556A"/>
    <w:rsid w:val="00446AD8"/>
    <w:rsid w:val="0045165D"/>
    <w:rsid w:val="0045575F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308D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929"/>
    <w:rsid w:val="00572B4F"/>
    <w:rsid w:val="005765D7"/>
    <w:rsid w:val="005852CB"/>
    <w:rsid w:val="00591642"/>
    <w:rsid w:val="00591FEF"/>
    <w:rsid w:val="005946E7"/>
    <w:rsid w:val="00595EF4"/>
    <w:rsid w:val="005B6577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3055"/>
    <w:rsid w:val="00630099"/>
    <w:rsid w:val="00631BDE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48F3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D70D9"/>
    <w:rsid w:val="008E085D"/>
    <w:rsid w:val="0092696C"/>
    <w:rsid w:val="009308D3"/>
    <w:rsid w:val="00930947"/>
    <w:rsid w:val="009517BF"/>
    <w:rsid w:val="00963555"/>
    <w:rsid w:val="00973F7D"/>
    <w:rsid w:val="009826BD"/>
    <w:rsid w:val="0098592F"/>
    <w:rsid w:val="009916C9"/>
    <w:rsid w:val="009A2406"/>
    <w:rsid w:val="009A79D0"/>
    <w:rsid w:val="009B49C7"/>
    <w:rsid w:val="009E3867"/>
    <w:rsid w:val="009F7208"/>
    <w:rsid w:val="00A14C6C"/>
    <w:rsid w:val="00A2234E"/>
    <w:rsid w:val="00A22BBB"/>
    <w:rsid w:val="00A25EA0"/>
    <w:rsid w:val="00A2740A"/>
    <w:rsid w:val="00A459BB"/>
    <w:rsid w:val="00A5379F"/>
    <w:rsid w:val="00A63DFE"/>
    <w:rsid w:val="00A7725A"/>
    <w:rsid w:val="00AA1EE0"/>
    <w:rsid w:val="00AA527D"/>
    <w:rsid w:val="00AA71C7"/>
    <w:rsid w:val="00AB04C0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67E67"/>
    <w:rsid w:val="00B70CAB"/>
    <w:rsid w:val="00B803C5"/>
    <w:rsid w:val="00B9632F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3182"/>
    <w:rsid w:val="00C269B8"/>
    <w:rsid w:val="00C308B1"/>
    <w:rsid w:val="00C47960"/>
    <w:rsid w:val="00C63219"/>
    <w:rsid w:val="00C73917"/>
    <w:rsid w:val="00C81E9A"/>
    <w:rsid w:val="00CA31E8"/>
    <w:rsid w:val="00CA6963"/>
    <w:rsid w:val="00CB0FD1"/>
    <w:rsid w:val="00CB2689"/>
    <w:rsid w:val="00CC1932"/>
    <w:rsid w:val="00CC4AD7"/>
    <w:rsid w:val="00CF45D0"/>
    <w:rsid w:val="00D00B2B"/>
    <w:rsid w:val="00D03431"/>
    <w:rsid w:val="00D07BCF"/>
    <w:rsid w:val="00D33808"/>
    <w:rsid w:val="00D34257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4539"/>
    <w:rsid w:val="00DD657D"/>
    <w:rsid w:val="00DD780D"/>
    <w:rsid w:val="00DE26F5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F0340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20C4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04AC2"/>
  <w15:docId w15:val="{26EEA162-838D-488B-B9A8-8601F89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22E5B-7926-4A32-A8CC-36C4AA9C3F3A}"/>
</file>

<file path=customXml/itemProps2.xml><?xml version="1.0" encoding="utf-8"?>
<ds:datastoreItem xmlns:ds="http://schemas.openxmlformats.org/officeDocument/2006/customXml" ds:itemID="{C65473F0-3171-42CA-927C-343BB09CEAC9}"/>
</file>

<file path=customXml/itemProps3.xml><?xml version="1.0" encoding="utf-8"?>
<ds:datastoreItem xmlns:ds="http://schemas.openxmlformats.org/officeDocument/2006/customXml" ds:itemID="{AF6E5653-43C3-4408-BDBE-8D7FD9E6D7D6}"/>
</file>

<file path=customXml/itemProps4.xml><?xml version="1.0" encoding="utf-8"?>
<ds:datastoreItem xmlns:ds="http://schemas.openxmlformats.org/officeDocument/2006/customXml" ds:itemID="{FD2E1086-BBFD-4CBA-AA40-040318715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4</cp:revision>
  <cp:lastPrinted>2019-05-14T13:17:00Z</cp:lastPrinted>
  <dcterms:created xsi:type="dcterms:W3CDTF">2019-05-14T13:14:00Z</dcterms:created>
  <dcterms:modified xsi:type="dcterms:W3CDTF">2019-05-15T13:01:00Z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