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653C" w14:textId="49BE0678" w:rsidR="00DF1B30" w:rsidRPr="00DF1B30" w:rsidRDefault="00DF1B30" w:rsidP="00581A38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13FFB458" w:rsidR="00DF1B30" w:rsidRDefault="00DF1B30" w:rsidP="00581A38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33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="009A3DA3">
        <w:rPr>
          <w:rFonts w:ascii="Arial" w:hAnsi="Arial" w:cs="Arial"/>
          <w:b/>
          <w:color w:val="000000" w:themeColor="text1"/>
        </w:rPr>
        <w:t>–</w:t>
      </w:r>
      <w:r w:rsidR="00D93A2A">
        <w:rPr>
          <w:rFonts w:ascii="Arial" w:hAnsi="Arial" w:cs="Arial"/>
          <w:b/>
          <w:color w:val="000000" w:themeColor="text1"/>
        </w:rPr>
        <w:t xml:space="preserve"> </w:t>
      </w:r>
      <w:r w:rsidR="00D93A2A" w:rsidRPr="00D93A2A">
        <w:rPr>
          <w:rFonts w:ascii="Arial" w:hAnsi="Arial" w:cs="Arial"/>
          <w:b/>
          <w:color w:val="000000" w:themeColor="text1"/>
        </w:rPr>
        <w:t>Côte d'Ivoire</w:t>
      </w:r>
    </w:p>
    <w:p w14:paraId="61ADAEA8" w14:textId="6706D18F" w:rsidR="002578B2" w:rsidRPr="00DF1B30" w:rsidRDefault="002578B2" w:rsidP="00581A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101C6972" w14:textId="77777777" w:rsidR="001D4486" w:rsidRDefault="001D4486" w:rsidP="00581A3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06268DD9" w:rsidR="00F97301" w:rsidRPr="00DF1B30" w:rsidRDefault="009562E5" w:rsidP="00581A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581A3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49536E9C" w:rsidR="00E85D20" w:rsidRDefault="009562E5" w:rsidP="00581A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D93A2A" w:rsidRPr="00D93A2A">
        <w:rPr>
          <w:rFonts w:ascii="Arial" w:hAnsi="Arial" w:cs="Arial"/>
          <w:color w:val="000000" w:themeColor="text1"/>
        </w:rPr>
        <w:t>Côte d'Ivoire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76DC2A6" w14:textId="77777777" w:rsidR="009A3DA3" w:rsidRDefault="009A3DA3" w:rsidP="00581A38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914D8EF" w14:textId="177B1D5B" w:rsidR="008C395F" w:rsidRDefault="00D93A2A" w:rsidP="00581A38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We welcome</w:t>
      </w:r>
      <w:r w:rsidR="000E6CCA">
        <w:rPr>
          <w:rFonts w:ascii="Arial" w:hAnsi="Arial" w:cs="Arial"/>
          <w:color w:val="000000" w:themeColor="text1"/>
          <w:lang w:val="en-US"/>
        </w:rPr>
        <w:t xml:space="preserve"> steps taken by </w:t>
      </w:r>
      <w:r w:rsidR="000E6CCA" w:rsidRPr="00D93A2A">
        <w:rPr>
          <w:rFonts w:ascii="Arial" w:hAnsi="Arial" w:cs="Arial"/>
          <w:color w:val="000000" w:themeColor="text1"/>
        </w:rPr>
        <w:t>Côte d'Ivoire</w:t>
      </w:r>
      <w:r w:rsidR="000E6CCA">
        <w:rPr>
          <w:rFonts w:ascii="Arial" w:hAnsi="Arial" w:cs="Arial"/>
          <w:color w:val="000000" w:themeColor="text1"/>
        </w:rPr>
        <w:t xml:space="preserve"> to establish a political and legislative framework to fight discrimination against women and efforts to increase the participation of women in decision-making. </w:t>
      </w:r>
    </w:p>
    <w:p w14:paraId="7E604B08" w14:textId="77777777" w:rsidR="00E85D20" w:rsidRPr="00DF1B30" w:rsidRDefault="00E85D20" w:rsidP="00581A3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DF1B30" w:rsidRDefault="004160DE" w:rsidP="00581A3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makes the following recommendation</w:t>
      </w:r>
      <w:r w:rsidR="00A03DA7" w:rsidRPr="00DF1B30">
        <w:rPr>
          <w:rFonts w:ascii="Arial" w:hAnsi="Arial" w:cs="Arial"/>
          <w:color w:val="000000" w:themeColor="text1"/>
        </w:rPr>
        <w:t>s</w:t>
      </w:r>
      <w:r w:rsidRPr="00DF1B30">
        <w:rPr>
          <w:rFonts w:ascii="Arial" w:hAnsi="Arial" w:cs="Arial"/>
          <w:color w:val="000000" w:themeColor="text1"/>
        </w:rPr>
        <w:t>:</w:t>
      </w:r>
    </w:p>
    <w:p w14:paraId="09C306E2" w14:textId="62ABD65F" w:rsidR="000E6CCA" w:rsidRDefault="00FA10E9" w:rsidP="00581A3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Outlaw domestic violence</w:t>
      </w:r>
      <w:r w:rsidR="00F00CB7">
        <w:rPr>
          <w:rFonts w:ascii="Arial" w:eastAsia="Times New Roman" w:hAnsi="Arial" w:cs="Arial"/>
          <w:color w:val="000000" w:themeColor="text1"/>
          <w:lang w:eastAsia="en-GB"/>
        </w:rPr>
        <w:t xml:space="preserve"> and </w:t>
      </w:r>
      <w:r w:rsidR="00F00CB7" w:rsidRPr="00F00CB7">
        <w:rPr>
          <w:rFonts w:ascii="Arial" w:eastAsia="Times New Roman" w:hAnsi="Arial" w:cs="Arial"/>
          <w:color w:val="000000" w:themeColor="text1"/>
          <w:lang w:eastAsia="en-GB"/>
        </w:rPr>
        <w:t xml:space="preserve">penalize </w:t>
      </w:r>
      <w:r w:rsidR="00F12397">
        <w:rPr>
          <w:rFonts w:ascii="Arial" w:eastAsia="Times New Roman" w:hAnsi="Arial" w:cs="Arial"/>
          <w:color w:val="000000" w:themeColor="text1"/>
          <w:lang w:eastAsia="en-GB"/>
        </w:rPr>
        <w:t xml:space="preserve">marital </w:t>
      </w:r>
      <w:r w:rsidR="00F00CB7" w:rsidRPr="00F00CB7">
        <w:rPr>
          <w:rFonts w:ascii="Arial" w:eastAsia="Times New Roman" w:hAnsi="Arial" w:cs="Arial"/>
          <w:color w:val="000000" w:themeColor="text1"/>
          <w:lang w:eastAsia="en-GB"/>
        </w:rPr>
        <w:t>rap</w:t>
      </w:r>
      <w:r w:rsidR="00F00CB7">
        <w:rPr>
          <w:rFonts w:ascii="Arial" w:eastAsia="Times New Roman" w:hAnsi="Arial" w:cs="Arial"/>
          <w:color w:val="000000" w:themeColor="text1"/>
          <w:lang w:eastAsia="en-GB"/>
        </w:rPr>
        <w:t>e.</w:t>
      </w:r>
    </w:p>
    <w:p w14:paraId="47947512" w14:textId="2CE9D568" w:rsidR="00FA10E9" w:rsidRDefault="00FA10E9" w:rsidP="00581A3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A51FB">
        <w:rPr>
          <w:rFonts w:ascii="Arial" w:eastAsia="Times New Roman" w:hAnsi="Arial" w:cs="Arial"/>
          <w:lang w:eastAsia="en-GB"/>
        </w:rPr>
        <w:t>Ensure</w:t>
      </w:r>
      <w:r w:rsidR="00DC0368">
        <w:rPr>
          <w:rFonts w:ascii="Arial" w:eastAsia="Times New Roman" w:hAnsi="Arial" w:cs="Arial"/>
          <w:lang w:eastAsia="en-GB"/>
        </w:rPr>
        <w:t xml:space="preserve"> full</w:t>
      </w:r>
      <w:r w:rsidRPr="002A51FB">
        <w:rPr>
          <w:rFonts w:ascii="Arial" w:eastAsia="Times New Roman" w:hAnsi="Arial" w:cs="Arial"/>
          <w:lang w:eastAsia="en-GB"/>
        </w:rPr>
        <w:t xml:space="preserve"> implementation of penalties for FGM</w:t>
      </w:r>
      <w:r>
        <w:rPr>
          <w:rFonts w:ascii="Arial" w:eastAsia="Times New Roman" w:hAnsi="Arial" w:cs="Arial"/>
          <w:lang w:eastAsia="en-GB"/>
        </w:rPr>
        <w:t>.</w:t>
      </w:r>
    </w:p>
    <w:p w14:paraId="6D8FE1D1" w14:textId="067A28C7" w:rsidR="008C395F" w:rsidRDefault="004C77CB" w:rsidP="00581A3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Intensify the fight against child labour</w:t>
      </w:r>
      <w:r w:rsidR="0004545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7BC7CB8" w14:textId="5A4985E5" w:rsidR="000620BB" w:rsidRDefault="000620BB" w:rsidP="00581A3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Mainstream the rights of the child into all policies concerning the business sector, in line with CRC General Comment 16.</w:t>
      </w:r>
    </w:p>
    <w:p w14:paraId="456D6E94" w14:textId="355D06D7" w:rsidR="00581A38" w:rsidRDefault="00581A38" w:rsidP="00581A3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348FF">
        <w:rPr>
          <w:rFonts w:ascii="Arial" w:eastAsia="Times New Roman" w:hAnsi="Arial" w:cs="Arial"/>
          <w:lang w:eastAsia="en-GB"/>
        </w:rPr>
        <w:t xml:space="preserve">Enact legislation protecting the rights of LGBTI </w:t>
      </w:r>
      <w:r w:rsidR="0058613E">
        <w:rPr>
          <w:rFonts w:ascii="Arial" w:eastAsia="Times New Roman" w:hAnsi="Arial" w:cs="Arial"/>
          <w:lang w:eastAsia="en-GB"/>
        </w:rPr>
        <w:t>individuals</w:t>
      </w:r>
      <w:r w:rsidRPr="00E348FF">
        <w:rPr>
          <w:rFonts w:ascii="Arial" w:eastAsia="Times New Roman" w:hAnsi="Arial" w:cs="Arial"/>
          <w:lang w:eastAsia="en-GB"/>
        </w:rPr>
        <w:t xml:space="preserve">, including expanding non-discrimination laws to include discrimination based on </w:t>
      </w:r>
      <w:r>
        <w:rPr>
          <w:rFonts w:ascii="Arial" w:eastAsia="Times New Roman" w:hAnsi="Arial" w:cs="Arial"/>
          <w:lang w:eastAsia="en-GB"/>
        </w:rPr>
        <w:t>sexual orientation</w:t>
      </w:r>
      <w:r w:rsidR="000C46CA">
        <w:rPr>
          <w:rFonts w:ascii="Arial" w:eastAsia="Times New Roman" w:hAnsi="Arial" w:cs="Arial"/>
          <w:lang w:eastAsia="en-GB"/>
        </w:rPr>
        <w:t xml:space="preserve"> and </w:t>
      </w:r>
      <w:r>
        <w:rPr>
          <w:rFonts w:ascii="Arial" w:eastAsia="Times New Roman" w:hAnsi="Arial" w:cs="Arial"/>
          <w:lang w:eastAsia="en-GB"/>
        </w:rPr>
        <w:t>gender identity</w:t>
      </w:r>
      <w:r w:rsidR="000C46CA">
        <w:rPr>
          <w:rFonts w:ascii="Arial" w:eastAsia="Times New Roman" w:hAnsi="Arial" w:cs="Arial"/>
          <w:lang w:eastAsia="en-GB"/>
        </w:rPr>
        <w:t>.</w:t>
      </w:r>
    </w:p>
    <w:p w14:paraId="123808EC" w14:textId="16A4C248" w:rsidR="00581A38" w:rsidRPr="004A096E" w:rsidRDefault="00581A38" w:rsidP="00581A3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4A096E">
        <w:rPr>
          <w:rFonts w:ascii="Arial" w:eastAsia="Times New Roman" w:hAnsi="Arial" w:cs="Arial"/>
          <w:lang w:eastAsia="en-GB"/>
        </w:rPr>
        <w:t xml:space="preserve">Ensure that law enforcement officers comply with laws protecting the rights of LGBTI </w:t>
      </w:r>
      <w:r w:rsidR="00C22BF8">
        <w:rPr>
          <w:rFonts w:ascii="Arial" w:eastAsia="Times New Roman" w:hAnsi="Arial" w:cs="Arial"/>
          <w:lang w:eastAsia="en-GB"/>
        </w:rPr>
        <w:t>individuals</w:t>
      </w:r>
      <w:r w:rsidRPr="004A096E">
        <w:rPr>
          <w:rFonts w:ascii="Arial" w:eastAsia="Times New Roman" w:hAnsi="Arial" w:cs="Arial"/>
          <w:lang w:eastAsia="en-GB"/>
        </w:rPr>
        <w:t xml:space="preserve"> and undertake awareness-raising campaigns to combat the stigmatization of LGBTI </w:t>
      </w:r>
      <w:r w:rsidR="00C22BF8">
        <w:rPr>
          <w:rFonts w:ascii="Arial" w:eastAsia="Times New Roman" w:hAnsi="Arial" w:cs="Arial"/>
          <w:lang w:eastAsia="en-GB"/>
        </w:rPr>
        <w:t>individuals</w:t>
      </w:r>
      <w:r w:rsidRPr="004A096E">
        <w:rPr>
          <w:rFonts w:ascii="Arial" w:eastAsia="Times New Roman" w:hAnsi="Arial" w:cs="Arial"/>
          <w:lang w:eastAsia="en-GB"/>
        </w:rPr>
        <w:t>.</w:t>
      </w:r>
    </w:p>
    <w:p w14:paraId="31719E7B" w14:textId="77777777" w:rsidR="00A47FBD" w:rsidRPr="00D1481A" w:rsidRDefault="00A47FBD" w:rsidP="00D1481A">
      <w:pPr>
        <w:pStyle w:val="ListParagraph"/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51E76CA1" w14:textId="0A179FA1" w:rsidR="007912A9" w:rsidRPr="00DF1B30" w:rsidRDefault="004160DE" w:rsidP="00581A38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D93A2A" w:rsidRPr="00D93A2A">
        <w:rPr>
          <w:rFonts w:ascii="Arial" w:hAnsi="Arial" w:cs="Arial"/>
          <w:color w:val="000000" w:themeColor="text1"/>
        </w:rPr>
        <w:t xml:space="preserve">Côte d'Ivoire </w:t>
      </w:r>
      <w:r w:rsidRPr="00DF1B30">
        <w:rPr>
          <w:rFonts w:ascii="Arial" w:hAnsi="Arial" w:cs="Arial"/>
          <w:color w:val="000000" w:themeColor="text1"/>
        </w:rPr>
        <w:t>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581A38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581A38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38C2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45451"/>
    <w:rsid w:val="000521B2"/>
    <w:rsid w:val="00060AE4"/>
    <w:rsid w:val="000620BB"/>
    <w:rsid w:val="0009041D"/>
    <w:rsid w:val="00094F02"/>
    <w:rsid w:val="000B11E3"/>
    <w:rsid w:val="000B19EB"/>
    <w:rsid w:val="000B4F16"/>
    <w:rsid w:val="000C33F3"/>
    <w:rsid w:val="000C46CA"/>
    <w:rsid w:val="000E2431"/>
    <w:rsid w:val="000E55A5"/>
    <w:rsid w:val="000E6CCA"/>
    <w:rsid w:val="000F1771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C6651"/>
    <w:rsid w:val="001D4486"/>
    <w:rsid w:val="001D577F"/>
    <w:rsid w:val="001D5B93"/>
    <w:rsid w:val="00225412"/>
    <w:rsid w:val="002327D5"/>
    <w:rsid w:val="00240663"/>
    <w:rsid w:val="00255633"/>
    <w:rsid w:val="002578B2"/>
    <w:rsid w:val="00265A7F"/>
    <w:rsid w:val="00267DB8"/>
    <w:rsid w:val="002762C0"/>
    <w:rsid w:val="00282AD9"/>
    <w:rsid w:val="00284F2B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0EFD"/>
    <w:rsid w:val="0037202E"/>
    <w:rsid w:val="0037666B"/>
    <w:rsid w:val="003872DE"/>
    <w:rsid w:val="003A03C5"/>
    <w:rsid w:val="003F1895"/>
    <w:rsid w:val="004027E6"/>
    <w:rsid w:val="0040610D"/>
    <w:rsid w:val="0041494D"/>
    <w:rsid w:val="004160DE"/>
    <w:rsid w:val="004258D9"/>
    <w:rsid w:val="00426FC2"/>
    <w:rsid w:val="00431C40"/>
    <w:rsid w:val="0043324B"/>
    <w:rsid w:val="004367F4"/>
    <w:rsid w:val="00461A84"/>
    <w:rsid w:val="00463C79"/>
    <w:rsid w:val="00470D26"/>
    <w:rsid w:val="00471ACB"/>
    <w:rsid w:val="00482229"/>
    <w:rsid w:val="00491986"/>
    <w:rsid w:val="004A4F5E"/>
    <w:rsid w:val="004B030D"/>
    <w:rsid w:val="004B1228"/>
    <w:rsid w:val="004C2E08"/>
    <w:rsid w:val="004C77CB"/>
    <w:rsid w:val="004E705B"/>
    <w:rsid w:val="00515567"/>
    <w:rsid w:val="00522BA7"/>
    <w:rsid w:val="005233EA"/>
    <w:rsid w:val="00526E24"/>
    <w:rsid w:val="00540215"/>
    <w:rsid w:val="00545366"/>
    <w:rsid w:val="00572E87"/>
    <w:rsid w:val="0057559C"/>
    <w:rsid w:val="00581A38"/>
    <w:rsid w:val="0058613E"/>
    <w:rsid w:val="005A537A"/>
    <w:rsid w:val="005C0279"/>
    <w:rsid w:val="005C7492"/>
    <w:rsid w:val="005D0580"/>
    <w:rsid w:val="005E21A1"/>
    <w:rsid w:val="005E789C"/>
    <w:rsid w:val="0061303C"/>
    <w:rsid w:val="00616E40"/>
    <w:rsid w:val="0062219D"/>
    <w:rsid w:val="00634A99"/>
    <w:rsid w:val="00660FFA"/>
    <w:rsid w:val="006802BD"/>
    <w:rsid w:val="00680BC9"/>
    <w:rsid w:val="00681B7B"/>
    <w:rsid w:val="006822E4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B7451"/>
    <w:rsid w:val="008C395F"/>
    <w:rsid w:val="008C3E62"/>
    <w:rsid w:val="008F67A1"/>
    <w:rsid w:val="00904014"/>
    <w:rsid w:val="0092060C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DA3"/>
    <w:rsid w:val="009C2F4B"/>
    <w:rsid w:val="009D12A5"/>
    <w:rsid w:val="009E5865"/>
    <w:rsid w:val="009E77FC"/>
    <w:rsid w:val="009F0877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C563F"/>
    <w:rsid w:val="00AD110A"/>
    <w:rsid w:val="00AD1159"/>
    <w:rsid w:val="00AE1BC6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64423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22BF8"/>
    <w:rsid w:val="00C27499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481A"/>
    <w:rsid w:val="00D179F0"/>
    <w:rsid w:val="00D20EAB"/>
    <w:rsid w:val="00D23747"/>
    <w:rsid w:val="00D423BF"/>
    <w:rsid w:val="00D51E09"/>
    <w:rsid w:val="00D63BC6"/>
    <w:rsid w:val="00D65B53"/>
    <w:rsid w:val="00D70218"/>
    <w:rsid w:val="00D93A2A"/>
    <w:rsid w:val="00DC0368"/>
    <w:rsid w:val="00DC1B95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1678"/>
    <w:rsid w:val="00EC611F"/>
    <w:rsid w:val="00EE3233"/>
    <w:rsid w:val="00EE3FD3"/>
    <w:rsid w:val="00F00CB7"/>
    <w:rsid w:val="00F023D4"/>
    <w:rsid w:val="00F10574"/>
    <w:rsid w:val="00F12397"/>
    <w:rsid w:val="00F2073C"/>
    <w:rsid w:val="00F222F1"/>
    <w:rsid w:val="00F223B9"/>
    <w:rsid w:val="00F34D57"/>
    <w:rsid w:val="00F72B3A"/>
    <w:rsid w:val="00F72FCD"/>
    <w:rsid w:val="00F80BDF"/>
    <w:rsid w:val="00F86C77"/>
    <w:rsid w:val="00F90051"/>
    <w:rsid w:val="00FA10E9"/>
    <w:rsid w:val="00FB7B59"/>
    <w:rsid w:val="00FE7E96"/>
    <w:rsid w:val="00FF27FF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BEB45-16AD-4E05-A3C7-623D12900154}"/>
</file>

<file path=customXml/itemProps2.xml><?xml version="1.0" encoding="utf-8"?>
<ds:datastoreItem xmlns:ds="http://schemas.openxmlformats.org/officeDocument/2006/customXml" ds:itemID="{96CDE32A-AC52-45E7-9762-11B9FD9622E5}"/>
</file>

<file path=customXml/itemProps3.xml><?xml version="1.0" encoding="utf-8"?>
<ds:datastoreItem xmlns:ds="http://schemas.openxmlformats.org/officeDocument/2006/customXml" ds:itemID="{A71B0530-15BA-41D5-A5DE-50FBDCB3D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17</cp:revision>
  <dcterms:created xsi:type="dcterms:W3CDTF">2019-04-05T09:20:00Z</dcterms:created>
  <dcterms:modified xsi:type="dcterms:W3CDTF">2019-05-03T10:00:00Z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