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389" w:rsidRPr="000F017A" w:rsidRDefault="00AC2389" w:rsidP="00AC2389">
      <w:pPr>
        <w:spacing w:line="240" w:lineRule="auto"/>
        <w:jc w:val="center"/>
        <w:rPr>
          <w:rFonts w:eastAsia="Calibri" w:cs="Times New Roman"/>
          <w:b/>
          <w:bCs/>
          <w:sz w:val="24"/>
          <w:szCs w:val="24"/>
          <w:u w:val="single"/>
        </w:rPr>
      </w:pPr>
      <w:bookmarkStart w:id="0" w:name="_GoBack"/>
      <w:bookmarkEnd w:id="0"/>
      <w:r w:rsidRPr="000F017A">
        <w:rPr>
          <w:rFonts w:eastAsia="Calibri" w:cs="Times New Roman"/>
          <w:b/>
          <w:bCs/>
          <w:sz w:val="24"/>
          <w:szCs w:val="24"/>
          <w:u w:val="single"/>
        </w:rPr>
        <w:t>3</w:t>
      </w:r>
      <w:r>
        <w:rPr>
          <w:rFonts w:eastAsia="Calibri" w:cs="Times New Roman"/>
          <w:b/>
          <w:bCs/>
          <w:sz w:val="24"/>
          <w:szCs w:val="24"/>
          <w:u w:val="single"/>
        </w:rPr>
        <w:t>3</w:t>
      </w:r>
      <w:r w:rsidRPr="000F017A">
        <w:rPr>
          <w:rFonts w:eastAsia="Calibri" w:cs="Times New Roman"/>
          <w:b/>
          <w:bCs/>
          <w:sz w:val="24"/>
          <w:szCs w:val="24"/>
          <w:u w:val="single"/>
          <w:vertAlign w:val="superscript"/>
        </w:rPr>
        <w:t>ème</w:t>
      </w:r>
      <w:r w:rsidRPr="000F017A">
        <w:rPr>
          <w:rFonts w:eastAsia="Calibri" w:cs="Times New Roman"/>
          <w:b/>
          <w:bCs/>
          <w:sz w:val="24"/>
          <w:szCs w:val="24"/>
          <w:u w:val="single"/>
        </w:rPr>
        <w:t xml:space="preserve"> session du Groupe de travail de l’Examen périodique universel</w:t>
      </w:r>
    </w:p>
    <w:p w:rsidR="00AC2389" w:rsidRPr="000F017A" w:rsidRDefault="00AC2389" w:rsidP="00AC2389">
      <w:pPr>
        <w:spacing w:line="240" w:lineRule="auto"/>
        <w:jc w:val="center"/>
        <w:rPr>
          <w:rFonts w:eastAsia="Calibri" w:cs="Times New Roman"/>
          <w:b/>
          <w:bCs/>
          <w:sz w:val="24"/>
          <w:szCs w:val="24"/>
        </w:rPr>
      </w:pPr>
      <w:r w:rsidRPr="000F017A">
        <w:rPr>
          <w:rFonts w:eastAsia="Calibri" w:cs="Times New Roman"/>
          <w:b/>
          <w:bCs/>
          <w:sz w:val="24"/>
          <w:szCs w:val="24"/>
        </w:rPr>
        <w:t>(</w:t>
      </w:r>
      <w:r>
        <w:rPr>
          <w:rFonts w:eastAsia="Calibri" w:cs="Times New Roman"/>
          <w:b/>
          <w:bCs/>
          <w:sz w:val="24"/>
          <w:szCs w:val="24"/>
        </w:rPr>
        <w:t>6-17 mai</w:t>
      </w:r>
      <w:r w:rsidRPr="000F017A">
        <w:rPr>
          <w:rFonts w:eastAsia="Calibri" w:cs="Times New Roman"/>
          <w:b/>
          <w:bCs/>
          <w:sz w:val="24"/>
          <w:szCs w:val="24"/>
        </w:rPr>
        <w:t xml:space="preserve"> 2019)</w:t>
      </w:r>
    </w:p>
    <w:p w:rsidR="00AC2389" w:rsidRPr="000F017A" w:rsidRDefault="00AC2389" w:rsidP="00AC2389">
      <w:pPr>
        <w:spacing w:line="240" w:lineRule="auto"/>
        <w:jc w:val="center"/>
        <w:rPr>
          <w:rFonts w:eastAsia="Calibri" w:cs="Times New Roman"/>
          <w:b/>
          <w:bCs/>
          <w:sz w:val="24"/>
          <w:szCs w:val="24"/>
        </w:rPr>
      </w:pPr>
    </w:p>
    <w:p w:rsidR="00AC2389" w:rsidRPr="000F017A" w:rsidRDefault="009D3EFF" w:rsidP="00AC2389">
      <w:pPr>
        <w:spacing w:line="240" w:lineRule="auto"/>
        <w:jc w:val="center"/>
        <w:rPr>
          <w:rFonts w:eastAsia="Calibri" w:cs="Times New Roman"/>
          <w:b/>
          <w:bCs/>
          <w:sz w:val="24"/>
          <w:szCs w:val="24"/>
        </w:rPr>
      </w:pPr>
      <w:r>
        <w:rPr>
          <w:rFonts w:eastAsia="Calibri" w:cs="Times New Roman"/>
          <w:b/>
          <w:bCs/>
          <w:sz w:val="24"/>
          <w:szCs w:val="24"/>
          <w:u w:val="single"/>
        </w:rPr>
        <w:t>Portugal</w:t>
      </w:r>
    </w:p>
    <w:p w:rsidR="00AC2389" w:rsidRPr="000F017A" w:rsidRDefault="00AC2389" w:rsidP="00AC2389">
      <w:pPr>
        <w:spacing w:line="240" w:lineRule="auto"/>
        <w:jc w:val="center"/>
        <w:rPr>
          <w:rFonts w:eastAsia="Calibri" w:cs="Times New Roman"/>
          <w:b/>
          <w:bCs/>
          <w:sz w:val="24"/>
          <w:szCs w:val="24"/>
        </w:rPr>
      </w:pPr>
      <w:r w:rsidRPr="000F017A">
        <w:rPr>
          <w:rFonts w:eastAsia="Calibri" w:cs="Times New Roman"/>
          <w:b/>
          <w:bCs/>
          <w:sz w:val="24"/>
          <w:szCs w:val="24"/>
        </w:rPr>
        <w:t>Intervention d</w:t>
      </w:r>
      <w:r w:rsidR="00E329AA">
        <w:rPr>
          <w:rFonts w:eastAsia="Calibri" w:cs="Times New Roman"/>
          <w:b/>
          <w:bCs/>
          <w:sz w:val="24"/>
          <w:szCs w:val="24"/>
        </w:rPr>
        <w:t xml:space="preserve">e la </w:t>
      </w:r>
      <w:r w:rsidRPr="000F017A">
        <w:rPr>
          <w:rFonts w:eastAsia="Calibri" w:cs="Times New Roman"/>
          <w:b/>
          <w:bCs/>
          <w:sz w:val="24"/>
          <w:szCs w:val="24"/>
        </w:rPr>
        <w:t>France</w:t>
      </w:r>
    </w:p>
    <w:p w:rsidR="00AC2389" w:rsidRPr="000F017A" w:rsidRDefault="00AC2389" w:rsidP="00AC2389">
      <w:pPr>
        <w:spacing w:line="240" w:lineRule="auto"/>
        <w:jc w:val="center"/>
        <w:rPr>
          <w:rFonts w:eastAsia="Calibri" w:cs="Times New Roman"/>
          <w:sz w:val="24"/>
          <w:szCs w:val="24"/>
        </w:rPr>
      </w:pPr>
      <w:r w:rsidRPr="000F017A">
        <w:rPr>
          <w:rFonts w:eastAsia="Calibri" w:cs="Times New Roman"/>
          <w:sz w:val="24"/>
          <w:szCs w:val="24"/>
        </w:rPr>
        <w:t xml:space="preserve">Genève, le </w:t>
      </w:r>
      <w:r w:rsidR="00321F59">
        <w:rPr>
          <w:rFonts w:eastAsia="Calibri" w:cs="Times New Roman"/>
          <w:sz w:val="24"/>
          <w:szCs w:val="24"/>
        </w:rPr>
        <w:t>mercredi 8</w:t>
      </w:r>
      <w:r>
        <w:rPr>
          <w:rFonts w:eastAsia="Calibri" w:cs="Times New Roman"/>
          <w:sz w:val="24"/>
          <w:szCs w:val="24"/>
        </w:rPr>
        <w:t xml:space="preserve"> mai</w:t>
      </w:r>
      <w:r w:rsidRPr="000F017A">
        <w:rPr>
          <w:rFonts w:eastAsia="Calibri" w:cs="Times New Roman"/>
          <w:sz w:val="24"/>
          <w:szCs w:val="24"/>
        </w:rPr>
        <w:t xml:space="preserve"> 2019  (</w:t>
      </w:r>
      <w:r w:rsidR="00321F59">
        <w:rPr>
          <w:rFonts w:eastAsia="Calibri" w:cs="Times New Roman"/>
          <w:sz w:val="24"/>
          <w:szCs w:val="24"/>
        </w:rPr>
        <w:t>m</w:t>
      </w:r>
      <w:r w:rsidR="009D3EFF">
        <w:rPr>
          <w:rFonts w:eastAsia="Calibri" w:cs="Times New Roman"/>
          <w:sz w:val="24"/>
          <w:szCs w:val="24"/>
        </w:rPr>
        <w:t>a</w:t>
      </w:r>
      <w:r w:rsidR="00321F59">
        <w:rPr>
          <w:rFonts w:eastAsia="Calibri" w:cs="Times New Roman"/>
          <w:sz w:val="24"/>
          <w:szCs w:val="24"/>
        </w:rPr>
        <w:t>tin</w:t>
      </w:r>
      <w:r w:rsidRPr="000F017A">
        <w:rPr>
          <w:rFonts w:eastAsia="Calibri" w:cs="Times New Roman"/>
          <w:sz w:val="24"/>
          <w:szCs w:val="24"/>
        </w:rPr>
        <w:t>)</w:t>
      </w:r>
    </w:p>
    <w:p w:rsidR="00AC2389" w:rsidRPr="000F017A" w:rsidRDefault="00AC2389" w:rsidP="00AC2389">
      <w:pPr>
        <w:spacing w:after="0" w:line="240" w:lineRule="auto"/>
        <w:jc w:val="both"/>
        <w:rPr>
          <w:sz w:val="24"/>
          <w:szCs w:val="24"/>
        </w:rPr>
      </w:pPr>
    </w:p>
    <w:p w:rsidR="00AC2389" w:rsidRDefault="00AC2389" w:rsidP="00AC2389">
      <w:pPr>
        <w:spacing w:after="0" w:line="240" w:lineRule="auto"/>
        <w:jc w:val="both"/>
      </w:pPr>
    </w:p>
    <w:p w:rsidR="00AC2389" w:rsidRPr="009A117F" w:rsidRDefault="00AC2389" w:rsidP="00AC2389">
      <w:pPr>
        <w:spacing w:after="0" w:line="240" w:lineRule="auto"/>
        <w:jc w:val="both"/>
        <w:rPr>
          <w:sz w:val="24"/>
          <w:szCs w:val="24"/>
        </w:rPr>
      </w:pPr>
      <w:r w:rsidRPr="009A117F">
        <w:rPr>
          <w:sz w:val="24"/>
          <w:szCs w:val="24"/>
        </w:rPr>
        <w:t>Merci Monsieur le Président</w:t>
      </w:r>
      <w:r w:rsidR="009D3EFF">
        <w:rPr>
          <w:sz w:val="24"/>
          <w:szCs w:val="24"/>
        </w:rPr>
        <w:t>.</w:t>
      </w:r>
    </w:p>
    <w:p w:rsidR="00AC2389" w:rsidRPr="009A117F" w:rsidRDefault="00AC2389" w:rsidP="00AC2389">
      <w:pPr>
        <w:spacing w:after="0" w:line="240" w:lineRule="auto"/>
        <w:jc w:val="both"/>
        <w:rPr>
          <w:sz w:val="24"/>
          <w:szCs w:val="24"/>
        </w:rPr>
      </w:pPr>
    </w:p>
    <w:p w:rsidR="00AC2389" w:rsidRPr="009A117F" w:rsidRDefault="00AC2389" w:rsidP="00AC2389">
      <w:pPr>
        <w:spacing w:after="0" w:line="240" w:lineRule="auto"/>
        <w:jc w:val="both"/>
        <w:rPr>
          <w:sz w:val="24"/>
          <w:szCs w:val="24"/>
        </w:rPr>
      </w:pPr>
      <w:r w:rsidRPr="009A117F">
        <w:rPr>
          <w:sz w:val="24"/>
          <w:szCs w:val="24"/>
        </w:rPr>
        <w:t xml:space="preserve">Je remercie la délégation </w:t>
      </w:r>
      <w:r w:rsidR="009D3EFF">
        <w:rPr>
          <w:sz w:val="24"/>
          <w:szCs w:val="24"/>
        </w:rPr>
        <w:t>portugaise</w:t>
      </w:r>
      <w:r w:rsidRPr="009A117F">
        <w:rPr>
          <w:sz w:val="24"/>
          <w:szCs w:val="24"/>
        </w:rPr>
        <w:t xml:space="preserve"> pour la présentation de son rapport.</w:t>
      </w:r>
    </w:p>
    <w:p w:rsidR="00AC2389" w:rsidRPr="009A117F" w:rsidRDefault="00AC2389" w:rsidP="00AC2389">
      <w:pPr>
        <w:spacing w:after="0" w:line="240" w:lineRule="auto"/>
        <w:jc w:val="both"/>
        <w:rPr>
          <w:sz w:val="24"/>
          <w:szCs w:val="24"/>
        </w:rPr>
      </w:pPr>
    </w:p>
    <w:p w:rsidR="009D3EFF" w:rsidRPr="009D3EFF" w:rsidRDefault="009D3EFF" w:rsidP="009D3EFF">
      <w:pPr>
        <w:spacing w:after="0" w:line="240" w:lineRule="auto"/>
        <w:jc w:val="both"/>
        <w:rPr>
          <w:sz w:val="24"/>
          <w:szCs w:val="24"/>
        </w:rPr>
      </w:pPr>
      <w:r w:rsidRPr="009D3EFF">
        <w:rPr>
          <w:sz w:val="24"/>
          <w:szCs w:val="24"/>
        </w:rPr>
        <w:t>La France salue la situation des droits de l’Homme au Portugal et son amélioration depuis son dernier passage à l’EPU, en particulier s’agissant de la lutte contre les inégalités entre les femmes et les hommes, du droit à l’adoption reconnu aux couples de même sexe et de la lutte contre le harcèlement.</w:t>
      </w:r>
    </w:p>
    <w:p w:rsidR="009D3EFF" w:rsidRPr="009D3EFF" w:rsidRDefault="009D3EFF" w:rsidP="009D3EFF">
      <w:pPr>
        <w:spacing w:after="0" w:line="240" w:lineRule="auto"/>
        <w:jc w:val="both"/>
        <w:rPr>
          <w:sz w:val="24"/>
          <w:szCs w:val="24"/>
        </w:rPr>
      </w:pPr>
    </w:p>
    <w:p w:rsidR="009D3EFF" w:rsidRPr="009D3EFF" w:rsidRDefault="009D3EFF" w:rsidP="009D3EFF">
      <w:pPr>
        <w:spacing w:after="0" w:line="240" w:lineRule="auto"/>
        <w:jc w:val="both"/>
        <w:rPr>
          <w:sz w:val="24"/>
          <w:szCs w:val="24"/>
        </w:rPr>
      </w:pPr>
      <w:r w:rsidRPr="009D3EFF">
        <w:rPr>
          <w:sz w:val="24"/>
          <w:szCs w:val="24"/>
        </w:rPr>
        <w:t>Elle adresse au pays les recommandations suivantes :</w:t>
      </w:r>
    </w:p>
    <w:p w:rsidR="009D3EFF" w:rsidRPr="009D3EFF" w:rsidRDefault="009D3EFF" w:rsidP="009D3EFF">
      <w:pPr>
        <w:spacing w:after="0" w:line="240" w:lineRule="auto"/>
        <w:jc w:val="both"/>
        <w:rPr>
          <w:sz w:val="24"/>
          <w:szCs w:val="24"/>
        </w:rPr>
      </w:pPr>
    </w:p>
    <w:p w:rsidR="009D3EFF" w:rsidRPr="009D3EFF" w:rsidRDefault="009D3EFF" w:rsidP="009D3EFF">
      <w:pPr>
        <w:numPr>
          <w:ilvl w:val="0"/>
          <w:numId w:val="2"/>
        </w:numPr>
        <w:spacing w:after="0" w:line="240" w:lineRule="auto"/>
        <w:jc w:val="both"/>
        <w:rPr>
          <w:sz w:val="24"/>
          <w:szCs w:val="24"/>
        </w:rPr>
      </w:pPr>
      <w:r w:rsidRPr="009D3EFF">
        <w:rPr>
          <w:sz w:val="24"/>
          <w:szCs w:val="24"/>
        </w:rPr>
        <w:t>poursuivre les efforts en vue d’atteindre l’égalité réelle entre les femmes et les hommes en amendant la législation sur l’interruption volontaire de grossesse en vue de permettre une prise en charge totale par l'Etat des frais de l’opération ; en assurant la mise en œuvre effective des normes relatives aux droits des femmes, ainsi qu’à la lutte contre le harcèlement et les violences domestiques.</w:t>
      </w:r>
    </w:p>
    <w:p w:rsidR="009D3EFF" w:rsidRPr="009D3EFF" w:rsidRDefault="009D3EFF" w:rsidP="009D3EFF">
      <w:pPr>
        <w:spacing w:after="0" w:line="240" w:lineRule="auto"/>
        <w:jc w:val="both"/>
        <w:rPr>
          <w:sz w:val="24"/>
          <w:szCs w:val="24"/>
        </w:rPr>
      </w:pPr>
    </w:p>
    <w:p w:rsidR="009D3EFF" w:rsidRPr="009D3EFF" w:rsidRDefault="009D3EFF" w:rsidP="009D3EFF">
      <w:pPr>
        <w:numPr>
          <w:ilvl w:val="0"/>
          <w:numId w:val="2"/>
        </w:numPr>
        <w:spacing w:after="0" w:line="240" w:lineRule="auto"/>
        <w:jc w:val="both"/>
        <w:rPr>
          <w:sz w:val="24"/>
          <w:szCs w:val="24"/>
        </w:rPr>
      </w:pPr>
      <w:r w:rsidRPr="009D3EFF">
        <w:rPr>
          <w:sz w:val="24"/>
          <w:szCs w:val="24"/>
        </w:rPr>
        <w:t>veiller à la mise en œuvre effective des normes visant à abolir l</w:t>
      </w:r>
      <w:r w:rsidRPr="009D3EFF">
        <w:rPr>
          <w:bCs/>
          <w:sz w:val="24"/>
          <w:szCs w:val="24"/>
        </w:rPr>
        <w:t xml:space="preserve">es discriminations et les violences envers les personnes appartenant aux minorités, en particulier s’agissant de la </w:t>
      </w:r>
      <w:r w:rsidRPr="009D3EFF">
        <w:rPr>
          <w:sz w:val="24"/>
          <w:szCs w:val="24"/>
        </w:rPr>
        <w:t xml:space="preserve">loi du 23 août 2017 qui établit un régime juridique plus sévère visant la prévention, la prohibition et le combat contre les discriminations en raison de l'origine; </w:t>
      </w:r>
    </w:p>
    <w:p w:rsidR="009D3EFF" w:rsidRPr="009D3EFF" w:rsidRDefault="009D3EFF" w:rsidP="009D3EFF">
      <w:pPr>
        <w:spacing w:after="0" w:line="240" w:lineRule="auto"/>
        <w:jc w:val="both"/>
        <w:rPr>
          <w:sz w:val="24"/>
          <w:szCs w:val="24"/>
        </w:rPr>
      </w:pPr>
    </w:p>
    <w:p w:rsidR="009D3EFF" w:rsidRDefault="009D3EFF" w:rsidP="009D3EFF">
      <w:pPr>
        <w:numPr>
          <w:ilvl w:val="0"/>
          <w:numId w:val="2"/>
        </w:numPr>
        <w:spacing w:after="0" w:line="240" w:lineRule="auto"/>
        <w:jc w:val="both"/>
        <w:rPr>
          <w:sz w:val="24"/>
          <w:szCs w:val="24"/>
        </w:rPr>
      </w:pPr>
      <w:r w:rsidRPr="009D3EFF">
        <w:rPr>
          <w:sz w:val="24"/>
          <w:szCs w:val="24"/>
        </w:rPr>
        <w:t>renforcer les droits économiques, sociaux et culturels des populations fragiles en poursuivant les efforts pour réduire la  précarité dans certains quartiers;</w:t>
      </w:r>
    </w:p>
    <w:p w:rsidR="009D3EFF" w:rsidRDefault="009D3EFF" w:rsidP="009D3EFF">
      <w:pPr>
        <w:pStyle w:val="Paragraphedeliste"/>
        <w:rPr>
          <w:sz w:val="24"/>
          <w:szCs w:val="24"/>
        </w:rPr>
      </w:pPr>
    </w:p>
    <w:p w:rsidR="00AC2389" w:rsidRPr="009D3EFF" w:rsidRDefault="009D3EFF" w:rsidP="009D3EFF">
      <w:pPr>
        <w:numPr>
          <w:ilvl w:val="0"/>
          <w:numId w:val="2"/>
        </w:numPr>
        <w:spacing w:after="0" w:line="240" w:lineRule="auto"/>
        <w:jc w:val="both"/>
        <w:rPr>
          <w:sz w:val="24"/>
          <w:szCs w:val="24"/>
        </w:rPr>
      </w:pPr>
      <w:r w:rsidRPr="009D3EFF">
        <w:rPr>
          <w:sz w:val="24"/>
          <w:szCs w:val="24"/>
        </w:rPr>
        <w:t>améliorer les conditions de vie en milieu carcéral notamment en termes de santé.</w:t>
      </w:r>
    </w:p>
    <w:p w:rsidR="00AC2389" w:rsidRPr="009A117F" w:rsidRDefault="00AC2389" w:rsidP="00AC2389">
      <w:pPr>
        <w:pStyle w:val="Paragraphedeliste"/>
        <w:rPr>
          <w:bCs/>
          <w:sz w:val="24"/>
          <w:szCs w:val="24"/>
        </w:rPr>
      </w:pPr>
    </w:p>
    <w:p w:rsidR="00AC2389" w:rsidRPr="009A117F" w:rsidRDefault="00AC2389" w:rsidP="00AC2389">
      <w:pPr>
        <w:spacing w:after="0" w:line="240" w:lineRule="auto"/>
        <w:jc w:val="both"/>
        <w:rPr>
          <w:sz w:val="24"/>
          <w:szCs w:val="24"/>
        </w:rPr>
      </w:pPr>
      <w:r w:rsidRPr="009A117F">
        <w:rPr>
          <w:bCs/>
          <w:sz w:val="24"/>
          <w:szCs w:val="24"/>
        </w:rPr>
        <w:t xml:space="preserve">La France souhaite un plein succès </w:t>
      </w:r>
      <w:r w:rsidR="009D3EFF">
        <w:rPr>
          <w:bCs/>
          <w:sz w:val="24"/>
          <w:szCs w:val="24"/>
        </w:rPr>
        <w:t>au Portugal</w:t>
      </w:r>
      <w:r w:rsidRPr="009A117F">
        <w:rPr>
          <w:bCs/>
          <w:sz w:val="24"/>
          <w:szCs w:val="24"/>
        </w:rPr>
        <w:t xml:space="preserve"> pour cet EPU</w:t>
      </w:r>
      <w:proofErr w:type="gramStart"/>
      <w:r w:rsidRPr="009A117F">
        <w:rPr>
          <w:bCs/>
          <w:sz w:val="24"/>
          <w:szCs w:val="24"/>
        </w:rPr>
        <w:t>./</w:t>
      </w:r>
      <w:proofErr w:type="gramEnd"/>
      <w:r w:rsidRPr="009A117F">
        <w:rPr>
          <w:bCs/>
          <w:sz w:val="24"/>
          <w:szCs w:val="24"/>
        </w:rPr>
        <w:t>. </w:t>
      </w:r>
    </w:p>
    <w:p w:rsidR="00AC2389" w:rsidRDefault="00AC2389" w:rsidP="00AC2389">
      <w:pPr>
        <w:spacing w:after="0" w:line="240" w:lineRule="auto"/>
        <w:jc w:val="both"/>
      </w:pPr>
    </w:p>
    <w:p w:rsidR="00160566" w:rsidRDefault="00160566"/>
    <w:sectPr w:rsidR="001605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jaVuSans">
    <w:altName w:val="Times New Roman"/>
    <w:panose1 w:val="00000000000000000000"/>
    <w:charset w:val="B2"/>
    <w:family w:val="auto"/>
    <w:notTrueType/>
    <w:pitch w:val="default"/>
    <w:sig w:usb0="00002001" w:usb1="00000000" w:usb2="00000000" w:usb3="00000000" w:csb0="0000004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5E8D"/>
    <w:multiLevelType w:val="hybridMultilevel"/>
    <w:tmpl w:val="6986C90E"/>
    <w:lvl w:ilvl="0" w:tplc="22CA170C">
      <w:start w:val="1"/>
      <w:numFmt w:val="decimal"/>
      <w:lvlText w:val="%1)"/>
      <w:lvlJc w:val="left"/>
      <w:pPr>
        <w:ind w:left="720" w:hanging="360"/>
      </w:pPr>
      <w:rPr>
        <w:rFonts w:ascii="DejaVuSans" w:cs="DejaVuSan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C645094"/>
    <w:multiLevelType w:val="hybridMultilevel"/>
    <w:tmpl w:val="E5966828"/>
    <w:lvl w:ilvl="0" w:tplc="040C0011">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79AF10F5"/>
    <w:multiLevelType w:val="hybridMultilevel"/>
    <w:tmpl w:val="6F9E81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89"/>
    <w:rsid w:val="00160566"/>
    <w:rsid w:val="00321F59"/>
    <w:rsid w:val="003270A4"/>
    <w:rsid w:val="009A117F"/>
    <w:rsid w:val="009D3EFF"/>
    <w:rsid w:val="00AC2389"/>
    <w:rsid w:val="00E329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3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23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3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2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449C4E-930F-4D72-8BDB-17E8EB2E82E7}"/>
</file>

<file path=customXml/itemProps2.xml><?xml version="1.0" encoding="utf-8"?>
<ds:datastoreItem xmlns:ds="http://schemas.openxmlformats.org/officeDocument/2006/customXml" ds:itemID="{34C8E608-DE17-4E89-BB77-C2344FA6EC0E}"/>
</file>

<file path=customXml/itemProps3.xml><?xml version="1.0" encoding="utf-8"?>
<ds:datastoreItem xmlns:ds="http://schemas.openxmlformats.org/officeDocument/2006/customXml" ds:itemID="{277E1948-BD4D-4EA4-8E8E-AC5038F32AC3}"/>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1425</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GERARDIN Clarisse</dc:creator>
  <cp:lastModifiedBy>ARTIS Tamarie</cp:lastModifiedBy>
  <cp:revision>2</cp:revision>
  <dcterms:created xsi:type="dcterms:W3CDTF">2019-05-08T12:54:00Z</dcterms:created>
  <dcterms:modified xsi:type="dcterms:W3CDTF">2019-05-08T12:54:00Z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