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1B0FDC4D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PORTUGAL</w:t>
      </w:r>
    </w:p>
    <w:p w14:paraId="37DFAD02" w14:textId="5396995B" w:rsidR="002470DD" w:rsidRPr="000B7466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962055">
        <w:rPr>
          <w:rFonts w:ascii="Arial" w:hAnsi="Arial" w:cs="Arial"/>
          <w:b/>
          <w:sz w:val="24"/>
          <w:szCs w:val="24"/>
        </w:rPr>
        <w:t>8</w:t>
      </w:r>
      <w:r w:rsidR="00390A62">
        <w:rPr>
          <w:rFonts w:ascii="Arial" w:hAnsi="Arial" w:cs="Arial"/>
          <w:b/>
          <w:sz w:val="24"/>
          <w:szCs w:val="24"/>
        </w:rPr>
        <w:t xml:space="preserve">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5821EF0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="00ED3D3A">
        <w:rPr>
          <w:rFonts w:ascii="Arial" w:hAnsi="Arial" w:cs="Arial"/>
          <w:sz w:val="28"/>
          <w:szCs w:val="28"/>
        </w:rPr>
        <w:t xml:space="preserve"> Madam Vice</w:t>
      </w:r>
      <w:r w:rsidR="00DE17DA" w:rsidRPr="00BE2B14">
        <w:rPr>
          <w:rFonts w:ascii="Arial" w:hAnsi="Arial" w:cs="Arial"/>
          <w:sz w:val="28"/>
          <w:szCs w:val="28"/>
        </w:rPr>
        <w:t xml:space="preserve">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77777777" w:rsidR="000D4484" w:rsidRDefault="00BE38A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Portugal</w:t>
      </w:r>
      <w:r w:rsidR="00C51CC2">
        <w:rPr>
          <w:rFonts w:ascii="Arial" w:hAnsi="Arial" w:cs="Arial"/>
          <w:sz w:val="28"/>
          <w:szCs w:val="28"/>
        </w:rPr>
        <w:t xml:space="preserve"> 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1D0BD9A6" w14:textId="77777777" w:rsidR="000D4484" w:rsidRDefault="000D448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EAA0AD" w14:textId="782D739A" w:rsidR="00962055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2055">
        <w:rPr>
          <w:rFonts w:ascii="Arial" w:hAnsi="Arial" w:cs="Arial"/>
          <w:sz w:val="28"/>
          <w:szCs w:val="28"/>
        </w:rPr>
        <w:t xml:space="preserve">Indonesia </w:t>
      </w:r>
      <w:r w:rsidR="00FB7997">
        <w:rPr>
          <w:rFonts w:ascii="Arial" w:hAnsi="Arial" w:cs="Arial"/>
          <w:sz w:val="28"/>
          <w:szCs w:val="28"/>
        </w:rPr>
        <w:t xml:space="preserve">welcomes </w:t>
      </w:r>
      <w:r w:rsidRPr="00962055">
        <w:rPr>
          <w:rFonts w:ascii="Arial" w:hAnsi="Arial" w:cs="Arial"/>
          <w:sz w:val="28"/>
          <w:szCs w:val="28"/>
        </w:rPr>
        <w:t>the adoption of</w:t>
      </w:r>
      <w:r w:rsidR="00FB7997">
        <w:rPr>
          <w:rFonts w:ascii="Arial" w:hAnsi="Arial" w:cs="Arial"/>
          <w:sz w:val="28"/>
          <w:szCs w:val="28"/>
        </w:rPr>
        <w:t xml:space="preserve"> the</w:t>
      </w:r>
      <w:r w:rsidRPr="00962055">
        <w:rPr>
          <w:rFonts w:ascii="Arial" w:hAnsi="Arial" w:cs="Arial"/>
          <w:sz w:val="28"/>
          <w:szCs w:val="28"/>
        </w:rPr>
        <w:t xml:space="preserve"> </w:t>
      </w:r>
      <w:r w:rsidR="00FB7997" w:rsidRPr="00FB7997">
        <w:rPr>
          <w:rFonts w:ascii="Arial" w:hAnsi="Arial" w:cs="Arial"/>
          <w:sz w:val="28"/>
          <w:szCs w:val="28"/>
        </w:rPr>
        <w:t>3rd and 4th National Plans against Trafficking in Human Beings (2014–2017 and</w:t>
      </w:r>
      <w:r w:rsidR="00FB7997">
        <w:rPr>
          <w:rFonts w:ascii="Arial" w:hAnsi="Arial" w:cs="Arial"/>
          <w:sz w:val="28"/>
          <w:szCs w:val="28"/>
        </w:rPr>
        <w:t xml:space="preserve"> </w:t>
      </w:r>
      <w:r w:rsidR="00FB7997" w:rsidRPr="00FB7997">
        <w:rPr>
          <w:rFonts w:ascii="Arial" w:hAnsi="Arial" w:cs="Arial"/>
          <w:sz w:val="28"/>
          <w:szCs w:val="28"/>
        </w:rPr>
        <w:t>2018–2021)</w:t>
      </w:r>
      <w:r w:rsidR="00FB7997">
        <w:rPr>
          <w:rFonts w:ascii="Arial" w:hAnsi="Arial" w:cs="Arial"/>
          <w:sz w:val="28"/>
          <w:szCs w:val="28"/>
        </w:rPr>
        <w:t xml:space="preserve"> and </w:t>
      </w:r>
      <w:r w:rsidR="00FB7997" w:rsidRPr="00FB7997">
        <w:rPr>
          <w:rFonts w:ascii="Arial" w:hAnsi="Arial" w:cs="Arial"/>
          <w:sz w:val="28"/>
          <w:szCs w:val="28"/>
        </w:rPr>
        <w:t>the Strategic Plan for Migration (2015–2020)</w:t>
      </w:r>
      <w:r w:rsidR="00FB7997">
        <w:rPr>
          <w:rFonts w:ascii="Arial" w:hAnsi="Arial" w:cs="Arial"/>
          <w:sz w:val="28"/>
          <w:szCs w:val="28"/>
        </w:rPr>
        <w:t xml:space="preserve">. </w:t>
      </w:r>
      <w:r w:rsidRPr="00962055">
        <w:rPr>
          <w:rFonts w:ascii="Arial" w:hAnsi="Arial" w:cs="Arial"/>
          <w:sz w:val="28"/>
          <w:szCs w:val="28"/>
        </w:rPr>
        <w:t>Indonesia also</w:t>
      </w:r>
      <w:r w:rsidR="00FB7997">
        <w:rPr>
          <w:rFonts w:ascii="Arial" w:hAnsi="Arial" w:cs="Arial"/>
          <w:sz w:val="28"/>
          <w:szCs w:val="28"/>
        </w:rPr>
        <w:t xml:space="preserve"> takes note of </w:t>
      </w:r>
      <w:r w:rsidRPr="00962055">
        <w:rPr>
          <w:rFonts w:ascii="Arial" w:hAnsi="Arial" w:cs="Arial"/>
          <w:sz w:val="28"/>
          <w:szCs w:val="28"/>
        </w:rPr>
        <w:t xml:space="preserve">the continued supports </w:t>
      </w:r>
      <w:r w:rsidR="00D64AC8">
        <w:rPr>
          <w:rFonts w:ascii="Arial" w:hAnsi="Arial" w:cs="Arial"/>
          <w:sz w:val="28"/>
          <w:szCs w:val="28"/>
        </w:rPr>
        <w:t>by</w:t>
      </w:r>
      <w:r w:rsidRPr="00962055">
        <w:rPr>
          <w:rFonts w:ascii="Arial" w:hAnsi="Arial" w:cs="Arial"/>
          <w:sz w:val="28"/>
          <w:szCs w:val="28"/>
        </w:rPr>
        <w:t xml:space="preserve"> the Government of Portugal to ensure the smooth integration process of immigrants and members of their families.</w:t>
      </w:r>
    </w:p>
    <w:p w14:paraId="40865E1F" w14:textId="77777777" w:rsidR="000D4484" w:rsidRPr="00962055" w:rsidRDefault="000D448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22F4A1" w14:textId="62785921" w:rsidR="00962055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2055">
        <w:rPr>
          <w:rFonts w:ascii="Arial" w:hAnsi="Arial" w:cs="Arial"/>
          <w:sz w:val="28"/>
          <w:szCs w:val="28"/>
        </w:rPr>
        <w:t>On top of t</w:t>
      </w:r>
      <w:r w:rsidR="000D4484">
        <w:rPr>
          <w:rFonts w:ascii="Arial" w:hAnsi="Arial" w:cs="Arial"/>
          <w:sz w:val="28"/>
          <w:szCs w:val="28"/>
        </w:rPr>
        <w:t>hese</w:t>
      </w:r>
      <w:r w:rsidRPr="00962055">
        <w:rPr>
          <w:rFonts w:ascii="Arial" w:hAnsi="Arial" w:cs="Arial"/>
          <w:sz w:val="28"/>
          <w:szCs w:val="28"/>
        </w:rPr>
        <w:t xml:space="preserve"> positive development</w:t>
      </w:r>
      <w:r w:rsidR="000D4484">
        <w:rPr>
          <w:rFonts w:ascii="Arial" w:hAnsi="Arial" w:cs="Arial"/>
          <w:sz w:val="28"/>
          <w:szCs w:val="28"/>
        </w:rPr>
        <w:t>s</w:t>
      </w:r>
      <w:r w:rsidRPr="00962055">
        <w:rPr>
          <w:rFonts w:ascii="Arial" w:hAnsi="Arial" w:cs="Arial"/>
          <w:sz w:val="28"/>
          <w:szCs w:val="28"/>
        </w:rPr>
        <w:t>, Indonesia would also like to recommend the following to the Government of Portugal:</w:t>
      </w:r>
    </w:p>
    <w:p w14:paraId="3E0041A5" w14:textId="77777777" w:rsidR="000D4484" w:rsidRPr="00962055" w:rsidRDefault="000D448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0F7E90" w14:textId="14E2AFF4" w:rsidR="00962055" w:rsidRPr="000D4484" w:rsidRDefault="00962055" w:rsidP="000D44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4484">
        <w:rPr>
          <w:rFonts w:ascii="Arial" w:hAnsi="Arial" w:cs="Arial"/>
          <w:sz w:val="28"/>
          <w:szCs w:val="28"/>
        </w:rPr>
        <w:t>To posit</w:t>
      </w:r>
      <w:r w:rsidR="000D4484">
        <w:rPr>
          <w:rFonts w:ascii="Arial" w:hAnsi="Arial" w:cs="Arial"/>
          <w:sz w:val="28"/>
          <w:szCs w:val="28"/>
        </w:rPr>
        <w:t>i</w:t>
      </w:r>
      <w:r w:rsidRPr="000D4484">
        <w:rPr>
          <w:rFonts w:ascii="Arial" w:hAnsi="Arial" w:cs="Arial"/>
          <w:sz w:val="28"/>
          <w:szCs w:val="28"/>
        </w:rPr>
        <w:t>vely consider ratifying Convention on the Rights of Migrant Workers and Members of Their Families.</w:t>
      </w:r>
    </w:p>
    <w:p w14:paraId="51087F2F" w14:textId="779B9BF0" w:rsidR="00962055" w:rsidRPr="000D4484" w:rsidRDefault="00962055" w:rsidP="000D44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4484">
        <w:rPr>
          <w:rFonts w:ascii="Arial" w:hAnsi="Arial" w:cs="Arial"/>
          <w:sz w:val="28"/>
          <w:szCs w:val="28"/>
        </w:rPr>
        <w:t xml:space="preserve">To provide sufficient and sustainable resources for all public administration services and bodies’ to carry out </w:t>
      </w:r>
      <w:r w:rsidR="000D4484">
        <w:rPr>
          <w:rFonts w:ascii="Arial" w:hAnsi="Arial" w:cs="Arial"/>
          <w:sz w:val="28"/>
          <w:szCs w:val="28"/>
        </w:rPr>
        <w:t>their</w:t>
      </w:r>
      <w:r w:rsidRPr="000D4484">
        <w:rPr>
          <w:rFonts w:ascii="Arial" w:hAnsi="Arial" w:cs="Arial"/>
          <w:sz w:val="28"/>
          <w:szCs w:val="28"/>
        </w:rPr>
        <w:t xml:space="preserve"> functions effectively in combating discrimination against wom</w:t>
      </w:r>
      <w:r w:rsidR="000D4484">
        <w:rPr>
          <w:rFonts w:ascii="Arial" w:hAnsi="Arial" w:cs="Arial"/>
          <w:sz w:val="28"/>
          <w:szCs w:val="28"/>
        </w:rPr>
        <w:t>e</w:t>
      </w:r>
      <w:r w:rsidRPr="000D4484">
        <w:rPr>
          <w:rFonts w:ascii="Arial" w:hAnsi="Arial" w:cs="Arial"/>
          <w:sz w:val="28"/>
          <w:szCs w:val="28"/>
        </w:rPr>
        <w:t>n and promoting gender equality.</w:t>
      </w:r>
    </w:p>
    <w:p w14:paraId="466A20A9" w14:textId="66F3C246" w:rsidR="00376F1F" w:rsidRDefault="00962055" w:rsidP="000D44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0D4484">
        <w:rPr>
          <w:rFonts w:ascii="Arial" w:hAnsi="Arial" w:cs="Arial"/>
          <w:sz w:val="28"/>
          <w:szCs w:val="28"/>
        </w:rPr>
        <w:t>To continue its efforts addressing negative impacts of the economic crisis</w:t>
      </w:r>
      <w:r w:rsidR="0097752C">
        <w:rPr>
          <w:rFonts w:ascii="Arial" w:hAnsi="Arial" w:cs="Arial"/>
          <w:sz w:val="28"/>
          <w:szCs w:val="28"/>
        </w:rPr>
        <w:t xml:space="preserve"> </w:t>
      </w:r>
      <w:r w:rsidRPr="000D4484">
        <w:rPr>
          <w:rFonts w:ascii="Arial" w:hAnsi="Arial" w:cs="Arial"/>
          <w:sz w:val="28"/>
          <w:szCs w:val="28"/>
        </w:rPr>
        <w:t>to the disadvantaged peoples by providing access to employment and affordable housing.</w:t>
      </w:r>
      <w:bookmarkEnd w:id="0"/>
    </w:p>
    <w:p w14:paraId="3BC207C1" w14:textId="7D5935DF" w:rsidR="003015C3" w:rsidRDefault="003015C3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4A1A6" w14:textId="05692B49" w:rsidR="003015C3" w:rsidRPr="003015C3" w:rsidRDefault="003015C3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wish the Government of Portugal a successful review.</w:t>
      </w:r>
    </w:p>
    <w:p w14:paraId="341DAEE7" w14:textId="77777777" w:rsidR="00962055" w:rsidRPr="00BE2B14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3C7C7654" w:rsidR="00252A6A" w:rsidRPr="00BE2B14" w:rsidRDefault="00ED3D3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 Madam Vice</w:t>
      </w:r>
      <w:r w:rsidR="00252A6A" w:rsidRPr="00BE2B14">
        <w:rPr>
          <w:rFonts w:ascii="Arial" w:hAnsi="Arial" w:cs="Arial"/>
          <w:sz w:val="28"/>
          <w:szCs w:val="28"/>
        </w:rPr>
        <w:t xml:space="preserve">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B0ED6" w14:textId="77777777" w:rsidR="00E955EB" w:rsidRDefault="00E955EB" w:rsidP="0068027C">
      <w:pPr>
        <w:spacing w:after="0" w:line="240" w:lineRule="auto"/>
      </w:pPr>
      <w:r>
        <w:separator/>
      </w:r>
    </w:p>
  </w:endnote>
  <w:endnote w:type="continuationSeparator" w:id="0">
    <w:p w14:paraId="33D3779C" w14:textId="77777777" w:rsidR="00E955EB" w:rsidRDefault="00E955EB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47C9" w14:textId="38B39A0F" w:rsidR="0068027C" w:rsidRPr="0068027C" w:rsidRDefault="0068027C">
    <w:pPr>
      <w:pStyle w:val="Footer"/>
      <w:rPr>
        <w:lang w:val="en-GB"/>
      </w:rPr>
    </w:pPr>
    <w:r>
      <w:rPr>
        <w:lang w:val="en-GB"/>
      </w:rPr>
      <w:t>List of inscription: 37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1 minute 15 second, estimated delivery time: 10.00-11.00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51D3" w14:textId="77777777" w:rsidR="00E955EB" w:rsidRDefault="00E955EB" w:rsidP="0068027C">
      <w:pPr>
        <w:spacing w:after="0" w:line="240" w:lineRule="auto"/>
      </w:pPr>
      <w:r>
        <w:separator/>
      </w:r>
    </w:p>
  </w:footnote>
  <w:footnote w:type="continuationSeparator" w:id="0">
    <w:p w14:paraId="681876A9" w14:textId="77777777" w:rsidR="00E955EB" w:rsidRDefault="00E955EB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34371"/>
    <w:rsid w:val="00083C37"/>
    <w:rsid w:val="000A17DB"/>
    <w:rsid w:val="000A5805"/>
    <w:rsid w:val="000B7466"/>
    <w:rsid w:val="000C145D"/>
    <w:rsid w:val="000C78DC"/>
    <w:rsid w:val="000D3345"/>
    <w:rsid w:val="000D4484"/>
    <w:rsid w:val="000D648D"/>
    <w:rsid w:val="000F66CA"/>
    <w:rsid w:val="000F7B54"/>
    <w:rsid w:val="00153D08"/>
    <w:rsid w:val="0017439A"/>
    <w:rsid w:val="001811BE"/>
    <w:rsid w:val="001A369D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015C3"/>
    <w:rsid w:val="003232CB"/>
    <w:rsid w:val="00324823"/>
    <w:rsid w:val="00335245"/>
    <w:rsid w:val="003503A2"/>
    <w:rsid w:val="00351324"/>
    <w:rsid w:val="00354F56"/>
    <w:rsid w:val="00376F1F"/>
    <w:rsid w:val="00390A62"/>
    <w:rsid w:val="003946C7"/>
    <w:rsid w:val="00394CFF"/>
    <w:rsid w:val="003979AA"/>
    <w:rsid w:val="003B3E4A"/>
    <w:rsid w:val="003E4EFA"/>
    <w:rsid w:val="003F6F1A"/>
    <w:rsid w:val="00425412"/>
    <w:rsid w:val="00453C17"/>
    <w:rsid w:val="00464AFD"/>
    <w:rsid w:val="0048091D"/>
    <w:rsid w:val="004837C1"/>
    <w:rsid w:val="0048476B"/>
    <w:rsid w:val="00485C9D"/>
    <w:rsid w:val="004D7FE9"/>
    <w:rsid w:val="004E3B52"/>
    <w:rsid w:val="00512615"/>
    <w:rsid w:val="00524BAA"/>
    <w:rsid w:val="00551BB2"/>
    <w:rsid w:val="00552548"/>
    <w:rsid w:val="00563192"/>
    <w:rsid w:val="00583E3B"/>
    <w:rsid w:val="00584C8E"/>
    <w:rsid w:val="005E01C4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710F87"/>
    <w:rsid w:val="007564C7"/>
    <w:rsid w:val="007A1AB8"/>
    <w:rsid w:val="007A776E"/>
    <w:rsid w:val="007C3D7A"/>
    <w:rsid w:val="007E3AD7"/>
    <w:rsid w:val="00802344"/>
    <w:rsid w:val="0081132C"/>
    <w:rsid w:val="00820EE3"/>
    <w:rsid w:val="0082736C"/>
    <w:rsid w:val="008722CC"/>
    <w:rsid w:val="008C35CE"/>
    <w:rsid w:val="008F41C0"/>
    <w:rsid w:val="008F6CBE"/>
    <w:rsid w:val="0090429A"/>
    <w:rsid w:val="009236DF"/>
    <w:rsid w:val="00962055"/>
    <w:rsid w:val="0097752C"/>
    <w:rsid w:val="009A2774"/>
    <w:rsid w:val="009D442F"/>
    <w:rsid w:val="009E450C"/>
    <w:rsid w:val="00A0121E"/>
    <w:rsid w:val="00A40DCB"/>
    <w:rsid w:val="00A46696"/>
    <w:rsid w:val="00AC5196"/>
    <w:rsid w:val="00B1146F"/>
    <w:rsid w:val="00B25439"/>
    <w:rsid w:val="00B555A2"/>
    <w:rsid w:val="00B56CE0"/>
    <w:rsid w:val="00B77E56"/>
    <w:rsid w:val="00B851B2"/>
    <w:rsid w:val="00BA520D"/>
    <w:rsid w:val="00BD1D67"/>
    <w:rsid w:val="00BE2B14"/>
    <w:rsid w:val="00BE38A4"/>
    <w:rsid w:val="00C1776E"/>
    <w:rsid w:val="00C5148F"/>
    <w:rsid w:val="00C51CC2"/>
    <w:rsid w:val="00C57B33"/>
    <w:rsid w:val="00C8778A"/>
    <w:rsid w:val="00C9640D"/>
    <w:rsid w:val="00CA453E"/>
    <w:rsid w:val="00CB36F4"/>
    <w:rsid w:val="00CC546D"/>
    <w:rsid w:val="00CC683F"/>
    <w:rsid w:val="00CC7836"/>
    <w:rsid w:val="00CE5A33"/>
    <w:rsid w:val="00D2600C"/>
    <w:rsid w:val="00D268D6"/>
    <w:rsid w:val="00D36C48"/>
    <w:rsid w:val="00D37C50"/>
    <w:rsid w:val="00D40AF8"/>
    <w:rsid w:val="00D4595F"/>
    <w:rsid w:val="00D62559"/>
    <w:rsid w:val="00D64AC8"/>
    <w:rsid w:val="00D72A1C"/>
    <w:rsid w:val="00D90502"/>
    <w:rsid w:val="00DD1ACF"/>
    <w:rsid w:val="00DE17DA"/>
    <w:rsid w:val="00E459EC"/>
    <w:rsid w:val="00E868A3"/>
    <w:rsid w:val="00E86974"/>
    <w:rsid w:val="00E955EB"/>
    <w:rsid w:val="00E96DD0"/>
    <w:rsid w:val="00EB137D"/>
    <w:rsid w:val="00ED3D3A"/>
    <w:rsid w:val="00EF5459"/>
    <w:rsid w:val="00F01CCC"/>
    <w:rsid w:val="00F20754"/>
    <w:rsid w:val="00F222CF"/>
    <w:rsid w:val="00F4726D"/>
    <w:rsid w:val="00F55BBD"/>
    <w:rsid w:val="00F80DF4"/>
    <w:rsid w:val="00F832A6"/>
    <w:rsid w:val="00F96CA5"/>
    <w:rsid w:val="00FA61CE"/>
    <w:rsid w:val="00FB261C"/>
    <w:rsid w:val="00FB57B1"/>
    <w:rsid w:val="00FB7997"/>
    <w:rsid w:val="00FC29F8"/>
    <w:rsid w:val="00FC7BE9"/>
    <w:rsid w:val="00FD4C97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C246C-F072-4E23-A7EB-8F34449F5E69}"/>
</file>

<file path=customXml/itemProps2.xml><?xml version="1.0" encoding="utf-8"?>
<ds:datastoreItem xmlns:ds="http://schemas.openxmlformats.org/officeDocument/2006/customXml" ds:itemID="{D703189C-A1AC-4718-9191-1E5C91B13DA4}"/>
</file>

<file path=customXml/itemProps3.xml><?xml version="1.0" encoding="utf-8"?>
<ds:datastoreItem xmlns:ds="http://schemas.openxmlformats.org/officeDocument/2006/customXml" ds:itemID="{25A5EC03-7CBE-49A5-9E63-3F150B6C0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USER</cp:lastModifiedBy>
  <cp:revision>48</cp:revision>
  <cp:lastPrinted>2019-05-03T14:42:00Z</cp:lastPrinted>
  <dcterms:created xsi:type="dcterms:W3CDTF">2019-05-06T07:21:00Z</dcterms:created>
  <dcterms:modified xsi:type="dcterms:W3CDTF">2019-05-09T11:10:00Z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