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A4AA9B" w14:textId="77777777" w:rsidR="00252A6A" w:rsidRPr="008E4FD1" w:rsidRDefault="00252A6A" w:rsidP="00DF0849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8E4FD1">
        <w:rPr>
          <w:rFonts w:ascii="Arial" w:hAnsi="Arial" w:cs="Arial"/>
          <w:b/>
          <w:sz w:val="24"/>
          <w:szCs w:val="24"/>
        </w:rPr>
        <w:t>STATEMENT BY THE DELEGATION OF INDONESIA</w:t>
      </w:r>
    </w:p>
    <w:p w14:paraId="1B31E36A" w14:textId="0CD84577" w:rsidR="00252A6A" w:rsidRPr="008E4FD1" w:rsidRDefault="000F66CA" w:rsidP="00252A6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E4FD1">
        <w:rPr>
          <w:rFonts w:ascii="Arial" w:hAnsi="Arial" w:cs="Arial"/>
          <w:b/>
          <w:sz w:val="24"/>
          <w:szCs w:val="24"/>
        </w:rPr>
        <w:t xml:space="preserve">AT THE </w:t>
      </w:r>
      <w:r w:rsidR="00464AFD" w:rsidRPr="008E4FD1">
        <w:rPr>
          <w:rFonts w:ascii="Arial" w:hAnsi="Arial" w:cs="Arial"/>
          <w:b/>
          <w:sz w:val="24"/>
          <w:szCs w:val="24"/>
        </w:rPr>
        <w:t>3</w:t>
      </w:r>
      <w:r w:rsidR="00CA0E26">
        <w:rPr>
          <w:rFonts w:ascii="Arial" w:hAnsi="Arial" w:cs="Arial"/>
          <w:b/>
          <w:sz w:val="24"/>
          <w:szCs w:val="24"/>
        </w:rPr>
        <w:t>3</w:t>
      </w:r>
      <w:r w:rsidR="00CA0E26" w:rsidRPr="00CA0E26">
        <w:rPr>
          <w:rFonts w:ascii="Arial" w:hAnsi="Arial" w:cs="Arial"/>
          <w:b/>
          <w:sz w:val="24"/>
          <w:szCs w:val="24"/>
          <w:vertAlign w:val="superscript"/>
        </w:rPr>
        <w:t>rd</w:t>
      </w:r>
      <w:r w:rsidR="00074949">
        <w:rPr>
          <w:rFonts w:ascii="Arial" w:hAnsi="Arial" w:cs="Arial"/>
          <w:b/>
          <w:sz w:val="24"/>
          <w:szCs w:val="24"/>
        </w:rPr>
        <w:t xml:space="preserve"> </w:t>
      </w:r>
      <w:r w:rsidR="00252A6A" w:rsidRPr="008E4FD1">
        <w:rPr>
          <w:rFonts w:ascii="Arial" w:hAnsi="Arial" w:cs="Arial"/>
          <w:b/>
          <w:sz w:val="24"/>
          <w:szCs w:val="24"/>
        </w:rPr>
        <w:t xml:space="preserve"> SESSION OF THE WORKING GROUP ON THE UPR CONSIDERATION</w:t>
      </w:r>
    </w:p>
    <w:p w14:paraId="63EE0A95" w14:textId="64E0BAE2" w:rsidR="00252A6A" w:rsidRPr="008E4FD1" w:rsidRDefault="00CA0E26" w:rsidP="00DF0849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OF BRUNEI DARUSSALAM</w:t>
      </w:r>
    </w:p>
    <w:p w14:paraId="37DFAD02" w14:textId="520EB61B" w:rsidR="002470DD" w:rsidRPr="008E4FD1" w:rsidRDefault="000F66CA" w:rsidP="00DF0849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8E4FD1">
        <w:rPr>
          <w:rFonts w:ascii="Arial" w:hAnsi="Arial" w:cs="Arial"/>
          <w:b/>
          <w:sz w:val="24"/>
          <w:szCs w:val="24"/>
        </w:rPr>
        <w:t xml:space="preserve">Geneva, </w:t>
      </w:r>
      <w:r w:rsidR="00CA0E26">
        <w:rPr>
          <w:rFonts w:ascii="Arial" w:hAnsi="Arial" w:cs="Arial"/>
          <w:b/>
          <w:sz w:val="24"/>
          <w:szCs w:val="24"/>
        </w:rPr>
        <w:t>10 May 2019</w:t>
      </w:r>
    </w:p>
    <w:p w14:paraId="55712876" w14:textId="323C5CFE" w:rsidR="004424C0" w:rsidRPr="008E4FD1" w:rsidRDefault="00CA0E26" w:rsidP="00DF0849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09.00 – 12.30</w:t>
      </w:r>
    </w:p>
    <w:p w14:paraId="1FFDBF25" w14:textId="77777777" w:rsidR="00D4595F" w:rsidRPr="008E4FD1" w:rsidRDefault="00D4595F" w:rsidP="00252A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6021D77" w14:textId="77777777" w:rsidR="00DE214F" w:rsidRPr="001563AC" w:rsidRDefault="00DE214F" w:rsidP="001563AC">
      <w:pPr>
        <w:spacing w:after="0" w:line="320" w:lineRule="exact"/>
        <w:jc w:val="both"/>
        <w:rPr>
          <w:rFonts w:ascii="Arial" w:hAnsi="Arial" w:cs="Arial"/>
          <w:sz w:val="28"/>
          <w:szCs w:val="28"/>
        </w:rPr>
      </w:pPr>
    </w:p>
    <w:p w14:paraId="04F307EB" w14:textId="00B79515" w:rsidR="00394CFF" w:rsidRPr="001563AC" w:rsidRDefault="006C3994" w:rsidP="001563AC">
      <w:pPr>
        <w:spacing w:after="0" w:line="320" w:lineRule="exact"/>
        <w:jc w:val="both"/>
        <w:outlineLvl w:val="0"/>
        <w:rPr>
          <w:rFonts w:ascii="Arial" w:hAnsi="Arial" w:cs="Arial"/>
          <w:sz w:val="28"/>
          <w:szCs w:val="28"/>
        </w:rPr>
      </w:pPr>
      <w:r w:rsidRPr="001563AC">
        <w:rPr>
          <w:rFonts w:ascii="Arial" w:hAnsi="Arial" w:cs="Arial"/>
          <w:sz w:val="28"/>
          <w:szCs w:val="28"/>
        </w:rPr>
        <w:t>Thank you</w:t>
      </w:r>
      <w:r w:rsidR="00335245" w:rsidRPr="001563AC">
        <w:rPr>
          <w:rFonts w:ascii="Arial" w:hAnsi="Arial" w:cs="Arial"/>
          <w:sz w:val="28"/>
          <w:szCs w:val="28"/>
        </w:rPr>
        <w:t>,</w:t>
      </w:r>
      <w:r w:rsidRPr="001563AC">
        <w:rPr>
          <w:rFonts w:ascii="Arial" w:hAnsi="Arial" w:cs="Arial"/>
          <w:sz w:val="28"/>
          <w:szCs w:val="28"/>
        </w:rPr>
        <w:t xml:space="preserve"> Mr</w:t>
      </w:r>
      <w:r w:rsidR="00DE17DA" w:rsidRPr="001563AC">
        <w:rPr>
          <w:rFonts w:ascii="Arial" w:hAnsi="Arial" w:cs="Arial"/>
          <w:sz w:val="28"/>
          <w:szCs w:val="28"/>
        </w:rPr>
        <w:t xml:space="preserve">. </w:t>
      </w:r>
      <w:r w:rsidR="005B5120">
        <w:rPr>
          <w:rFonts w:ascii="Arial" w:hAnsi="Arial" w:cs="Arial"/>
          <w:sz w:val="28"/>
          <w:szCs w:val="28"/>
        </w:rPr>
        <w:t xml:space="preserve">Vice </w:t>
      </w:r>
      <w:r w:rsidRPr="001563AC">
        <w:rPr>
          <w:rFonts w:ascii="Arial" w:hAnsi="Arial" w:cs="Arial"/>
          <w:sz w:val="28"/>
          <w:szCs w:val="28"/>
        </w:rPr>
        <w:t>President</w:t>
      </w:r>
      <w:r w:rsidR="002470DD" w:rsidRPr="001563AC">
        <w:rPr>
          <w:rFonts w:ascii="Arial" w:hAnsi="Arial" w:cs="Arial"/>
          <w:sz w:val="28"/>
          <w:szCs w:val="28"/>
        </w:rPr>
        <w:t>,</w:t>
      </w:r>
    </w:p>
    <w:p w14:paraId="7A83649C" w14:textId="77777777" w:rsidR="00252A6A" w:rsidRPr="001563AC" w:rsidRDefault="00252A6A" w:rsidP="001563AC">
      <w:pPr>
        <w:spacing w:after="0" w:line="320" w:lineRule="exact"/>
        <w:jc w:val="both"/>
        <w:rPr>
          <w:rFonts w:ascii="Arial" w:hAnsi="Arial" w:cs="Arial"/>
          <w:sz w:val="28"/>
          <w:szCs w:val="28"/>
        </w:rPr>
      </w:pPr>
    </w:p>
    <w:p w14:paraId="3D072013" w14:textId="2C4EA2CA" w:rsidR="000A14A3" w:rsidRPr="001563AC" w:rsidRDefault="004F2E09" w:rsidP="001563AC">
      <w:pPr>
        <w:spacing w:after="0" w:line="320" w:lineRule="exact"/>
        <w:jc w:val="both"/>
        <w:rPr>
          <w:rFonts w:ascii="Arial" w:hAnsi="Arial" w:cs="Arial"/>
          <w:sz w:val="28"/>
          <w:szCs w:val="28"/>
        </w:rPr>
      </w:pPr>
      <w:r w:rsidRPr="001563AC">
        <w:rPr>
          <w:rFonts w:ascii="Arial" w:hAnsi="Arial" w:cs="Arial"/>
          <w:sz w:val="28"/>
          <w:szCs w:val="28"/>
        </w:rPr>
        <w:t>Indonesia</w:t>
      </w:r>
      <w:r w:rsidR="00732D59" w:rsidRPr="001563AC">
        <w:rPr>
          <w:rFonts w:ascii="Arial" w:hAnsi="Arial" w:cs="Arial"/>
          <w:sz w:val="28"/>
          <w:szCs w:val="28"/>
        </w:rPr>
        <w:t xml:space="preserve"> welcomes t</w:t>
      </w:r>
      <w:r w:rsidR="00FE10A0" w:rsidRPr="001563AC">
        <w:rPr>
          <w:rFonts w:ascii="Arial" w:hAnsi="Arial" w:cs="Arial"/>
          <w:sz w:val="28"/>
          <w:szCs w:val="28"/>
        </w:rPr>
        <w:t xml:space="preserve">he Second Minister </w:t>
      </w:r>
      <w:r w:rsidR="008D0103" w:rsidRPr="001563AC">
        <w:rPr>
          <w:rFonts w:ascii="Arial" w:hAnsi="Arial" w:cs="Arial"/>
          <w:sz w:val="28"/>
          <w:szCs w:val="28"/>
        </w:rPr>
        <w:t>for Foreign Affairs</w:t>
      </w:r>
      <w:r w:rsidR="00CF4BE2" w:rsidRPr="001563AC">
        <w:rPr>
          <w:rFonts w:ascii="Arial" w:hAnsi="Arial" w:cs="Arial"/>
          <w:sz w:val="28"/>
          <w:szCs w:val="28"/>
        </w:rPr>
        <w:t xml:space="preserve"> </w:t>
      </w:r>
      <w:r w:rsidR="00FE10A0" w:rsidRPr="001563AC">
        <w:rPr>
          <w:rFonts w:ascii="Arial" w:hAnsi="Arial" w:cs="Arial"/>
          <w:sz w:val="28"/>
          <w:szCs w:val="28"/>
        </w:rPr>
        <w:t>of Brunei Darussalam and his delegation</w:t>
      </w:r>
      <w:r w:rsidR="00AC6645" w:rsidRPr="001563AC">
        <w:rPr>
          <w:rFonts w:ascii="Arial" w:hAnsi="Arial" w:cs="Arial"/>
          <w:sz w:val="28"/>
          <w:szCs w:val="28"/>
        </w:rPr>
        <w:t xml:space="preserve"> </w:t>
      </w:r>
      <w:r w:rsidR="00732D59" w:rsidRPr="001563AC">
        <w:rPr>
          <w:rFonts w:ascii="Arial" w:hAnsi="Arial" w:cs="Arial"/>
          <w:sz w:val="28"/>
          <w:szCs w:val="28"/>
        </w:rPr>
        <w:t>and thanks them for the presentation of their national report.</w:t>
      </w:r>
    </w:p>
    <w:p w14:paraId="507B8077" w14:textId="77777777" w:rsidR="000A14A3" w:rsidRPr="001563AC" w:rsidRDefault="000A14A3" w:rsidP="001563AC">
      <w:pPr>
        <w:spacing w:after="0" w:line="320" w:lineRule="exact"/>
        <w:jc w:val="both"/>
        <w:rPr>
          <w:rFonts w:ascii="Arial" w:hAnsi="Arial" w:cs="Arial"/>
          <w:sz w:val="28"/>
          <w:szCs w:val="28"/>
        </w:rPr>
      </w:pPr>
    </w:p>
    <w:p w14:paraId="5472A258" w14:textId="60885F93" w:rsidR="00D4270F" w:rsidRPr="001563AC" w:rsidRDefault="00D40AF8" w:rsidP="001563AC">
      <w:pPr>
        <w:spacing w:after="0" w:line="320" w:lineRule="exact"/>
        <w:jc w:val="both"/>
        <w:rPr>
          <w:rFonts w:ascii="Arial" w:hAnsi="Arial" w:cs="Arial"/>
          <w:sz w:val="28"/>
          <w:szCs w:val="28"/>
        </w:rPr>
      </w:pPr>
      <w:r w:rsidRPr="001563AC">
        <w:rPr>
          <w:rFonts w:ascii="Arial" w:hAnsi="Arial" w:cs="Arial"/>
          <w:sz w:val="28"/>
          <w:szCs w:val="28"/>
        </w:rPr>
        <w:t xml:space="preserve">Indonesia </w:t>
      </w:r>
      <w:r w:rsidR="0082644F" w:rsidRPr="001563AC">
        <w:rPr>
          <w:rFonts w:ascii="Arial" w:hAnsi="Arial" w:cs="Arial"/>
          <w:sz w:val="28"/>
          <w:szCs w:val="28"/>
        </w:rPr>
        <w:t>commends</w:t>
      </w:r>
      <w:r w:rsidR="004F2E09" w:rsidRPr="001563AC">
        <w:rPr>
          <w:rFonts w:ascii="Arial" w:hAnsi="Arial" w:cs="Arial"/>
          <w:sz w:val="28"/>
          <w:szCs w:val="28"/>
        </w:rPr>
        <w:t xml:space="preserve"> </w:t>
      </w:r>
      <w:r w:rsidR="001A11B9" w:rsidRPr="001563AC">
        <w:rPr>
          <w:rFonts w:ascii="Arial" w:hAnsi="Arial" w:cs="Arial"/>
          <w:sz w:val="28"/>
          <w:szCs w:val="28"/>
        </w:rPr>
        <w:t>Brunei’s</w:t>
      </w:r>
      <w:r w:rsidR="002B395D" w:rsidRPr="001563AC">
        <w:rPr>
          <w:rFonts w:ascii="Arial" w:hAnsi="Arial" w:cs="Arial"/>
          <w:sz w:val="28"/>
          <w:szCs w:val="28"/>
        </w:rPr>
        <w:t xml:space="preserve"> </w:t>
      </w:r>
      <w:r w:rsidR="00D4270F" w:rsidRPr="001563AC">
        <w:rPr>
          <w:rFonts w:ascii="Arial" w:hAnsi="Arial" w:cs="Arial"/>
          <w:sz w:val="28"/>
          <w:szCs w:val="28"/>
        </w:rPr>
        <w:t xml:space="preserve">ratification of the Convention on the Rights of Persons with Disabilities </w:t>
      </w:r>
      <w:r w:rsidR="001A11B9" w:rsidRPr="001563AC">
        <w:rPr>
          <w:rFonts w:ascii="Arial" w:hAnsi="Arial" w:cs="Arial"/>
          <w:sz w:val="28"/>
          <w:szCs w:val="28"/>
        </w:rPr>
        <w:t xml:space="preserve">in 2016 </w:t>
      </w:r>
      <w:r w:rsidR="00D4270F" w:rsidRPr="001563AC">
        <w:rPr>
          <w:rFonts w:ascii="Arial" w:hAnsi="Arial" w:cs="Arial"/>
          <w:sz w:val="28"/>
          <w:szCs w:val="28"/>
        </w:rPr>
        <w:t>and</w:t>
      </w:r>
      <w:r w:rsidR="0082644F" w:rsidRPr="001563AC">
        <w:rPr>
          <w:rFonts w:ascii="Arial" w:hAnsi="Arial" w:cs="Arial"/>
          <w:sz w:val="28"/>
          <w:szCs w:val="28"/>
        </w:rPr>
        <w:t xml:space="preserve"> actions taken </w:t>
      </w:r>
      <w:r w:rsidR="00E40A4D" w:rsidRPr="001563AC">
        <w:rPr>
          <w:rFonts w:ascii="Arial" w:hAnsi="Arial" w:cs="Arial"/>
          <w:sz w:val="28"/>
          <w:szCs w:val="28"/>
        </w:rPr>
        <w:t>to integrate persons with disabilities</w:t>
      </w:r>
      <w:r w:rsidR="00D4270F" w:rsidRPr="001563AC">
        <w:rPr>
          <w:rFonts w:ascii="Arial" w:hAnsi="Arial" w:cs="Arial"/>
          <w:sz w:val="28"/>
          <w:szCs w:val="28"/>
        </w:rPr>
        <w:t xml:space="preserve"> in infrastructure and human development</w:t>
      </w:r>
      <w:r w:rsidR="00613D34" w:rsidRPr="001563AC">
        <w:rPr>
          <w:rFonts w:ascii="Arial" w:hAnsi="Arial" w:cs="Arial"/>
          <w:sz w:val="28"/>
          <w:szCs w:val="28"/>
        </w:rPr>
        <w:t xml:space="preserve">. </w:t>
      </w:r>
    </w:p>
    <w:p w14:paraId="20A33614" w14:textId="77777777" w:rsidR="00D4270F" w:rsidRPr="001563AC" w:rsidRDefault="00D4270F" w:rsidP="001563AC">
      <w:pPr>
        <w:spacing w:after="0" w:line="320" w:lineRule="exact"/>
        <w:jc w:val="both"/>
        <w:rPr>
          <w:rFonts w:ascii="Arial" w:hAnsi="Arial" w:cs="Arial"/>
          <w:sz w:val="28"/>
          <w:szCs w:val="28"/>
        </w:rPr>
      </w:pPr>
    </w:p>
    <w:p w14:paraId="0BF1D1E3" w14:textId="554CC16B" w:rsidR="00262BD0" w:rsidRPr="001563AC" w:rsidRDefault="00D4270F" w:rsidP="001563AC">
      <w:pPr>
        <w:spacing w:after="0" w:line="320" w:lineRule="exact"/>
        <w:jc w:val="both"/>
        <w:rPr>
          <w:rFonts w:ascii="Arial" w:hAnsi="Arial" w:cs="Arial"/>
          <w:sz w:val="28"/>
          <w:szCs w:val="28"/>
        </w:rPr>
      </w:pPr>
      <w:r w:rsidRPr="001563AC">
        <w:rPr>
          <w:rFonts w:ascii="Arial" w:hAnsi="Arial" w:cs="Arial"/>
          <w:sz w:val="28"/>
          <w:szCs w:val="28"/>
        </w:rPr>
        <w:t xml:space="preserve">Indonesia also </w:t>
      </w:r>
      <w:r w:rsidR="00AE4A2F" w:rsidRPr="001563AC">
        <w:rPr>
          <w:rFonts w:ascii="Arial" w:hAnsi="Arial" w:cs="Arial"/>
          <w:sz w:val="28"/>
          <w:szCs w:val="28"/>
        </w:rPr>
        <w:t xml:space="preserve">commends the Government’s measures </w:t>
      </w:r>
      <w:r w:rsidR="0029488B" w:rsidRPr="001563AC">
        <w:rPr>
          <w:rFonts w:ascii="Arial" w:hAnsi="Arial" w:cs="Arial"/>
          <w:sz w:val="28"/>
          <w:szCs w:val="28"/>
        </w:rPr>
        <w:t xml:space="preserve">to empower youth </w:t>
      </w:r>
      <w:r w:rsidR="001A11B9" w:rsidRPr="001563AC">
        <w:rPr>
          <w:rFonts w:ascii="Arial" w:hAnsi="Arial" w:cs="Arial"/>
          <w:sz w:val="28"/>
          <w:szCs w:val="28"/>
        </w:rPr>
        <w:t xml:space="preserve">including the </w:t>
      </w:r>
      <w:r w:rsidR="00E40A4D" w:rsidRPr="001563AC">
        <w:rPr>
          <w:rFonts w:ascii="Arial" w:hAnsi="Arial" w:cs="Arial"/>
          <w:sz w:val="28"/>
          <w:szCs w:val="28"/>
        </w:rPr>
        <w:t xml:space="preserve">establishment of the </w:t>
      </w:r>
      <w:r w:rsidR="00AB1ABE" w:rsidRPr="001563AC">
        <w:rPr>
          <w:rFonts w:ascii="Arial" w:hAnsi="Arial" w:cs="Arial"/>
          <w:sz w:val="28"/>
          <w:szCs w:val="28"/>
        </w:rPr>
        <w:t>Youth Executives Programmes in 2017.</w:t>
      </w:r>
      <w:r w:rsidR="00AE4A2F" w:rsidRPr="001563AC">
        <w:rPr>
          <w:rFonts w:ascii="Arial" w:hAnsi="Arial" w:cs="Arial"/>
          <w:sz w:val="28"/>
          <w:szCs w:val="28"/>
        </w:rPr>
        <w:t xml:space="preserve"> </w:t>
      </w:r>
    </w:p>
    <w:p w14:paraId="2E6F23A0" w14:textId="688CDF16" w:rsidR="00221145" w:rsidRPr="001563AC" w:rsidRDefault="00221145" w:rsidP="001563AC">
      <w:pPr>
        <w:spacing w:after="0" w:line="320" w:lineRule="exact"/>
        <w:jc w:val="both"/>
        <w:rPr>
          <w:rFonts w:ascii="Arial" w:hAnsi="Arial" w:cs="Arial"/>
          <w:sz w:val="28"/>
          <w:szCs w:val="28"/>
        </w:rPr>
      </w:pPr>
    </w:p>
    <w:p w14:paraId="78B67CA6" w14:textId="5687DC93" w:rsidR="00221145" w:rsidRPr="001563AC" w:rsidRDefault="002B395D" w:rsidP="001563AC">
      <w:pPr>
        <w:spacing w:after="0" w:line="320" w:lineRule="exact"/>
        <w:jc w:val="both"/>
        <w:rPr>
          <w:rFonts w:ascii="Arial" w:hAnsi="Arial" w:cs="Arial"/>
          <w:sz w:val="28"/>
          <w:szCs w:val="28"/>
        </w:rPr>
      </w:pPr>
      <w:r w:rsidRPr="001563AC">
        <w:rPr>
          <w:rFonts w:ascii="Arial" w:hAnsi="Arial" w:cs="Arial"/>
          <w:sz w:val="28"/>
          <w:szCs w:val="28"/>
        </w:rPr>
        <w:t xml:space="preserve">In the spirit of constructive engagement, </w:t>
      </w:r>
      <w:r w:rsidR="00221145" w:rsidRPr="001563AC">
        <w:rPr>
          <w:rFonts w:ascii="Arial" w:hAnsi="Arial" w:cs="Arial"/>
          <w:sz w:val="28"/>
          <w:szCs w:val="28"/>
        </w:rPr>
        <w:t>Indonesia recommends the following:</w:t>
      </w:r>
    </w:p>
    <w:p w14:paraId="0BD8F01B" w14:textId="77777777" w:rsidR="00221145" w:rsidRPr="001563AC" w:rsidRDefault="00221145" w:rsidP="001563AC">
      <w:pPr>
        <w:spacing w:after="0" w:line="320" w:lineRule="exact"/>
        <w:jc w:val="both"/>
        <w:rPr>
          <w:rFonts w:ascii="Arial" w:hAnsi="Arial" w:cs="Arial"/>
          <w:sz w:val="28"/>
          <w:szCs w:val="28"/>
        </w:rPr>
      </w:pPr>
    </w:p>
    <w:p w14:paraId="3525CF1E" w14:textId="1A31BA15" w:rsidR="002B395D" w:rsidRPr="001563AC" w:rsidRDefault="006C495C" w:rsidP="001563AC">
      <w:pPr>
        <w:pStyle w:val="ListParagraph"/>
        <w:numPr>
          <w:ilvl w:val="0"/>
          <w:numId w:val="5"/>
        </w:numPr>
        <w:spacing w:after="0" w:line="320" w:lineRule="exact"/>
        <w:jc w:val="both"/>
        <w:rPr>
          <w:rFonts w:ascii="Arial" w:hAnsi="Arial" w:cs="Arial"/>
          <w:sz w:val="28"/>
          <w:szCs w:val="28"/>
        </w:rPr>
      </w:pPr>
      <w:r w:rsidRPr="001563AC">
        <w:rPr>
          <w:rFonts w:ascii="Arial" w:hAnsi="Arial" w:cs="Arial"/>
          <w:sz w:val="28"/>
          <w:szCs w:val="28"/>
        </w:rPr>
        <w:t xml:space="preserve">Consider ratifying the Convention Against Torture </w:t>
      </w:r>
      <w:r w:rsidR="00BF1178" w:rsidRPr="001563AC">
        <w:rPr>
          <w:rFonts w:ascii="Arial" w:hAnsi="Arial" w:cs="Arial"/>
          <w:sz w:val="28"/>
          <w:szCs w:val="28"/>
        </w:rPr>
        <w:t xml:space="preserve">(UNCAT) </w:t>
      </w:r>
      <w:r w:rsidRPr="001563AC">
        <w:rPr>
          <w:rFonts w:ascii="Arial" w:hAnsi="Arial" w:cs="Arial"/>
          <w:sz w:val="28"/>
          <w:szCs w:val="28"/>
        </w:rPr>
        <w:t xml:space="preserve">and </w:t>
      </w:r>
      <w:r w:rsidR="007F7A2D" w:rsidRPr="001563AC">
        <w:rPr>
          <w:rFonts w:ascii="Arial" w:hAnsi="Arial" w:cs="Arial"/>
          <w:sz w:val="28"/>
          <w:szCs w:val="28"/>
        </w:rPr>
        <w:t xml:space="preserve">the </w:t>
      </w:r>
      <w:r w:rsidR="003A1799" w:rsidRPr="001563AC">
        <w:rPr>
          <w:rFonts w:ascii="Arial" w:hAnsi="Arial" w:cs="Arial"/>
          <w:sz w:val="28"/>
          <w:szCs w:val="28"/>
        </w:rPr>
        <w:t xml:space="preserve">International </w:t>
      </w:r>
      <w:r w:rsidRPr="001563AC">
        <w:rPr>
          <w:rFonts w:ascii="Arial" w:hAnsi="Arial" w:cs="Arial"/>
          <w:sz w:val="28"/>
          <w:szCs w:val="28"/>
        </w:rPr>
        <w:t>Convention on the Protection of the Rights of All Migrant Workers and Members of Their Families</w:t>
      </w:r>
      <w:r w:rsidR="00BF1178" w:rsidRPr="001563AC">
        <w:rPr>
          <w:rFonts w:ascii="Arial" w:hAnsi="Arial" w:cs="Arial"/>
          <w:sz w:val="28"/>
          <w:szCs w:val="28"/>
        </w:rPr>
        <w:t xml:space="preserve"> (UNICRMW)</w:t>
      </w:r>
      <w:r w:rsidR="002B395D" w:rsidRPr="001563AC">
        <w:rPr>
          <w:rFonts w:ascii="Arial" w:hAnsi="Arial" w:cs="Arial"/>
          <w:sz w:val="28"/>
          <w:szCs w:val="28"/>
        </w:rPr>
        <w:t>;</w:t>
      </w:r>
      <w:r w:rsidRPr="001563AC">
        <w:rPr>
          <w:rFonts w:ascii="Arial" w:hAnsi="Arial" w:cs="Arial"/>
          <w:sz w:val="28"/>
          <w:szCs w:val="28"/>
        </w:rPr>
        <w:t xml:space="preserve"> </w:t>
      </w:r>
    </w:p>
    <w:p w14:paraId="527852E7" w14:textId="77777777" w:rsidR="009E123F" w:rsidRPr="001563AC" w:rsidRDefault="009E123F" w:rsidP="001563AC">
      <w:pPr>
        <w:pStyle w:val="ListParagraph"/>
        <w:spacing w:after="0" w:line="320" w:lineRule="exact"/>
        <w:jc w:val="both"/>
        <w:rPr>
          <w:rFonts w:ascii="Arial" w:hAnsi="Arial" w:cs="Arial"/>
          <w:sz w:val="28"/>
          <w:szCs w:val="28"/>
        </w:rPr>
      </w:pPr>
    </w:p>
    <w:p w14:paraId="3B9198FF" w14:textId="00BC66FD" w:rsidR="006C495C" w:rsidRPr="001563AC" w:rsidRDefault="00B27E1E" w:rsidP="001563AC">
      <w:pPr>
        <w:pStyle w:val="ListParagraph"/>
        <w:numPr>
          <w:ilvl w:val="0"/>
          <w:numId w:val="5"/>
        </w:numPr>
        <w:spacing w:after="0" w:line="320" w:lineRule="exact"/>
        <w:jc w:val="both"/>
        <w:rPr>
          <w:rFonts w:ascii="Arial" w:hAnsi="Arial" w:cs="Arial"/>
          <w:sz w:val="28"/>
          <w:szCs w:val="28"/>
        </w:rPr>
      </w:pPr>
      <w:r w:rsidRPr="001563AC">
        <w:rPr>
          <w:rFonts w:ascii="Arial" w:hAnsi="Arial" w:cs="Arial"/>
          <w:sz w:val="28"/>
          <w:szCs w:val="28"/>
        </w:rPr>
        <w:t xml:space="preserve">Take further steps to improve </w:t>
      </w:r>
      <w:r w:rsidR="006C495C" w:rsidRPr="001563AC">
        <w:rPr>
          <w:rFonts w:ascii="Arial" w:hAnsi="Arial" w:cs="Arial"/>
          <w:sz w:val="28"/>
          <w:szCs w:val="28"/>
        </w:rPr>
        <w:t xml:space="preserve">the welfare and well-being of </w:t>
      </w:r>
      <w:r w:rsidR="00613D34" w:rsidRPr="001563AC">
        <w:rPr>
          <w:rFonts w:ascii="Arial" w:hAnsi="Arial" w:cs="Arial"/>
          <w:sz w:val="28"/>
          <w:szCs w:val="28"/>
        </w:rPr>
        <w:t xml:space="preserve">persons with disabilities </w:t>
      </w:r>
      <w:r w:rsidR="006C495C" w:rsidRPr="001563AC">
        <w:rPr>
          <w:rFonts w:ascii="Arial" w:hAnsi="Arial" w:cs="Arial"/>
          <w:sz w:val="28"/>
          <w:szCs w:val="28"/>
        </w:rPr>
        <w:t>including</w:t>
      </w:r>
      <w:r w:rsidR="003A1799" w:rsidRPr="001563AC">
        <w:rPr>
          <w:rFonts w:ascii="Arial" w:hAnsi="Arial" w:cs="Arial"/>
          <w:sz w:val="28"/>
          <w:szCs w:val="28"/>
        </w:rPr>
        <w:t xml:space="preserve"> through</w:t>
      </w:r>
      <w:r w:rsidR="006C495C" w:rsidRPr="001563AC">
        <w:rPr>
          <w:rFonts w:ascii="Arial" w:hAnsi="Arial" w:cs="Arial"/>
          <w:sz w:val="28"/>
          <w:szCs w:val="28"/>
        </w:rPr>
        <w:t xml:space="preserve"> increased collaboration with local NGOs;</w:t>
      </w:r>
    </w:p>
    <w:p w14:paraId="3AD68A87" w14:textId="77777777" w:rsidR="006C495C" w:rsidRPr="001563AC" w:rsidRDefault="006C495C" w:rsidP="001563AC">
      <w:pPr>
        <w:spacing w:after="0" w:line="320" w:lineRule="exact"/>
        <w:jc w:val="both"/>
        <w:rPr>
          <w:rFonts w:ascii="Arial" w:hAnsi="Arial" w:cs="Arial"/>
          <w:sz w:val="28"/>
          <w:szCs w:val="28"/>
        </w:rPr>
      </w:pPr>
    </w:p>
    <w:p w14:paraId="75F6F390" w14:textId="5BB2C14B" w:rsidR="00221145" w:rsidRPr="001563AC" w:rsidRDefault="00E455D2" w:rsidP="001563AC">
      <w:pPr>
        <w:pStyle w:val="ListParagraph"/>
        <w:numPr>
          <w:ilvl w:val="0"/>
          <w:numId w:val="5"/>
        </w:numPr>
        <w:spacing w:after="0" w:line="320" w:lineRule="exact"/>
        <w:jc w:val="both"/>
        <w:rPr>
          <w:rFonts w:ascii="Arial" w:hAnsi="Arial" w:cs="Arial"/>
          <w:sz w:val="28"/>
          <w:szCs w:val="28"/>
        </w:rPr>
      </w:pPr>
      <w:r w:rsidRPr="001563AC">
        <w:rPr>
          <w:rFonts w:ascii="Arial" w:hAnsi="Arial" w:cs="Arial"/>
          <w:sz w:val="28"/>
          <w:szCs w:val="28"/>
        </w:rPr>
        <w:t>Imp</w:t>
      </w:r>
      <w:r w:rsidR="009B18D9" w:rsidRPr="001563AC">
        <w:rPr>
          <w:rFonts w:ascii="Arial" w:hAnsi="Arial" w:cs="Arial"/>
          <w:sz w:val="28"/>
          <w:szCs w:val="28"/>
        </w:rPr>
        <w:t>lement fu</w:t>
      </w:r>
      <w:r w:rsidRPr="001563AC">
        <w:rPr>
          <w:rFonts w:ascii="Arial" w:hAnsi="Arial" w:cs="Arial"/>
          <w:sz w:val="28"/>
          <w:szCs w:val="28"/>
        </w:rPr>
        <w:t>r</w:t>
      </w:r>
      <w:r w:rsidR="009B18D9" w:rsidRPr="001563AC">
        <w:rPr>
          <w:rFonts w:ascii="Arial" w:hAnsi="Arial" w:cs="Arial"/>
          <w:sz w:val="28"/>
          <w:szCs w:val="28"/>
        </w:rPr>
        <w:t xml:space="preserve">ther the youth </w:t>
      </w:r>
      <w:r w:rsidR="006C495C" w:rsidRPr="001563AC">
        <w:rPr>
          <w:rFonts w:ascii="Arial" w:hAnsi="Arial" w:cs="Arial"/>
          <w:sz w:val="28"/>
          <w:szCs w:val="28"/>
        </w:rPr>
        <w:t>empower</w:t>
      </w:r>
      <w:r w:rsidR="009B18D9" w:rsidRPr="001563AC">
        <w:rPr>
          <w:rFonts w:ascii="Arial" w:hAnsi="Arial" w:cs="Arial"/>
          <w:sz w:val="28"/>
          <w:szCs w:val="28"/>
        </w:rPr>
        <w:t>ment program</w:t>
      </w:r>
      <w:r w:rsidR="006C495C" w:rsidRPr="001563AC">
        <w:rPr>
          <w:rFonts w:ascii="Arial" w:hAnsi="Arial" w:cs="Arial"/>
          <w:sz w:val="28"/>
          <w:szCs w:val="28"/>
        </w:rPr>
        <w:t xml:space="preserve"> by ensuring the effective operations of </w:t>
      </w:r>
      <w:r w:rsidR="00B27E1E" w:rsidRPr="001563AC">
        <w:rPr>
          <w:rFonts w:ascii="Arial" w:hAnsi="Arial" w:cs="Arial"/>
          <w:sz w:val="28"/>
          <w:szCs w:val="28"/>
        </w:rPr>
        <w:t xml:space="preserve">relevant legal frameworks and programs. </w:t>
      </w:r>
    </w:p>
    <w:p w14:paraId="2E4BC33A" w14:textId="77777777" w:rsidR="00E70B50" w:rsidRPr="001563AC" w:rsidRDefault="00E70B50" w:rsidP="001563AC">
      <w:pPr>
        <w:spacing w:after="0" w:line="320" w:lineRule="exact"/>
        <w:jc w:val="both"/>
        <w:rPr>
          <w:rFonts w:ascii="Arial" w:hAnsi="Arial" w:cs="Arial"/>
          <w:sz w:val="28"/>
          <w:szCs w:val="28"/>
        </w:rPr>
      </w:pPr>
    </w:p>
    <w:p w14:paraId="58B0A61B" w14:textId="6F248FFB" w:rsidR="008E4FD1" w:rsidRPr="001563AC" w:rsidRDefault="007F7A2D" w:rsidP="001563AC">
      <w:pPr>
        <w:spacing w:after="0" w:line="320" w:lineRule="exact"/>
        <w:jc w:val="both"/>
        <w:rPr>
          <w:rFonts w:ascii="Arial" w:hAnsi="Arial" w:cs="Arial"/>
          <w:sz w:val="28"/>
          <w:szCs w:val="28"/>
        </w:rPr>
      </w:pPr>
      <w:r w:rsidRPr="001563AC">
        <w:rPr>
          <w:rFonts w:ascii="Arial" w:hAnsi="Arial" w:cs="Arial"/>
          <w:sz w:val="28"/>
          <w:szCs w:val="28"/>
        </w:rPr>
        <w:t>As fellow ASEAN member, Indonesia wishes Brunei a successful review and</w:t>
      </w:r>
      <w:r w:rsidR="00613D34" w:rsidRPr="001563AC">
        <w:rPr>
          <w:rFonts w:ascii="Arial" w:hAnsi="Arial" w:cs="Arial"/>
          <w:sz w:val="28"/>
          <w:szCs w:val="28"/>
        </w:rPr>
        <w:t xml:space="preserve"> </w:t>
      </w:r>
      <w:r w:rsidRPr="001563AC">
        <w:rPr>
          <w:rFonts w:ascii="Arial" w:hAnsi="Arial" w:cs="Arial"/>
          <w:sz w:val="28"/>
          <w:szCs w:val="28"/>
        </w:rPr>
        <w:t xml:space="preserve">endeavor in its promotion and protection of human rights. </w:t>
      </w:r>
    </w:p>
    <w:p w14:paraId="154D4F04" w14:textId="77777777" w:rsidR="00EE0A4B" w:rsidRPr="001563AC" w:rsidRDefault="00EE0A4B" w:rsidP="001563AC">
      <w:pPr>
        <w:spacing w:after="0" w:line="320" w:lineRule="exact"/>
        <w:jc w:val="both"/>
        <w:rPr>
          <w:rFonts w:ascii="Arial" w:hAnsi="Arial" w:cs="Arial"/>
          <w:sz w:val="28"/>
          <w:szCs w:val="28"/>
        </w:rPr>
      </w:pPr>
    </w:p>
    <w:p w14:paraId="51DD064C" w14:textId="7BFBB002" w:rsidR="00EE0A4B" w:rsidRPr="001563AC" w:rsidRDefault="00C93CAB" w:rsidP="001563AC">
      <w:pPr>
        <w:spacing w:after="0" w:line="320" w:lineRule="exact"/>
        <w:jc w:val="both"/>
        <w:rPr>
          <w:rFonts w:ascii="Arial" w:hAnsi="Arial" w:cs="Arial"/>
          <w:sz w:val="28"/>
          <w:szCs w:val="28"/>
        </w:rPr>
      </w:pPr>
      <w:r w:rsidRPr="001563AC">
        <w:rPr>
          <w:rFonts w:ascii="Arial" w:hAnsi="Arial" w:cs="Arial"/>
          <w:sz w:val="28"/>
          <w:szCs w:val="28"/>
        </w:rPr>
        <w:t>(</w:t>
      </w:r>
      <w:r w:rsidR="00EE0A4B" w:rsidRPr="001563AC">
        <w:rPr>
          <w:rFonts w:ascii="Arial" w:hAnsi="Arial" w:cs="Arial"/>
          <w:sz w:val="28"/>
          <w:szCs w:val="28"/>
        </w:rPr>
        <w:t xml:space="preserve">List No: 34, Speaking time: </w:t>
      </w:r>
      <w:r w:rsidR="0082644F" w:rsidRPr="001563AC">
        <w:rPr>
          <w:rFonts w:ascii="Arial" w:hAnsi="Arial" w:cs="Arial"/>
          <w:sz w:val="28"/>
          <w:szCs w:val="28"/>
        </w:rPr>
        <w:t>1</w:t>
      </w:r>
      <w:r w:rsidR="00EE0A4B" w:rsidRPr="001563AC">
        <w:rPr>
          <w:rFonts w:ascii="Arial" w:hAnsi="Arial" w:cs="Arial"/>
          <w:sz w:val="28"/>
          <w:szCs w:val="28"/>
        </w:rPr>
        <w:t xml:space="preserve"> minutes</w:t>
      </w:r>
      <w:r w:rsidR="0082644F" w:rsidRPr="001563AC">
        <w:rPr>
          <w:rFonts w:ascii="Arial" w:hAnsi="Arial" w:cs="Arial"/>
          <w:sz w:val="28"/>
          <w:szCs w:val="28"/>
        </w:rPr>
        <w:t xml:space="preserve"> 20 </w:t>
      </w:r>
      <w:r w:rsidR="00CC6E59">
        <w:rPr>
          <w:rFonts w:ascii="Arial" w:hAnsi="Arial" w:cs="Arial"/>
          <w:sz w:val="28"/>
          <w:szCs w:val="28"/>
        </w:rPr>
        <w:t>detik</w:t>
      </w:r>
      <w:r w:rsidR="005A74C4">
        <w:rPr>
          <w:rFonts w:ascii="Arial" w:hAnsi="Arial" w:cs="Arial"/>
          <w:sz w:val="28"/>
          <w:szCs w:val="28"/>
        </w:rPr>
        <w:t>)</w:t>
      </w:r>
    </w:p>
    <w:p w14:paraId="27477424" w14:textId="019C3956" w:rsidR="00EE0A4B" w:rsidRPr="001563AC" w:rsidRDefault="005A74C4" w:rsidP="001563AC">
      <w:pPr>
        <w:spacing w:after="0" w:line="320" w:lineRule="exact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</w:t>
      </w:r>
      <w:bookmarkStart w:id="0" w:name="_GoBack"/>
      <w:bookmarkEnd w:id="0"/>
      <w:r w:rsidR="00EE0A4B" w:rsidRPr="001563AC">
        <w:rPr>
          <w:rFonts w:ascii="Arial" w:hAnsi="Arial" w:cs="Arial"/>
          <w:sz w:val="28"/>
          <w:szCs w:val="28"/>
        </w:rPr>
        <w:t>Approximately at 10.00 to 10.30</w:t>
      </w:r>
      <w:r w:rsidR="00C93CAB" w:rsidRPr="001563AC">
        <w:rPr>
          <w:rFonts w:ascii="Arial" w:hAnsi="Arial" w:cs="Arial"/>
          <w:sz w:val="28"/>
          <w:szCs w:val="28"/>
        </w:rPr>
        <w:t>)</w:t>
      </w:r>
    </w:p>
    <w:p w14:paraId="31DE8B15" w14:textId="1B5D8EF3" w:rsidR="001D36F2" w:rsidRPr="001D36F2" w:rsidRDefault="001D36F2" w:rsidP="00252A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1D36F2" w:rsidRPr="001D36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806E5"/>
    <w:multiLevelType w:val="hybridMultilevel"/>
    <w:tmpl w:val="A536A60A"/>
    <w:lvl w:ilvl="0" w:tplc="702476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114F1E"/>
    <w:multiLevelType w:val="hybridMultilevel"/>
    <w:tmpl w:val="0FE64C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866487"/>
    <w:multiLevelType w:val="hybridMultilevel"/>
    <w:tmpl w:val="EBAE1D38"/>
    <w:lvl w:ilvl="0" w:tplc="0700CD1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057882"/>
    <w:multiLevelType w:val="hybridMultilevel"/>
    <w:tmpl w:val="02A6F4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095645"/>
    <w:multiLevelType w:val="hybridMultilevel"/>
    <w:tmpl w:val="C2D88CA4"/>
    <w:lvl w:ilvl="0" w:tplc="9198F0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994"/>
    <w:rsid w:val="00002FC1"/>
    <w:rsid w:val="00015990"/>
    <w:rsid w:val="00035D7F"/>
    <w:rsid w:val="00074949"/>
    <w:rsid w:val="00083C37"/>
    <w:rsid w:val="000A14A3"/>
    <w:rsid w:val="000A17DB"/>
    <w:rsid w:val="000B7466"/>
    <w:rsid w:val="000C145D"/>
    <w:rsid w:val="000D3345"/>
    <w:rsid w:val="000D5E50"/>
    <w:rsid w:val="000D648D"/>
    <w:rsid w:val="000F66CA"/>
    <w:rsid w:val="000F7B54"/>
    <w:rsid w:val="00104A8B"/>
    <w:rsid w:val="00125573"/>
    <w:rsid w:val="001518B8"/>
    <w:rsid w:val="00153D08"/>
    <w:rsid w:val="001563AC"/>
    <w:rsid w:val="0017439A"/>
    <w:rsid w:val="001779B5"/>
    <w:rsid w:val="001811BE"/>
    <w:rsid w:val="001A11B9"/>
    <w:rsid w:val="001C17D3"/>
    <w:rsid w:val="001D36F2"/>
    <w:rsid w:val="001E211C"/>
    <w:rsid w:val="00204FEB"/>
    <w:rsid w:val="00221145"/>
    <w:rsid w:val="00225FDC"/>
    <w:rsid w:val="002470DD"/>
    <w:rsid w:val="00252A6A"/>
    <w:rsid w:val="0026057C"/>
    <w:rsid w:val="00262BD0"/>
    <w:rsid w:val="002923DF"/>
    <w:rsid w:val="0029488B"/>
    <w:rsid w:val="002B395D"/>
    <w:rsid w:val="002B7884"/>
    <w:rsid w:val="00304799"/>
    <w:rsid w:val="003232CB"/>
    <w:rsid w:val="00324823"/>
    <w:rsid w:val="00335245"/>
    <w:rsid w:val="003503A2"/>
    <w:rsid w:val="00364A2B"/>
    <w:rsid w:val="00376F1F"/>
    <w:rsid w:val="003946C7"/>
    <w:rsid w:val="00394CFF"/>
    <w:rsid w:val="003979AA"/>
    <w:rsid w:val="003A1799"/>
    <w:rsid w:val="003B3E4A"/>
    <w:rsid w:val="003C7438"/>
    <w:rsid w:val="003F6F1A"/>
    <w:rsid w:val="00425412"/>
    <w:rsid w:val="004424C0"/>
    <w:rsid w:val="00464AFD"/>
    <w:rsid w:val="004837C1"/>
    <w:rsid w:val="0048476B"/>
    <w:rsid w:val="00485C9D"/>
    <w:rsid w:val="00494317"/>
    <w:rsid w:val="004955C8"/>
    <w:rsid w:val="004D7FE9"/>
    <w:rsid w:val="004E3B52"/>
    <w:rsid w:val="004F2E09"/>
    <w:rsid w:val="00551BB2"/>
    <w:rsid w:val="00575D3F"/>
    <w:rsid w:val="0057735E"/>
    <w:rsid w:val="00583E3B"/>
    <w:rsid w:val="005A74C4"/>
    <w:rsid w:val="005B5120"/>
    <w:rsid w:val="005D53C9"/>
    <w:rsid w:val="005E01C4"/>
    <w:rsid w:val="005E53C4"/>
    <w:rsid w:val="00613D34"/>
    <w:rsid w:val="00631748"/>
    <w:rsid w:val="0065584E"/>
    <w:rsid w:val="00673F72"/>
    <w:rsid w:val="00674863"/>
    <w:rsid w:val="00675BFA"/>
    <w:rsid w:val="00684C03"/>
    <w:rsid w:val="006A589D"/>
    <w:rsid w:val="006A610B"/>
    <w:rsid w:val="006C3994"/>
    <w:rsid w:val="006C495C"/>
    <w:rsid w:val="00710572"/>
    <w:rsid w:val="007146B7"/>
    <w:rsid w:val="00732D59"/>
    <w:rsid w:val="007A1AB8"/>
    <w:rsid w:val="007A3BC4"/>
    <w:rsid w:val="007A776E"/>
    <w:rsid w:val="007E3AD7"/>
    <w:rsid w:val="007E79E2"/>
    <w:rsid w:val="007F7A2D"/>
    <w:rsid w:val="00802344"/>
    <w:rsid w:val="0082644F"/>
    <w:rsid w:val="008722CC"/>
    <w:rsid w:val="008B0A9F"/>
    <w:rsid w:val="008C6839"/>
    <w:rsid w:val="008D0103"/>
    <w:rsid w:val="008E4FD1"/>
    <w:rsid w:val="008F41C0"/>
    <w:rsid w:val="009236DF"/>
    <w:rsid w:val="00957A2A"/>
    <w:rsid w:val="009761EB"/>
    <w:rsid w:val="0099142D"/>
    <w:rsid w:val="009B18D9"/>
    <w:rsid w:val="009E123F"/>
    <w:rsid w:val="009E450C"/>
    <w:rsid w:val="00A04D35"/>
    <w:rsid w:val="00A148DE"/>
    <w:rsid w:val="00A31A8B"/>
    <w:rsid w:val="00A40DCB"/>
    <w:rsid w:val="00A83A92"/>
    <w:rsid w:val="00A9637C"/>
    <w:rsid w:val="00AB1ABE"/>
    <w:rsid w:val="00AC5196"/>
    <w:rsid w:val="00AC6645"/>
    <w:rsid w:val="00AE4A2F"/>
    <w:rsid w:val="00AE585C"/>
    <w:rsid w:val="00B25439"/>
    <w:rsid w:val="00B27E1E"/>
    <w:rsid w:val="00B46976"/>
    <w:rsid w:val="00B555A2"/>
    <w:rsid w:val="00B56CE0"/>
    <w:rsid w:val="00B92073"/>
    <w:rsid w:val="00BB50A3"/>
    <w:rsid w:val="00BD1D67"/>
    <w:rsid w:val="00BE2B14"/>
    <w:rsid w:val="00BE38A4"/>
    <w:rsid w:val="00BF1178"/>
    <w:rsid w:val="00C43D6A"/>
    <w:rsid w:val="00C57B33"/>
    <w:rsid w:val="00C8778A"/>
    <w:rsid w:val="00C93CAB"/>
    <w:rsid w:val="00C97901"/>
    <w:rsid w:val="00CA0E26"/>
    <w:rsid w:val="00CB36F4"/>
    <w:rsid w:val="00CC546D"/>
    <w:rsid w:val="00CC6E59"/>
    <w:rsid w:val="00CF4BE2"/>
    <w:rsid w:val="00D01CD7"/>
    <w:rsid w:val="00D2600C"/>
    <w:rsid w:val="00D268D6"/>
    <w:rsid w:val="00D36C48"/>
    <w:rsid w:val="00D37C50"/>
    <w:rsid w:val="00D40AF8"/>
    <w:rsid w:val="00D4270F"/>
    <w:rsid w:val="00D4595F"/>
    <w:rsid w:val="00D62559"/>
    <w:rsid w:val="00D72A1C"/>
    <w:rsid w:val="00D90502"/>
    <w:rsid w:val="00DD1ACF"/>
    <w:rsid w:val="00DD1ED9"/>
    <w:rsid w:val="00DE17DA"/>
    <w:rsid w:val="00DE214F"/>
    <w:rsid w:val="00DE25B6"/>
    <w:rsid w:val="00DE474E"/>
    <w:rsid w:val="00DF0849"/>
    <w:rsid w:val="00E40A4D"/>
    <w:rsid w:val="00E455D2"/>
    <w:rsid w:val="00E537F4"/>
    <w:rsid w:val="00E67CD9"/>
    <w:rsid w:val="00E70B50"/>
    <w:rsid w:val="00E86974"/>
    <w:rsid w:val="00E96DD0"/>
    <w:rsid w:val="00EA1057"/>
    <w:rsid w:val="00EB137D"/>
    <w:rsid w:val="00EE0A4B"/>
    <w:rsid w:val="00EF5459"/>
    <w:rsid w:val="00EF5A99"/>
    <w:rsid w:val="00F01CCC"/>
    <w:rsid w:val="00F222CF"/>
    <w:rsid w:val="00F628EA"/>
    <w:rsid w:val="00F64B97"/>
    <w:rsid w:val="00F80DF4"/>
    <w:rsid w:val="00F96CA5"/>
    <w:rsid w:val="00FB261C"/>
    <w:rsid w:val="00FB57B1"/>
    <w:rsid w:val="00FC7BE9"/>
    <w:rsid w:val="00FE10A0"/>
    <w:rsid w:val="00FE2DF4"/>
    <w:rsid w:val="00FE3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F0E1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39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77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76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D53C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F084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F0849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39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77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76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D53C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F084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F084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3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3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34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8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19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27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79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3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17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21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8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34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25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63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9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41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30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550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43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57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50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2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15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69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27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00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1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42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29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66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2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38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11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68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6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61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48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09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4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4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49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A5967E-4894-44CC-A99D-F8972E608AC7}"/>
</file>

<file path=customXml/itemProps2.xml><?xml version="1.0" encoding="utf-8"?>
<ds:datastoreItem xmlns:ds="http://schemas.openxmlformats.org/officeDocument/2006/customXml" ds:itemID="{E09EF724-132A-4FB8-AD29-4CA6A2010D23}"/>
</file>

<file path=customXml/itemProps3.xml><?xml version="1.0" encoding="utf-8"?>
<ds:datastoreItem xmlns:ds="http://schemas.openxmlformats.org/officeDocument/2006/customXml" ds:itemID="{3A088E17-7971-4296-84CA-ED9F8D7EB7EA}"/>
</file>

<file path=customXml/itemProps4.xml><?xml version="1.0" encoding="utf-8"?>
<ds:datastoreItem xmlns:ds="http://schemas.openxmlformats.org/officeDocument/2006/customXml" ds:itemID="{182CAFB3-F0FA-4D5E-976E-5F43F7233B9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IRWANSYAH MUKHLIS</dc:creator>
  <cp:lastModifiedBy>USER</cp:lastModifiedBy>
  <cp:revision>4</cp:revision>
  <cp:lastPrinted>2019-05-09T17:31:00Z</cp:lastPrinted>
  <dcterms:created xsi:type="dcterms:W3CDTF">2019-05-09T17:33:00Z</dcterms:created>
  <dcterms:modified xsi:type="dcterms:W3CDTF">2019-05-10T08:53:00Z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