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45" w:rsidRDefault="00902C45" w:rsidP="000322DE">
      <w:pPr>
        <w:spacing w:after="200" w:line="276" w:lineRule="auto"/>
        <w:jc w:val="center"/>
        <w:rPr>
          <w:b/>
          <w:szCs w:val="22"/>
        </w:rPr>
      </w:pPr>
    </w:p>
    <w:p w:rsidR="00902C45" w:rsidRPr="00EF5358" w:rsidRDefault="00C07E2C" w:rsidP="00902C45">
      <w:pPr>
        <w:spacing w:after="200" w:line="276" w:lineRule="auto"/>
        <w:jc w:val="right"/>
        <w:rPr>
          <w:rFonts w:ascii="Corbel" w:hAnsi="Corbel"/>
          <w:b/>
          <w:sz w:val="23"/>
          <w:szCs w:val="23"/>
        </w:rPr>
      </w:pPr>
      <w:r>
        <w:rPr>
          <w:rFonts w:ascii="Corbel" w:hAnsi="Corbel"/>
          <w:b/>
          <w:sz w:val="23"/>
          <w:szCs w:val="23"/>
        </w:rPr>
        <w:t xml:space="preserve">6 May </w:t>
      </w:r>
      <w:r w:rsidR="001D552E" w:rsidRPr="00EF5358">
        <w:rPr>
          <w:rFonts w:ascii="Corbel" w:hAnsi="Corbel"/>
          <w:b/>
          <w:sz w:val="23"/>
          <w:szCs w:val="23"/>
        </w:rPr>
        <w:t>2019</w:t>
      </w:r>
    </w:p>
    <w:p w:rsidR="00FE7137" w:rsidRPr="00EF5358" w:rsidRDefault="00FE7137" w:rsidP="00902C45">
      <w:pPr>
        <w:jc w:val="center"/>
        <w:rPr>
          <w:rFonts w:ascii="Corbel" w:hAnsi="Corbel" w:cs="Segoe UI"/>
          <w:b/>
          <w:sz w:val="23"/>
          <w:szCs w:val="23"/>
        </w:rPr>
      </w:pPr>
    </w:p>
    <w:p w:rsidR="00902C45" w:rsidRPr="00EF5358" w:rsidRDefault="00902C45" w:rsidP="00902C45">
      <w:pPr>
        <w:jc w:val="center"/>
        <w:rPr>
          <w:rFonts w:ascii="Corbel" w:hAnsi="Corbel" w:cs="Segoe UI"/>
          <w:b/>
          <w:sz w:val="23"/>
          <w:szCs w:val="23"/>
        </w:rPr>
      </w:pPr>
      <w:r w:rsidRPr="00EF5358">
        <w:rPr>
          <w:rFonts w:ascii="Corbel" w:hAnsi="Corbel" w:cs="Segoe UI"/>
          <w:b/>
          <w:sz w:val="23"/>
          <w:szCs w:val="23"/>
        </w:rPr>
        <w:t>3</w:t>
      </w:r>
      <w:r w:rsidR="00C07E2C">
        <w:rPr>
          <w:rFonts w:ascii="Corbel" w:hAnsi="Corbel" w:cs="Segoe UI"/>
          <w:b/>
          <w:sz w:val="23"/>
          <w:szCs w:val="23"/>
        </w:rPr>
        <w:t>3</w:t>
      </w:r>
      <w:r w:rsidR="00C07E2C">
        <w:rPr>
          <w:rFonts w:ascii="Corbel" w:hAnsi="Corbel" w:cs="Segoe UI"/>
          <w:b/>
          <w:sz w:val="23"/>
          <w:szCs w:val="23"/>
          <w:vertAlign w:val="superscript"/>
        </w:rPr>
        <w:t>r</w:t>
      </w:r>
      <w:r w:rsidR="001D552E" w:rsidRPr="00EF5358">
        <w:rPr>
          <w:rFonts w:ascii="Corbel" w:hAnsi="Corbel" w:cs="Segoe UI"/>
          <w:b/>
          <w:sz w:val="23"/>
          <w:szCs w:val="23"/>
          <w:vertAlign w:val="superscript"/>
        </w:rPr>
        <w:t>d</w:t>
      </w:r>
      <w:r w:rsidRPr="00EF5358">
        <w:rPr>
          <w:rFonts w:ascii="Corbel" w:hAnsi="Corbel" w:cs="Segoe UI"/>
          <w:b/>
          <w:sz w:val="23"/>
          <w:szCs w:val="23"/>
        </w:rPr>
        <w:t xml:space="preserve"> Session of the Universal Periodic Review</w:t>
      </w:r>
    </w:p>
    <w:p w:rsidR="00902C45" w:rsidRPr="00EF5358" w:rsidRDefault="00902C45" w:rsidP="00F115BA">
      <w:pPr>
        <w:spacing w:after="200" w:line="276" w:lineRule="auto"/>
        <w:jc w:val="center"/>
        <w:rPr>
          <w:rFonts w:ascii="Corbel" w:hAnsi="Corbel"/>
          <w:b/>
          <w:sz w:val="23"/>
          <w:szCs w:val="23"/>
          <w:u w:val="single"/>
        </w:rPr>
      </w:pPr>
      <w:r w:rsidRPr="00EF5358">
        <w:rPr>
          <w:rFonts w:ascii="Corbel" w:hAnsi="Corbel"/>
          <w:b/>
          <w:sz w:val="23"/>
          <w:szCs w:val="23"/>
          <w:u w:val="single"/>
        </w:rPr>
        <w:t xml:space="preserve">Review </w:t>
      </w:r>
      <w:proofErr w:type="gramStart"/>
      <w:r w:rsidRPr="00EF5358">
        <w:rPr>
          <w:rFonts w:ascii="Corbel" w:hAnsi="Corbel"/>
          <w:b/>
          <w:sz w:val="23"/>
          <w:szCs w:val="23"/>
          <w:u w:val="single"/>
        </w:rPr>
        <w:t xml:space="preserve">of </w:t>
      </w:r>
      <w:r w:rsidR="00C07E2C">
        <w:rPr>
          <w:rFonts w:ascii="Corbel" w:hAnsi="Corbel"/>
          <w:b/>
          <w:sz w:val="23"/>
          <w:szCs w:val="23"/>
          <w:u w:val="single"/>
        </w:rPr>
        <w:t xml:space="preserve"> Albania</w:t>
      </w:r>
      <w:proofErr w:type="gramEnd"/>
    </w:p>
    <w:p w:rsidR="000322DE" w:rsidRPr="00EF5358" w:rsidRDefault="000322DE" w:rsidP="000322DE">
      <w:pPr>
        <w:spacing w:after="200" w:line="276" w:lineRule="auto"/>
        <w:jc w:val="center"/>
        <w:rPr>
          <w:rFonts w:ascii="Corbel" w:hAnsi="Corbel"/>
          <w:sz w:val="23"/>
          <w:szCs w:val="23"/>
        </w:rPr>
      </w:pPr>
      <w:r w:rsidRPr="00EF5358">
        <w:rPr>
          <w:rFonts w:ascii="Corbel" w:hAnsi="Corbel"/>
          <w:b/>
          <w:sz w:val="23"/>
          <w:szCs w:val="23"/>
        </w:rPr>
        <w:t xml:space="preserve">Statement by </w:t>
      </w:r>
      <w:r w:rsidR="00902C45" w:rsidRPr="00EF5358">
        <w:rPr>
          <w:rFonts w:ascii="Corbel" w:hAnsi="Corbel"/>
          <w:b/>
          <w:sz w:val="23"/>
          <w:szCs w:val="23"/>
        </w:rPr>
        <w:t>AUSTRIA</w:t>
      </w:r>
    </w:p>
    <w:p w:rsidR="00C07E2C" w:rsidRDefault="00C07E2C" w:rsidP="0042514C">
      <w:pPr>
        <w:spacing w:after="200" w:line="276" w:lineRule="auto"/>
        <w:jc w:val="both"/>
        <w:rPr>
          <w:rFonts w:ascii="Corbel" w:hAnsi="Corbel"/>
          <w:sz w:val="23"/>
          <w:szCs w:val="23"/>
        </w:rPr>
      </w:pPr>
    </w:p>
    <w:p w:rsidR="00733553" w:rsidRPr="00EF5358" w:rsidRDefault="00C9439C" w:rsidP="0042514C">
      <w:pPr>
        <w:spacing w:after="200" w:line="276" w:lineRule="auto"/>
        <w:jc w:val="both"/>
        <w:rPr>
          <w:rFonts w:ascii="Corbel" w:hAnsi="Corbel"/>
          <w:sz w:val="23"/>
          <w:szCs w:val="23"/>
        </w:rPr>
      </w:pPr>
      <w:r>
        <w:rPr>
          <w:rFonts w:ascii="Corbel" w:hAnsi="Corbel"/>
          <w:sz w:val="23"/>
          <w:szCs w:val="23"/>
        </w:rPr>
        <w:t>We welcome</w:t>
      </w:r>
      <w:r w:rsidR="000322DE" w:rsidRPr="00EF5358">
        <w:rPr>
          <w:rFonts w:ascii="Corbel" w:hAnsi="Corbel"/>
          <w:sz w:val="23"/>
          <w:szCs w:val="23"/>
        </w:rPr>
        <w:t xml:space="preserve"> </w:t>
      </w:r>
      <w:r w:rsidR="00F01C3A">
        <w:rPr>
          <w:rFonts w:ascii="Corbel" w:hAnsi="Corbel"/>
          <w:sz w:val="23"/>
          <w:szCs w:val="23"/>
        </w:rPr>
        <w:t>the delegation of Albania</w:t>
      </w:r>
      <w:bookmarkStart w:id="0" w:name="_GoBack"/>
      <w:bookmarkEnd w:id="0"/>
      <w:r w:rsidR="001E665C" w:rsidRPr="00EF5358">
        <w:rPr>
          <w:rFonts w:ascii="Corbel" w:hAnsi="Corbel"/>
          <w:sz w:val="23"/>
          <w:szCs w:val="23"/>
        </w:rPr>
        <w:t xml:space="preserve"> </w:t>
      </w:r>
      <w:r>
        <w:rPr>
          <w:rFonts w:ascii="Corbel" w:hAnsi="Corbel"/>
          <w:sz w:val="23"/>
          <w:szCs w:val="23"/>
        </w:rPr>
        <w:t>and thank</w:t>
      </w:r>
      <w:r w:rsidR="001E665C" w:rsidRPr="00EF5358">
        <w:rPr>
          <w:rFonts w:ascii="Corbel" w:hAnsi="Corbel"/>
          <w:sz w:val="23"/>
          <w:szCs w:val="23"/>
        </w:rPr>
        <w:t xml:space="preserve"> them for their national report and presentation</w:t>
      </w:r>
      <w:r w:rsidR="00733553" w:rsidRPr="00EF5358">
        <w:rPr>
          <w:rFonts w:ascii="Corbel" w:hAnsi="Corbel"/>
          <w:sz w:val="23"/>
          <w:szCs w:val="23"/>
        </w:rPr>
        <w:t>.</w:t>
      </w:r>
    </w:p>
    <w:p w:rsidR="00C07E2C" w:rsidRPr="00C07E2C" w:rsidRDefault="00C07E2C" w:rsidP="00C07E2C">
      <w:pPr>
        <w:spacing w:line="276" w:lineRule="auto"/>
        <w:jc w:val="both"/>
        <w:rPr>
          <w:rFonts w:ascii="Corbel" w:hAnsi="Corbel"/>
          <w:sz w:val="23"/>
          <w:szCs w:val="23"/>
        </w:rPr>
      </w:pPr>
      <w:r w:rsidRPr="00C07E2C">
        <w:rPr>
          <w:rFonts w:ascii="Corbel" w:hAnsi="Corbel"/>
          <w:sz w:val="23"/>
          <w:szCs w:val="23"/>
        </w:rPr>
        <w:t>Austria commends the numerous efforts undertaken since the last review, including the ratification of international instruments and the adoption of various laws and actions plans.</w:t>
      </w:r>
    </w:p>
    <w:p w:rsidR="00C07E2C" w:rsidRDefault="00C07E2C" w:rsidP="00C07E2C">
      <w:pPr>
        <w:spacing w:line="276" w:lineRule="auto"/>
        <w:jc w:val="both"/>
        <w:rPr>
          <w:rFonts w:ascii="Corbel" w:hAnsi="Corbel"/>
          <w:sz w:val="23"/>
          <w:szCs w:val="23"/>
        </w:rPr>
      </w:pPr>
    </w:p>
    <w:p w:rsidR="00C07E2C" w:rsidRDefault="003D366B" w:rsidP="00C37CC0">
      <w:pPr>
        <w:spacing w:line="276" w:lineRule="auto"/>
        <w:jc w:val="both"/>
        <w:rPr>
          <w:rFonts w:ascii="Corbel" w:hAnsi="Corbel"/>
          <w:sz w:val="23"/>
          <w:szCs w:val="23"/>
        </w:rPr>
      </w:pPr>
      <w:r>
        <w:rPr>
          <w:rFonts w:ascii="Corbel" w:hAnsi="Corbel"/>
          <w:sz w:val="23"/>
          <w:szCs w:val="23"/>
        </w:rPr>
        <w:t>In order to consolidate these</w:t>
      </w:r>
      <w:r w:rsidR="00C07E2C" w:rsidRPr="00C07E2C">
        <w:rPr>
          <w:rFonts w:ascii="Corbel" w:hAnsi="Corbel"/>
          <w:sz w:val="23"/>
          <w:szCs w:val="23"/>
        </w:rPr>
        <w:t xml:space="preserve"> positive steps, </w:t>
      </w:r>
      <w:r w:rsidR="005F58D6" w:rsidRPr="005F58D6">
        <w:rPr>
          <w:rFonts w:ascii="Corbel" w:hAnsi="Corbel"/>
          <w:sz w:val="23"/>
          <w:szCs w:val="23"/>
        </w:rPr>
        <w:t>more efforts are needed to implement existing commitments</w:t>
      </w:r>
      <w:r>
        <w:rPr>
          <w:rFonts w:ascii="Corbel" w:hAnsi="Corbel"/>
          <w:sz w:val="23"/>
          <w:szCs w:val="23"/>
        </w:rPr>
        <w:t xml:space="preserve"> and strengthen </w:t>
      </w:r>
      <w:r w:rsidRPr="005F58D6">
        <w:rPr>
          <w:rFonts w:ascii="Corbel" w:hAnsi="Corbel"/>
          <w:sz w:val="23"/>
          <w:szCs w:val="23"/>
        </w:rPr>
        <w:t>institutional mechanisms</w:t>
      </w:r>
      <w:r w:rsidR="005F58D6" w:rsidRPr="005F58D6">
        <w:rPr>
          <w:rFonts w:ascii="Corbel" w:hAnsi="Corbel"/>
          <w:sz w:val="23"/>
          <w:szCs w:val="23"/>
        </w:rPr>
        <w:t>.</w:t>
      </w:r>
      <w:r w:rsidR="005F58D6" w:rsidRPr="005F58D6">
        <w:t xml:space="preserve"> </w:t>
      </w:r>
      <w:r w:rsidR="005F58D6" w:rsidRPr="005F58D6">
        <w:rPr>
          <w:rFonts w:ascii="Corbel" w:hAnsi="Corbel"/>
          <w:sz w:val="23"/>
          <w:szCs w:val="23"/>
        </w:rPr>
        <w:t>Progress remains to be made in the area of property rights</w:t>
      </w:r>
      <w:r w:rsidR="005F58D6">
        <w:rPr>
          <w:rFonts w:ascii="Corbel" w:hAnsi="Corbel"/>
          <w:sz w:val="23"/>
          <w:szCs w:val="23"/>
        </w:rPr>
        <w:t>, the eradication of corruption and the s</w:t>
      </w:r>
      <w:r w:rsidR="000E658B">
        <w:rPr>
          <w:rFonts w:ascii="Corbel" w:hAnsi="Corbel"/>
          <w:sz w:val="23"/>
          <w:szCs w:val="23"/>
        </w:rPr>
        <w:t xml:space="preserve">ocial integration of minorities. </w:t>
      </w:r>
      <w:r w:rsidR="00C07E2C" w:rsidRPr="00C07E2C">
        <w:rPr>
          <w:rFonts w:ascii="Corbel" w:hAnsi="Corbel"/>
          <w:sz w:val="23"/>
          <w:szCs w:val="23"/>
        </w:rPr>
        <w:t>We are</w:t>
      </w:r>
      <w:r w:rsidR="00C37CC0">
        <w:rPr>
          <w:rFonts w:ascii="Corbel" w:hAnsi="Corbel"/>
          <w:sz w:val="23"/>
          <w:szCs w:val="23"/>
        </w:rPr>
        <w:t xml:space="preserve"> concerned</w:t>
      </w:r>
      <w:r w:rsidR="00C07E2C" w:rsidRPr="00C07E2C">
        <w:rPr>
          <w:rFonts w:ascii="Corbel" w:hAnsi="Corbel"/>
          <w:sz w:val="23"/>
          <w:szCs w:val="23"/>
        </w:rPr>
        <w:t xml:space="preserve"> </w:t>
      </w:r>
      <w:r w:rsidR="00C37CC0">
        <w:rPr>
          <w:rFonts w:ascii="Corbel" w:hAnsi="Corbel"/>
          <w:sz w:val="23"/>
          <w:szCs w:val="23"/>
        </w:rPr>
        <w:t>about</w:t>
      </w:r>
      <w:r w:rsidR="00C07E2C" w:rsidRPr="00C07E2C">
        <w:rPr>
          <w:rFonts w:ascii="Corbel" w:hAnsi="Corbel"/>
          <w:sz w:val="23"/>
          <w:szCs w:val="23"/>
        </w:rPr>
        <w:t xml:space="preserve"> reports of the persistence of domestic violence against women and children. </w:t>
      </w:r>
    </w:p>
    <w:p w:rsidR="000E658B" w:rsidRDefault="000E658B" w:rsidP="00C07E2C">
      <w:pPr>
        <w:spacing w:line="276" w:lineRule="auto"/>
        <w:jc w:val="both"/>
        <w:rPr>
          <w:rFonts w:ascii="Corbel" w:hAnsi="Corbel"/>
          <w:sz w:val="23"/>
          <w:szCs w:val="23"/>
        </w:rPr>
      </w:pPr>
    </w:p>
    <w:p w:rsidR="000E658B" w:rsidRDefault="000E658B" w:rsidP="00C07E2C">
      <w:pPr>
        <w:spacing w:line="276" w:lineRule="auto"/>
        <w:jc w:val="both"/>
        <w:rPr>
          <w:rFonts w:ascii="Corbel" w:hAnsi="Corbel"/>
          <w:sz w:val="23"/>
          <w:szCs w:val="23"/>
        </w:rPr>
      </w:pPr>
    </w:p>
    <w:p w:rsidR="000E658B" w:rsidRPr="003D366B" w:rsidRDefault="000E658B" w:rsidP="000E658B">
      <w:pPr>
        <w:spacing w:after="200" w:line="276" w:lineRule="auto"/>
        <w:jc w:val="both"/>
        <w:rPr>
          <w:rFonts w:ascii="Corbel" w:hAnsi="Corbel" w:cs="Segoe UI"/>
          <w:sz w:val="23"/>
          <w:szCs w:val="23"/>
          <w:u w:val="single"/>
        </w:rPr>
      </w:pPr>
      <w:r w:rsidRPr="003D366B">
        <w:rPr>
          <w:rFonts w:ascii="Corbel" w:hAnsi="Corbel" w:cs="Segoe UI"/>
          <w:sz w:val="23"/>
          <w:szCs w:val="23"/>
          <w:u w:val="single"/>
        </w:rPr>
        <w:t xml:space="preserve">Austria </w:t>
      </w:r>
      <w:r w:rsidR="008A0F40" w:rsidRPr="003D366B">
        <w:rPr>
          <w:rFonts w:ascii="Corbel" w:hAnsi="Corbel" w:cs="Segoe UI"/>
          <w:sz w:val="23"/>
          <w:szCs w:val="23"/>
          <w:u w:val="single"/>
        </w:rPr>
        <w:t>therefore offers</w:t>
      </w:r>
      <w:r w:rsidRPr="003D366B">
        <w:rPr>
          <w:rFonts w:ascii="Corbel" w:hAnsi="Corbel" w:cs="Segoe UI"/>
          <w:sz w:val="23"/>
          <w:szCs w:val="23"/>
          <w:u w:val="single"/>
        </w:rPr>
        <w:t xml:space="preserve"> the following recommendations:</w:t>
      </w:r>
    </w:p>
    <w:p w:rsidR="000E658B" w:rsidRPr="003D366B" w:rsidRDefault="000E658B" w:rsidP="000E658B">
      <w:pPr>
        <w:spacing w:after="200" w:line="276" w:lineRule="auto"/>
        <w:jc w:val="both"/>
        <w:rPr>
          <w:rFonts w:ascii="Corbel" w:hAnsi="Corbel"/>
          <w:sz w:val="23"/>
          <w:szCs w:val="23"/>
        </w:rPr>
      </w:pPr>
    </w:p>
    <w:p w:rsidR="000E658B" w:rsidRPr="003D366B" w:rsidRDefault="00E23992" w:rsidP="00E23992">
      <w:pPr>
        <w:pStyle w:val="Listenabsatz"/>
        <w:numPr>
          <w:ilvl w:val="0"/>
          <w:numId w:val="8"/>
        </w:numPr>
        <w:jc w:val="both"/>
        <w:rPr>
          <w:rFonts w:ascii="Corbel" w:hAnsi="Corbel"/>
          <w:sz w:val="23"/>
          <w:szCs w:val="23"/>
          <w:lang w:val="en-US"/>
        </w:rPr>
      </w:pPr>
      <w:r w:rsidRPr="003D366B">
        <w:rPr>
          <w:rFonts w:ascii="Corbel" w:hAnsi="Corbel"/>
          <w:sz w:val="23"/>
          <w:szCs w:val="23"/>
          <w:lang w:val="en-US"/>
        </w:rPr>
        <w:t xml:space="preserve">Improve institutional mechanisms for </w:t>
      </w:r>
      <w:r w:rsidR="003D366B">
        <w:rPr>
          <w:rFonts w:ascii="Corbel" w:hAnsi="Corbel"/>
          <w:sz w:val="23"/>
          <w:szCs w:val="23"/>
          <w:lang w:val="en-US"/>
        </w:rPr>
        <w:t xml:space="preserve">the </w:t>
      </w:r>
      <w:r w:rsidRPr="003D366B">
        <w:rPr>
          <w:rFonts w:ascii="Corbel" w:hAnsi="Corbel"/>
          <w:sz w:val="23"/>
          <w:szCs w:val="23"/>
          <w:lang w:val="en-US"/>
        </w:rPr>
        <w:t>protection of victims of domestic violence and f</w:t>
      </w:r>
      <w:r w:rsidR="000E658B" w:rsidRPr="003D366B">
        <w:rPr>
          <w:rFonts w:ascii="Corbel" w:hAnsi="Corbel"/>
          <w:sz w:val="23"/>
          <w:szCs w:val="23"/>
          <w:lang w:val="en-US"/>
        </w:rPr>
        <w:t>ully implement</w:t>
      </w:r>
      <w:r w:rsidRPr="003D366B">
        <w:rPr>
          <w:rFonts w:ascii="Corbel" w:hAnsi="Corbel"/>
          <w:sz w:val="23"/>
          <w:szCs w:val="23"/>
          <w:lang w:val="en-US"/>
        </w:rPr>
        <w:t>,</w:t>
      </w:r>
      <w:r w:rsidR="000E658B" w:rsidRPr="003D366B">
        <w:rPr>
          <w:rFonts w:ascii="Corbel" w:hAnsi="Corbel"/>
          <w:sz w:val="23"/>
          <w:szCs w:val="23"/>
          <w:lang w:val="en-US"/>
        </w:rPr>
        <w:t xml:space="preserve"> without further delay</w:t>
      </w:r>
      <w:r w:rsidRPr="003D366B">
        <w:rPr>
          <w:rFonts w:ascii="Corbel" w:hAnsi="Corbel"/>
          <w:sz w:val="23"/>
          <w:szCs w:val="23"/>
          <w:lang w:val="en-US"/>
        </w:rPr>
        <w:t>,</w:t>
      </w:r>
      <w:r w:rsidR="000E658B" w:rsidRPr="003D366B">
        <w:rPr>
          <w:rFonts w:ascii="Corbel" w:hAnsi="Corbel"/>
          <w:sz w:val="23"/>
          <w:szCs w:val="23"/>
          <w:lang w:val="en-US"/>
        </w:rPr>
        <w:t xml:space="preserve"> the provisions of the </w:t>
      </w:r>
      <w:r w:rsidRPr="003D366B">
        <w:rPr>
          <w:rFonts w:ascii="Corbel" w:hAnsi="Corbel"/>
          <w:sz w:val="23"/>
          <w:szCs w:val="23"/>
          <w:lang w:val="en-US"/>
        </w:rPr>
        <w:t>national action plan on gender equality and domestic violence.</w:t>
      </w:r>
    </w:p>
    <w:p w:rsidR="000E658B" w:rsidRPr="003D366B" w:rsidRDefault="000E658B" w:rsidP="000E658B">
      <w:pPr>
        <w:rPr>
          <w:rFonts w:ascii="Corbel" w:hAnsi="Corbel"/>
          <w:sz w:val="23"/>
          <w:szCs w:val="23"/>
        </w:rPr>
      </w:pPr>
    </w:p>
    <w:p w:rsidR="00321774" w:rsidRPr="003D366B" w:rsidRDefault="000E658B" w:rsidP="00321774">
      <w:pPr>
        <w:pStyle w:val="Listenabsatz"/>
        <w:numPr>
          <w:ilvl w:val="0"/>
          <w:numId w:val="8"/>
        </w:numPr>
        <w:jc w:val="both"/>
        <w:rPr>
          <w:rFonts w:ascii="Corbel" w:hAnsi="Corbel"/>
          <w:sz w:val="23"/>
          <w:szCs w:val="23"/>
          <w:lang w:val="en-US"/>
        </w:rPr>
      </w:pPr>
      <w:r w:rsidRPr="003D366B">
        <w:rPr>
          <w:rFonts w:ascii="Corbel" w:hAnsi="Corbel"/>
          <w:sz w:val="23"/>
          <w:szCs w:val="23"/>
          <w:lang w:val="en-US"/>
        </w:rPr>
        <w:t xml:space="preserve">Further consolidate the entrenchment of property rights, notably by advancing the revision of property deeds, implementation of the compensation scheme, and </w:t>
      </w:r>
      <w:r w:rsidR="00E23992" w:rsidRPr="003D366B">
        <w:rPr>
          <w:rFonts w:ascii="Corbel" w:hAnsi="Corbel"/>
          <w:sz w:val="23"/>
          <w:szCs w:val="23"/>
          <w:lang w:val="en-US"/>
        </w:rPr>
        <w:t>advancing</w:t>
      </w:r>
      <w:r w:rsidRPr="003D366B">
        <w:rPr>
          <w:rFonts w:ascii="Corbel" w:hAnsi="Corbel"/>
          <w:sz w:val="23"/>
          <w:szCs w:val="23"/>
          <w:lang w:val="en-US"/>
        </w:rPr>
        <w:t xml:space="preserve"> the </w:t>
      </w:r>
      <w:r w:rsidR="00E23992" w:rsidRPr="003D366B">
        <w:rPr>
          <w:rFonts w:ascii="Corbel" w:hAnsi="Corbel"/>
          <w:sz w:val="23"/>
          <w:szCs w:val="23"/>
          <w:lang w:val="en-US"/>
        </w:rPr>
        <w:t>digitalizing</w:t>
      </w:r>
      <w:r w:rsidRPr="003D366B">
        <w:rPr>
          <w:rFonts w:ascii="Corbel" w:hAnsi="Corbel"/>
          <w:sz w:val="23"/>
          <w:szCs w:val="23"/>
          <w:lang w:val="en-US"/>
        </w:rPr>
        <w:t xml:space="preserve"> and mapping of property.</w:t>
      </w:r>
    </w:p>
    <w:p w:rsidR="000E658B" w:rsidRPr="003D366B" w:rsidRDefault="000E658B" w:rsidP="00321774">
      <w:pPr>
        <w:pStyle w:val="Listenabsatz"/>
        <w:jc w:val="both"/>
        <w:rPr>
          <w:rFonts w:ascii="Corbel" w:hAnsi="Corbel"/>
          <w:sz w:val="23"/>
          <w:szCs w:val="23"/>
          <w:lang w:val="en-US"/>
        </w:rPr>
      </w:pPr>
    </w:p>
    <w:p w:rsidR="000E658B" w:rsidRPr="003D366B" w:rsidRDefault="000E658B" w:rsidP="00321774">
      <w:pPr>
        <w:pStyle w:val="Listenabsatz"/>
        <w:numPr>
          <w:ilvl w:val="0"/>
          <w:numId w:val="8"/>
        </w:numPr>
        <w:jc w:val="both"/>
        <w:rPr>
          <w:rFonts w:ascii="Corbel" w:hAnsi="Corbel"/>
          <w:sz w:val="23"/>
          <w:szCs w:val="23"/>
          <w:lang w:val="en-US"/>
        </w:rPr>
      </w:pPr>
      <w:r w:rsidRPr="003D366B">
        <w:rPr>
          <w:rFonts w:ascii="Corbel" w:hAnsi="Corbel"/>
          <w:sz w:val="23"/>
          <w:szCs w:val="23"/>
          <w:lang w:val="en-US"/>
        </w:rPr>
        <w:t>Strengthen efforts to</w:t>
      </w:r>
      <w:r w:rsidR="00C37CC0">
        <w:rPr>
          <w:rFonts w:ascii="Corbel" w:hAnsi="Corbel"/>
          <w:sz w:val="23"/>
          <w:szCs w:val="23"/>
          <w:lang w:val="en-US"/>
        </w:rPr>
        <w:t xml:space="preserve"> proactively</w:t>
      </w:r>
      <w:r w:rsidRPr="003D366B">
        <w:rPr>
          <w:rFonts w:ascii="Corbel" w:hAnsi="Corbel"/>
          <w:sz w:val="23"/>
          <w:szCs w:val="23"/>
          <w:lang w:val="en-US"/>
        </w:rPr>
        <w:t xml:space="preserve"> fight corruption in public administration</w:t>
      </w:r>
      <w:r w:rsidR="00C37CC0">
        <w:rPr>
          <w:rFonts w:ascii="Corbel" w:hAnsi="Corbel"/>
          <w:sz w:val="23"/>
          <w:szCs w:val="23"/>
          <w:lang w:val="en-US"/>
        </w:rPr>
        <w:t>, inter alia,</w:t>
      </w:r>
      <w:r w:rsidRPr="003D366B">
        <w:rPr>
          <w:rFonts w:ascii="Corbel" w:hAnsi="Corbel"/>
          <w:sz w:val="23"/>
          <w:szCs w:val="23"/>
          <w:lang w:val="en-US"/>
        </w:rPr>
        <w:t xml:space="preserve"> by </w:t>
      </w:r>
      <w:proofErr w:type="gramStart"/>
      <w:r w:rsidRPr="003D366B">
        <w:rPr>
          <w:rFonts w:ascii="Corbel" w:hAnsi="Corbel"/>
          <w:sz w:val="23"/>
          <w:szCs w:val="23"/>
          <w:lang w:val="en-US"/>
        </w:rPr>
        <w:t>improving</w:t>
      </w:r>
      <w:proofErr w:type="gramEnd"/>
      <w:r w:rsidRPr="003D366B">
        <w:rPr>
          <w:rFonts w:ascii="Corbel" w:hAnsi="Corbel"/>
          <w:sz w:val="23"/>
          <w:szCs w:val="23"/>
          <w:lang w:val="en-US"/>
        </w:rPr>
        <w:t xml:space="preserve"> the efficiency and transparency of public services delivery, training civil servants, establishing more transparent recruitment procedures and strengthening the administration’s capacity to undertake merit-based recruitment. </w:t>
      </w:r>
    </w:p>
    <w:p w:rsidR="000E658B" w:rsidRPr="003D366B" w:rsidRDefault="000E658B" w:rsidP="00C07E2C">
      <w:pPr>
        <w:spacing w:line="276" w:lineRule="auto"/>
        <w:jc w:val="both"/>
        <w:rPr>
          <w:rFonts w:ascii="Corbel" w:hAnsi="Corbel"/>
          <w:sz w:val="23"/>
          <w:szCs w:val="23"/>
        </w:rPr>
      </w:pPr>
    </w:p>
    <w:p w:rsidR="00AB5B09" w:rsidRPr="003D366B" w:rsidRDefault="00AB5B09" w:rsidP="00C32B5E">
      <w:pPr>
        <w:spacing w:after="200" w:line="276" w:lineRule="auto"/>
        <w:rPr>
          <w:rFonts w:ascii="Corbel" w:eastAsiaTheme="minorEastAsia" w:hAnsi="Corbel" w:cstheme="minorBidi"/>
          <w:sz w:val="23"/>
          <w:szCs w:val="23"/>
          <w:lang w:eastAsia="de-AT"/>
        </w:rPr>
      </w:pPr>
    </w:p>
    <w:sectPr w:rsidR="00AB5B09" w:rsidRPr="003D366B" w:rsidSect="00C77557">
      <w:headerReference w:type="default" r:id="rId15"/>
      <w:footerReference w:type="default" r:id="rId16"/>
      <w:type w:val="continuous"/>
      <w:pgSz w:w="12240" w:h="15840" w:code="1"/>
      <w:pgMar w:top="879" w:right="1418" w:bottom="1134" w:left="1418" w:header="72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8B6" w:rsidRDefault="000118B6" w:rsidP="00265993">
      <w:r>
        <w:separator/>
      </w:r>
    </w:p>
  </w:endnote>
  <w:endnote w:type="continuationSeparator" w:id="0">
    <w:p w:rsidR="000118B6" w:rsidRDefault="000118B6" w:rsidP="0026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992" w:rsidRPr="00C77557" w:rsidRDefault="00E23992" w:rsidP="00194502">
    <w:pPr>
      <w:jc w:val="center"/>
      <w:rPr>
        <w:rFonts w:cs="Segoe UI"/>
        <w:sz w:val="14"/>
        <w:szCs w:val="14"/>
        <w:lang w:val="de-AT"/>
      </w:rPr>
    </w:pPr>
    <w:r w:rsidRPr="00194502">
      <w:rPr>
        <w:rFonts w:cs="Segoe UI"/>
        <w:sz w:val="14"/>
        <w:szCs w:val="14"/>
        <w:lang w:val="nn-NO"/>
      </w:rPr>
      <w:fldChar w:fldCharType="begin"/>
    </w:r>
    <w:r w:rsidRPr="00194502">
      <w:rPr>
        <w:rFonts w:cs="Segoe UI"/>
        <w:sz w:val="14"/>
        <w:szCs w:val="14"/>
        <w:lang w:val="nn-NO"/>
      </w:rPr>
      <w:instrText>PAGE   \* MERGEFORMAT</w:instrText>
    </w:r>
    <w:r w:rsidRPr="00194502">
      <w:rPr>
        <w:rFonts w:cs="Segoe UI"/>
        <w:sz w:val="14"/>
        <w:szCs w:val="14"/>
        <w:lang w:val="nn-NO"/>
      </w:rPr>
      <w:fldChar w:fldCharType="separate"/>
    </w:r>
    <w:r w:rsidR="00F01C3A" w:rsidRPr="00F01C3A">
      <w:rPr>
        <w:rFonts w:cs="Segoe UI"/>
        <w:noProof/>
        <w:sz w:val="14"/>
        <w:szCs w:val="14"/>
        <w:lang w:val="de-DE"/>
      </w:rPr>
      <w:t>1</w:t>
    </w:r>
    <w:r w:rsidRPr="00194502">
      <w:rPr>
        <w:rFonts w:cs="Segoe UI"/>
        <w:sz w:val="14"/>
        <w:szCs w:val="14"/>
        <w:lang w:val="nn-N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8B6" w:rsidRDefault="000118B6" w:rsidP="00265993">
      <w:r>
        <w:separator/>
      </w:r>
    </w:p>
  </w:footnote>
  <w:footnote w:type="continuationSeparator" w:id="0">
    <w:p w:rsidR="000118B6" w:rsidRDefault="000118B6" w:rsidP="00265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992" w:rsidRPr="00902C45" w:rsidRDefault="00E23992" w:rsidP="00902C45">
    <w:pPr>
      <w:pStyle w:val="Kopfzeile"/>
      <w:jc w:val="right"/>
      <w:rPr>
        <w:i/>
      </w:rPr>
    </w:pPr>
    <w:r w:rsidRPr="00902C45">
      <w:rPr>
        <w:i/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71001502" wp14:editId="2B32E22B">
          <wp:simplePos x="0" y="0"/>
          <wp:positionH relativeFrom="column">
            <wp:posOffset>-402590</wp:posOffset>
          </wp:positionH>
          <wp:positionV relativeFrom="paragraph">
            <wp:posOffset>-20955</wp:posOffset>
          </wp:positionV>
          <wp:extent cx="1337310" cy="626745"/>
          <wp:effectExtent l="0" t="0" r="0" b="1905"/>
          <wp:wrapTight wrapText="bothSides">
            <wp:wrapPolygon edited="0">
              <wp:start x="0" y="0"/>
              <wp:lineTo x="0" y="21009"/>
              <wp:lineTo x="21231" y="21009"/>
              <wp:lineTo x="21231" y="0"/>
              <wp:lineTo x="0" y="0"/>
            </wp:wrapPolygon>
          </wp:wrapTight>
          <wp:docPr id="1" name="Grafik 1" descr="ÖV_Genf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ÖV_Genf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2C45">
      <w:rPr>
        <w:i/>
      </w:rPr>
      <w:t>Check against delivery</w:t>
    </w:r>
  </w:p>
  <w:p w:rsidR="00E23992" w:rsidRDefault="00E2399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642B"/>
    <w:multiLevelType w:val="hybridMultilevel"/>
    <w:tmpl w:val="3028BB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86277"/>
    <w:multiLevelType w:val="hybridMultilevel"/>
    <w:tmpl w:val="7550FAE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3054D"/>
    <w:multiLevelType w:val="hybridMultilevel"/>
    <w:tmpl w:val="00EEED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32731"/>
    <w:multiLevelType w:val="hybridMultilevel"/>
    <w:tmpl w:val="77E4DC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EC02AA"/>
    <w:multiLevelType w:val="hybridMultilevel"/>
    <w:tmpl w:val="21843F94"/>
    <w:lvl w:ilvl="0" w:tplc="0C070015">
      <w:start w:val="1"/>
      <w:numFmt w:val="decimal"/>
      <w:lvlText w:val="(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34954"/>
    <w:multiLevelType w:val="hybridMultilevel"/>
    <w:tmpl w:val="A13871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452F3A"/>
    <w:multiLevelType w:val="hybridMultilevel"/>
    <w:tmpl w:val="20ACCE7E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93"/>
    <w:rsid w:val="00010A59"/>
    <w:rsid w:val="000118B6"/>
    <w:rsid w:val="00012561"/>
    <w:rsid w:val="0003103C"/>
    <w:rsid w:val="000322DE"/>
    <w:rsid w:val="000734B7"/>
    <w:rsid w:val="00085EDA"/>
    <w:rsid w:val="000A2E73"/>
    <w:rsid w:val="000A4C28"/>
    <w:rsid w:val="000B0F60"/>
    <w:rsid w:val="000B1428"/>
    <w:rsid w:val="000B2546"/>
    <w:rsid w:val="000C7B7C"/>
    <w:rsid w:val="000E658B"/>
    <w:rsid w:val="000F11A1"/>
    <w:rsid w:val="000F4422"/>
    <w:rsid w:val="00103A85"/>
    <w:rsid w:val="00103E5D"/>
    <w:rsid w:val="00117CA2"/>
    <w:rsid w:val="0013028C"/>
    <w:rsid w:val="00131109"/>
    <w:rsid w:val="00132664"/>
    <w:rsid w:val="00141177"/>
    <w:rsid w:val="00176FCF"/>
    <w:rsid w:val="00184147"/>
    <w:rsid w:val="00186C3A"/>
    <w:rsid w:val="00190E0D"/>
    <w:rsid w:val="00194502"/>
    <w:rsid w:val="001A67B0"/>
    <w:rsid w:val="001C3142"/>
    <w:rsid w:val="001D552E"/>
    <w:rsid w:val="001E665C"/>
    <w:rsid w:val="001F1719"/>
    <w:rsid w:val="001F2770"/>
    <w:rsid w:val="002037D7"/>
    <w:rsid w:val="00211BA9"/>
    <w:rsid w:val="00216F6A"/>
    <w:rsid w:val="00217C9F"/>
    <w:rsid w:val="00224E2F"/>
    <w:rsid w:val="002258DB"/>
    <w:rsid w:val="002368F8"/>
    <w:rsid w:val="00242238"/>
    <w:rsid w:val="00246467"/>
    <w:rsid w:val="00265993"/>
    <w:rsid w:val="00285184"/>
    <w:rsid w:val="002A4DA4"/>
    <w:rsid w:val="002A7F85"/>
    <w:rsid w:val="002B2C31"/>
    <w:rsid w:val="002C49E7"/>
    <w:rsid w:val="002D326C"/>
    <w:rsid w:val="002D4083"/>
    <w:rsid w:val="002D68FA"/>
    <w:rsid w:val="002E1710"/>
    <w:rsid w:val="002E68A3"/>
    <w:rsid w:val="002E6B3F"/>
    <w:rsid w:val="00311B61"/>
    <w:rsid w:val="0031247C"/>
    <w:rsid w:val="00313F63"/>
    <w:rsid w:val="00313F9C"/>
    <w:rsid w:val="00321774"/>
    <w:rsid w:val="003342D3"/>
    <w:rsid w:val="003455D8"/>
    <w:rsid w:val="00370F27"/>
    <w:rsid w:val="003A3021"/>
    <w:rsid w:val="003B463E"/>
    <w:rsid w:val="003C5E35"/>
    <w:rsid w:val="003D366B"/>
    <w:rsid w:val="003D3CAD"/>
    <w:rsid w:val="003D5E5D"/>
    <w:rsid w:val="003F03B3"/>
    <w:rsid w:val="00421453"/>
    <w:rsid w:val="0042514C"/>
    <w:rsid w:val="00444DBD"/>
    <w:rsid w:val="004468E9"/>
    <w:rsid w:val="00447D2A"/>
    <w:rsid w:val="00460D19"/>
    <w:rsid w:val="00463872"/>
    <w:rsid w:val="004969B7"/>
    <w:rsid w:val="004B724B"/>
    <w:rsid w:val="004E0211"/>
    <w:rsid w:val="004E3C2A"/>
    <w:rsid w:val="00507EA3"/>
    <w:rsid w:val="00507F6B"/>
    <w:rsid w:val="005118C0"/>
    <w:rsid w:val="00516C56"/>
    <w:rsid w:val="00540C64"/>
    <w:rsid w:val="0057401F"/>
    <w:rsid w:val="00575652"/>
    <w:rsid w:val="00583C85"/>
    <w:rsid w:val="0058523B"/>
    <w:rsid w:val="0058532A"/>
    <w:rsid w:val="005922ED"/>
    <w:rsid w:val="00594099"/>
    <w:rsid w:val="00595D46"/>
    <w:rsid w:val="00595F81"/>
    <w:rsid w:val="005A2362"/>
    <w:rsid w:val="005B3C0A"/>
    <w:rsid w:val="005B455C"/>
    <w:rsid w:val="005E75D0"/>
    <w:rsid w:val="005F58D6"/>
    <w:rsid w:val="00620FE3"/>
    <w:rsid w:val="00623FED"/>
    <w:rsid w:val="00662818"/>
    <w:rsid w:val="00663457"/>
    <w:rsid w:val="00684AD8"/>
    <w:rsid w:val="006920A4"/>
    <w:rsid w:val="006A539C"/>
    <w:rsid w:val="006B2206"/>
    <w:rsid w:val="006B39B2"/>
    <w:rsid w:val="006B4C90"/>
    <w:rsid w:val="006D50DF"/>
    <w:rsid w:val="006D5BC3"/>
    <w:rsid w:val="006E01F8"/>
    <w:rsid w:val="006E3831"/>
    <w:rsid w:val="006E4A09"/>
    <w:rsid w:val="006F1881"/>
    <w:rsid w:val="0070467A"/>
    <w:rsid w:val="0072746D"/>
    <w:rsid w:val="00733553"/>
    <w:rsid w:val="00735677"/>
    <w:rsid w:val="00741598"/>
    <w:rsid w:val="00743B9B"/>
    <w:rsid w:val="00791628"/>
    <w:rsid w:val="007A44FF"/>
    <w:rsid w:val="007A4D84"/>
    <w:rsid w:val="007A519D"/>
    <w:rsid w:val="007C21D2"/>
    <w:rsid w:val="007C33BC"/>
    <w:rsid w:val="007C3423"/>
    <w:rsid w:val="007F1346"/>
    <w:rsid w:val="00832810"/>
    <w:rsid w:val="00834CE4"/>
    <w:rsid w:val="0084215F"/>
    <w:rsid w:val="00863F69"/>
    <w:rsid w:val="00884FD7"/>
    <w:rsid w:val="00893537"/>
    <w:rsid w:val="008A0F40"/>
    <w:rsid w:val="008A7A4E"/>
    <w:rsid w:val="008C330F"/>
    <w:rsid w:val="008C4B5B"/>
    <w:rsid w:val="008D4D8C"/>
    <w:rsid w:val="008D729B"/>
    <w:rsid w:val="008E47E0"/>
    <w:rsid w:val="008E4C29"/>
    <w:rsid w:val="009022A1"/>
    <w:rsid w:val="00902C45"/>
    <w:rsid w:val="0092560D"/>
    <w:rsid w:val="0093654E"/>
    <w:rsid w:val="009415A4"/>
    <w:rsid w:val="009478EA"/>
    <w:rsid w:val="00955AF3"/>
    <w:rsid w:val="00964DA5"/>
    <w:rsid w:val="00970DD2"/>
    <w:rsid w:val="0097114E"/>
    <w:rsid w:val="009856C9"/>
    <w:rsid w:val="00990348"/>
    <w:rsid w:val="009A7C5F"/>
    <w:rsid w:val="009B4A21"/>
    <w:rsid w:val="009B6B05"/>
    <w:rsid w:val="009E0180"/>
    <w:rsid w:val="009E7406"/>
    <w:rsid w:val="009E7DA9"/>
    <w:rsid w:val="009F7B71"/>
    <w:rsid w:val="00A332F3"/>
    <w:rsid w:val="00A4759A"/>
    <w:rsid w:val="00A50892"/>
    <w:rsid w:val="00A6033E"/>
    <w:rsid w:val="00A73A36"/>
    <w:rsid w:val="00A779C6"/>
    <w:rsid w:val="00A8273A"/>
    <w:rsid w:val="00A90A8D"/>
    <w:rsid w:val="00A92D7A"/>
    <w:rsid w:val="00AA36E5"/>
    <w:rsid w:val="00AA749A"/>
    <w:rsid w:val="00AB5B09"/>
    <w:rsid w:val="00AD0905"/>
    <w:rsid w:val="00AD0D0E"/>
    <w:rsid w:val="00AD240F"/>
    <w:rsid w:val="00AD3F7D"/>
    <w:rsid w:val="00B05175"/>
    <w:rsid w:val="00B53E56"/>
    <w:rsid w:val="00B817F4"/>
    <w:rsid w:val="00B92B7E"/>
    <w:rsid w:val="00B9458D"/>
    <w:rsid w:val="00B952B0"/>
    <w:rsid w:val="00BB0238"/>
    <w:rsid w:val="00BC16B4"/>
    <w:rsid w:val="00BC37E0"/>
    <w:rsid w:val="00BD7110"/>
    <w:rsid w:val="00C03DC2"/>
    <w:rsid w:val="00C0518C"/>
    <w:rsid w:val="00C07E2C"/>
    <w:rsid w:val="00C32137"/>
    <w:rsid w:val="00C32B5E"/>
    <w:rsid w:val="00C37CC0"/>
    <w:rsid w:val="00C43D78"/>
    <w:rsid w:val="00C46B03"/>
    <w:rsid w:val="00C47ADB"/>
    <w:rsid w:val="00C67C6E"/>
    <w:rsid w:val="00C735FE"/>
    <w:rsid w:val="00C736F4"/>
    <w:rsid w:val="00C75643"/>
    <w:rsid w:val="00C77557"/>
    <w:rsid w:val="00C929E3"/>
    <w:rsid w:val="00C93261"/>
    <w:rsid w:val="00C9439C"/>
    <w:rsid w:val="00CA7D60"/>
    <w:rsid w:val="00CB413B"/>
    <w:rsid w:val="00CB584E"/>
    <w:rsid w:val="00CB74B2"/>
    <w:rsid w:val="00CC4B03"/>
    <w:rsid w:val="00CD5831"/>
    <w:rsid w:val="00CD78A0"/>
    <w:rsid w:val="00CF0B58"/>
    <w:rsid w:val="00D05F2E"/>
    <w:rsid w:val="00D31231"/>
    <w:rsid w:val="00D669AD"/>
    <w:rsid w:val="00D80EEE"/>
    <w:rsid w:val="00D82C69"/>
    <w:rsid w:val="00D933F9"/>
    <w:rsid w:val="00D97303"/>
    <w:rsid w:val="00DA67FB"/>
    <w:rsid w:val="00DB2B0B"/>
    <w:rsid w:val="00DB783C"/>
    <w:rsid w:val="00DE33AF"/>
    <w:rsid w:val="00DE5976"/>
    <w:rsid w:val="00DF1979"/>
    <w:rsid w:val="00DF3B06"/>
    <w:rsid w:val="00E23992"/>
    <w:rsid w:val="00E32397"/>
    <w:rsid w:val="00E35F36"/>
    <w:rsid w:val="00E414FB"/>
    <w:rsid w:val="00E42F37"/>
    <w:rsid w:val="00E50655"/>
    <w:rsid w:val="00E96E79"/>
    <w:rsid w:val="00E96EEA"/>
    <w:rsid w:val="00EF142C"/>
    <w:rsid w:val="00EF28B4"/>
    <w:rsid w:val="00EF5358"/>
    <w:rsid w:val="00EF6244"/>
    <w:rsid w:val="00F01C3A"/>
    <w:rsid w:val="00F115BA"/>
    <w:rsid w:val="00F162CD"/>
    <w:rsid w:val="00F178DE"/>
    <w:rsid w:val="00F2286E"/>
    <w:rsid w:val="00F25335"/>
    <w:rsid w:val="00F44A18"/>
    <w:rsid w:val="00F5476B"/>
    <w:rsid w:val="00F8485C"/>
    <w:rsid w:val="00F86217"/>
    <w:rsid w:val="00F92EE5"/>
    <w:rsid w:val="00F949D8"/>
    <w:rsid w:val="00F959E0"/>
    <w:rsid w:val="00F97980"/>
    <w:rsid w:val="00FA07D5"/>
    <w:rsid w:val="00FA720F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ii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7F6B"/>
    <w:pPr>
      <w:spacing w:after="0" w:line="240" w:lineRule="auto"/>
    </w:pPr>
    <w:rPr>
      <w:rFonts w:ascii="Segoe UI" w:eastAsia="Calibri" w:hAnsi="Segoe UI" w:cs="Times New Roman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65993"/>
    <w:rPr>
      <w:rFonts w:ascii="Verdana" w:hAnsi="Verdana" w:hint="default"/>
      <w:b w:val="0"/>
      <w:bCs w:val="0"/>
      <w:i w:val="0"/>
      <w:iCs w:val="0"/>
      <w:strike w:val="0"/>
      <w:dstrike w:val="0"/>
      <w:color w:val="0000FF"/>
      <w:sz w:val="20"/>
      <w:szCs w:val="20"/>
      <w:u w:val="none"/>
      <w:effect w:val="none"/>
    </w:rPr>
  </w:style>
  <w:style w:type="paragraph" w:styleId="NurText">
    <w:name w:val="Plain Text"/>
    <w:basedOn w:val="Standard"/>
    <w:link w:val="NurTextZchn"/>
    <w:uiPriority w:val="99"/>
    <w:semiHidden/>
    <w:unhideWhenUsed/>
    <w:rsid w:val="00265993"/>
    <w:rPr>
      <w:rFonts w:ascii="Consolas" w:eastAsiaTheme="minorHAnsi" w:hAnsi="Consolas"/>
      <w:sz w:val="21"/>
      <w:szCs w:val="21"/>
      <w:lang w:val="de-AT" w:eastAsia="de-AT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65993"/>
    <w:rPr>
      <w:rFonts w:ascii="Consolas" w:hAnsi="Consolas" w:cs="Times New Roman"/>
      <w:sz w:val="21"/>
      <w:szCs w:val="21"/>
      <w:lang w:eastAsia="de-AT"/>
    </w:rPr>
  </w:style>
  <w:style w:type="paragraph" w:styleId="Listenabsatz">
    <w:name w:val="List Paragraph"/>
    <w:basedOn w:val="Standard"/>
    <w:uiPriority w:val="34"/>
    <w:qFormat/>
    <w:rsid w:val="00265993"/>
    <w:pPr>
      <w:spacing w:after="200" w:line="276" w:lineRule="auto"/>
      <w:ind w:left="720"/>
      <w:contextualSpacing/>
    </w:pPr>
    <w:rPr>
      <w:rFonts w:eastAsiaTheme="minorEastAsia" w:cstheme="minorBidi"/>
      <w:szCs w:val="22"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59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5993"/>
    <w:rPr>
      <w:rFonts w:ascii="Tahoma" w:eastAsia="Calibri" w:hAnsi="Tahoma" w:cs="Tahoma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2659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5993"/>
    <w:rPr>
      <w:rFonts w:ascii="Arial" w:eastAsia="Calibri" w:hAnsi="Arial" w:cs="Times New Roman"/>
      <w:sz w:val="24"/>
      <w:szCs w:val="24"/>
      <w:lang w:val="en-US"/>
    </w:rPr>
  </w:style>
  <w:style w:type="paragraph" w:styleId="Fuzeile">
    <w:name w:val="footer"/>
    <w:basedOn w:val="Standard"/>
    <w:link w:val="FuzeileZchn"/>
    <w:unhideWhenUsed/>
    <w:rsid w:val="002659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5993"/>
    <w:rPr>
      <w:rFonts w:ascii="Arial" w:eastAsia="Calibri" w:hAnsi="Arial" w:cs="Times New Roman"/>
      <w:sz w:val="24"/>
      <w:szCs w:val="24"/>
      <w:lang w:val="en-US"/>
    </w:rPr>
  </w:style>
  <w:style w:type="character" w:styleId="Platzhaltertext">
    <w:name w:val="Placeholder Text"/>
    <w:basedOn w:val="Absatz-Standardschriftart"/>
    <w:uiPriority w:val="99"/>
    <w:unhideWhenUsed/>
    <w:rsid w:val="00265993"/>
    <w:rPr>
      <w:color w:val="808080"/>
    </w:rPr>
  </w:style>
  <w:style w:type="table" w:styleId="Tabellenraster">
    <w:name w:val="Table Grid"/>
    <w:basedOn w:val="NormaleTabelle"/>
    <w:uiPriority w:val="59"/>
    <w:rsid w:val="00C92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BC16B4"/>
    <w:pPr>
      <w:spacing w:before="100" w:beforeAutospacing="1" w:after="100" w:afterAutospacing="1"/>
    </w:pPr>
    <w:rPr>
      <w:rFonts w:ascii="Verdana" w:eastAsia="Times New Roman" w:hAnsi="Verdana"/>
      <w:color w:val="000000"/>
      <w:sz w:val="20"/>
      <w:szCs w:val="20"/>
      <w:lang w:val="de-AT" w:eastAsia="de-AT"/>
    </w:rPr>
  </w:style>
  <w:style w:type="paragraph" w:customStyle="1" w:styleId="Funotentext1">
    <w:name w:val="Fußnotentext1"/>
    <w:basedOn w:val="Standard"/>
    <w:next w:val="Funotentext"/>
    <w:link w:val="FunotentextZchn"/>
    <w:uiPriority w:val="99"/>
    <w:semiHidden/>
    <w:unhideWhenUsed/>
    <w:rsid w:val="000322DE"/>
    <w:rPr>
      <w:rFonts w:ascii="Calibri" w:eastAsiaTheme="minorHAnsi" w:hAnsi="Calibri" w:cstheme="minorBidi"/>
      <w:sz w:val="20"/>
      <w:szCs w:val="20"/>
      <w:lang w:val="de-AT"/>
    </w:rPr>
  </w:style>
  <w:style w:type="character" w:customStyle="1" w:styleId="FunotentextZchn">
    <w:name w:val="Fußnotentext Zchn"/>
    <w:basedOn w:val="Absatz-Standardschriftart"/>
    <w:link w:val="Funotentext1"/>
    <w:uiPriority w:val="99"/>
    <w:semiHidden/>
    <w:rsid w:val="000322DE"/>
    <w:rPr>
      <w:rFonts w:ascii="Calibri" w:hAnsi="Calibri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322DE"/>
    <w:rPr>
      <w:vertAlign w:val="superscript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0322DE"/>
    <w:rPr>
      <w:sz w:val="20"/>
      <w:szCs w:val="20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0322DE"/>
    <w:rPr>
      <w:rFonts w:ascii="Segoe UI" w:eastAsia="Calibri" w:hAnsi="Segoe UI" w:cs="Times New Roman"/>
      <w:sz w:val="20"/>
      <w:szCs w:val="20"/>
      <w:lang w:val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02C45"/>
    <w:rPr>
      <w:color w:val="800080" w:themeColor="followedHyperlink"/>
      <w:u w:val="single"/>
    </w:rPr>
  </w:style>
  <w:style w:type="paragraph" w:customStyle="1" w:styleId="Default">
    <w:name w:val="Default"/>
    <w:rsid w:val="007356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7F6B"/>
    <w:pPr>
      <w:spacing w:after="0" w:line="240" w:lineRule="auto"/>
    </w:pPr>
    <w:rPr>
      <w:rFonts w:ascii="Segoe UI" w:eastAsia="Calibri" w:hAnsi="Segoe UI" w:cs="Times New Roman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65993"/>
    <w:rPr>
      <w:rFonts w:ascii="Verdana" w:hAnsi="Verdana" w:hint="default"/>
      <w:b w:val="0"/>
      <w:bCs w:val="0"/>
      <w:i w:val="0"/>
      <w:iCs w:val="0"/>
      <w:strike w:val="0"/>
      <w:dstrike w:val="0"/>
      <w:color w:val="0000FF"/>
      <w:sz w:val="20"/>
      <w:szCs w:val="20"/>
      <w:u w:val="none"/>
      <w:effect w:val="none"/>
    </w:rPr>
  </w:style>
  <w:style w:type="paragraph" w:styleId="NurText">
    <w:name w:val="Plain Text"/>
    <w:basedOn w:val="Standard"/>
    <w:link w:val="NurTextZchn"/>
    <w:uiPriority w:val="99"/>
    <w:semiHidden/>
    <w:unhideWhenUsed/>
    <w:rsid w:val="00265993"/>
    <w:rPr>
      <w:rFonts w:ascii="Consolas" w:eastAsiaTheme="minorHAnsi" w:hAnsi="Consolas"/>
      <w:sz w:val="21"/>
      <w:szCs w:val="21"/>
      <w:lang w:val="de-AT" w:eastAsia="de-AT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65993"/>
    <w:rPr>
      <w:rFonts w:ascii="Consolas" w:hAnsi="Consolas" w:cs="Times New Roman"/>
      <w:sz w:val="21"/>
      <w:szCs w:val="21"/>
      <w:lang w:eastAsia="de-AT"/>
    </w:rPr>
  </w:style>
  <w:style w:type="paragraph" w:styleId="Listenabsatz">
    <w:name w:val="List Paragraph"/>
    <w:basedOn w:val="Standard"/>
    <w:uiPriority w:val="34"/>
    <w:qFormat/>
    <w:rsid w:val="00265993"/>
    <w:pPr>
      <w:spacing w:after="200" w:line="276" w:lineRule="auto"/>
      <w:ind w:left="720"/>
      <w:contextualSpacing/>
    </w:pPr>
    <w:rPr>
      <w:rFonts w:eastAsiaTheme="minorEastAsia" w:cstheme="minorBidi"/>
      <w:szCs w:val="22"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59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5993"/>
    <w:rPr>
      <w:rFonts w:ascii="Tahoma" w:eastAsia="Calibri" w:hAnsi="Tahoma" w:cs="Tahoma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2659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5993"/>
    <w:rPr>
      <w:rFonts w:ascii="Arial" w:eastAsia="Calibri" w:hAnsi="Arial" w:cs="Times New Roman"/>
      <w:sz w:val="24"/>
      <w:szCs w:val="24"/>
      <w:lang w:val="en-US"/>
    </w:rPr>
  </w:style>
  <w:style w:type="paragraph" w:styleId="Fuzeile">
    <w:name w:val="footer"/>
    <w:basedOn w:val="Standard"/>
    <w:link w:val="FuzeileZchn"/>
    <w:unhideWhenUsed/>
    <w:rsid w:val="002659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5993"/>
    <w:rPr>
      <w:rFonts w:ascii="Arial" w:eastAsia="Calibri" w:hAnsi="Arial" w:cs="Times New Roman"/>
      <w:sz w:val="24"/>
      <w:szCs w:val="24"/>
      <w:lang w:val="en-US"/>
    </w:rPr>
  </w:style>
  <w:style w:type="character" w:styleId="Platzhaltertext">
    <w:name w:val="Placeholder Text"/>
    <w:basedOn w:val="Absatz-Standardschriftart"/>
    <w:uiPriority w:val="99"/>
    <w:unhideWhenUsed/>
    <w:rsid w:val="00265993"/>
    <w:rPr>
      <w:color w:val="808080"/>
    </w:rPr>
  </w:style>
  <w:style w:type="table" w:styleId="Tabellenraster">
    <w:name w:val="Table Grid"/>
    <w:basedOn w:val="NormaleTabelle"/>
    <w:uiPriority w:val="59"/>
    <w:rsid w:val="00C92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BC16B4"/>
    <w:pPr>
      <w:spacing w:before="100" w:beforeAutospacing="1" w:after="100" w:afterAutospacing="1"/>
    </w:pPr>
    <w:rPr>
      <w:rFonts w:ascii="Verdana" w:eastAsia="Times New Roman" w:hAnsi="Verdana"/>
      <w:color w:val="000000"/>
      <w:sz w:val="20"/>
      <w:szCs w:val="20"/>
      <w:lang w:val="de-AT" w:eastAsia="de-AT"/>
    </w:rPr>
  </w:style>
  <w:style w:type="paragraph" w:customStyle="1" w:styleId="Funotentext1">
    <w:name w:val="Fußnotentext1"/>
    <w:basedOn w:val="Standard"/>
    <w:next w:val="Funotentext"/>
    <w:link w:val="FunotentextZchn"/>
    <w:uiPriority w:val="99"/>
    <w:semiHidden/>
    <w:unhideWhenUsed/>
    <w:rsid w:val="000322DE"/>
    <w:rPr>
      <w:rFonts w:ascii="Calibri" w:eastAsiaTheme="minorHAnsi" w:hAnsi="Calibri" w:cstheme="minorBidi"/>
      <w:sz w:val="20"/>
      <w:szCs w:val="20"/>
      <w:lang w:val="de-AT"/>
    </w:rPr>
  </w:style>
  <w:style w:type="character" w:customStyle="1" w:styleId="FunotentextZchn">
    <w:name w:val="Fußnotentext Zchn"/>
    <w:basedOn w:val="Absatz-Standardschriftart"/>
    <w:link w:val="Funotentext1"/>
    <w:uiPriority w:val="99"/>
    <w:semiHidden/>
    <w:rsid w:val="000322DE"/>
    <w:rPr>
      <w:rFonts w:ascii="Calibri" w:hAnsi="Calibri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322DE"/>
    <w:rPr>
      <w:vertAlign w:val="superscript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0322DE"/>
    <w:rPr>
      <w:sz w:val="20"/>
      <w:szCs w:val="20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0322DE"/>
    <w:rPr>
      <w:rFonts w:ascii="Segoe UI" w:eastAsia="Calibri" w:hAnsi="Segoe UI" w:cs="Times New Roman"/>
      <w:sz w:val="20"/>
      <w:szCs w:val="20"/>
      <w:lang w:val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02C45"/>
    <w:rPr>
      <w:color w:val="800080" w:themeColor="followedHyperlink"/>
      <w:u w:val="single"/>
    </w:rPr>
  </w:style>
  <w:style w:type="paragraph" w:customStyle="1" w:styleId="Default">
    <w:name w:val="Default"/>
    <w:rsid w:val="007356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4" Type="http://schemas.openxmlformats.org/officeDocument/2006/relationships/endnotes" Target="endnotes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f:fields xmlns:f="http://schemas.fabasoft.com/folio/2007/fields">
  <f:record>
    <f:field ref="objname" par="" text="Beil. 1) ö Wortmeldung Albanien" edit="true"/>
    <f:field ref="objsubject" par="" text="" edit="true"/>
    <f:field ref="objcreatedby" par="" text="Deiss, Charlotte, Mag."/>
    <f:field ref="objcreatedat" par="" date="2019-04-29T15:41:12" text="29.04.2019 15:41:12"/>
    <f:field ref="objchangedby" par="" text="Doujak, Gerhard, Dr."/>
    <f:field ref="objmodifiedat" par="" date="2019-05-02T17:44:06" text="02.05.2019 17:44:06"/>
    <f:field ref="doc_FSCFOLIO_1_1001_FieldDocumentNumber" par="" text=""/>
    <f:field ref="doc_FSCFOLIO_1_1001_FieldSubject" par="" text="" edit="true"/>
    <f:field ref="FSCFOLIO_1_1001_FieldCurrentUser" par="" text="Kathrin Lanzenhofer"/>
    <f:field ref="CCAPRECONFIG_15_1001_Objektname" par="" text="Beil. 1) ö Wortmeldung Albanien" edit="true"/>
    <f:field ref="CCAPRECONFIG_15_1001_Objektname" par="" text="Beil. 1) ö Wortmeldung Albanien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MEIA ,  "/>
    <f:field ref="EIBPRECONFIG_1_1001_FieldEIBRecipients" par="" text=""/>
    <f:field ref="EIBPRECONFIG_1_1001_FieldEIBSignatures" par="" text="Abzeichnen&#10;Genehmigt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VN-MRR, 33. Sitzung der UPR-Arbeitsgruppe, Statement Österreichs anlässlich der Überprüfung Albaniens am 6. Mai 2019"/>
    <f:field ref="EIBVFGH_15_1700_FieldPartPlaintiffList" par="" text=""/>
    <f:field ref="EIBVFGH_15_1700_FieldGoesOutToList" par="" text=""/>
  </f:record>
  <f:display par="" text="Allgemein"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</f:display>
  <f:display par="" text="Serienbrief">
    <f:field ref="doc_FSCFOLIO_1_1001_FieldDocumentNumber" text="Dokument Nummer"/>
    <f:field ref="doc_FSCFOLIO_1_1001_FieldSubject" text="Betreff"/>
  </f:display>
</f:field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f:fields xmlns:f="http://schemas.fabasoft.com/folio/2007/fields">
  <f:record>
    <f:field ref="objname" par="" text="Beil. 1) ö Wortmeldung Albanien" edit="true"/>
    <f:field ref="objsubject" par="" text="" edit="true"/>
    <f:field ref="objcreatedby" par="" text="Deiss, Charlotte, Mag."/>
    <f:field ref="objcreatedat" par="" date="2019-04-29T15:41:12" text="29.04.2019 15:41:12"/>
    <f:field ref="objchangedby" par="" text="Doujak, Gerhard, Dr."/>
    <f:field ref="objmodifiedat" par="" date="2019-05-02T17:44:06" text="02.05.2019 17:44:06"/>
    <f:field ref="doc_FSCFOLIO_1_1001_FieldDocumentNumber" par="" text=""/>
    <f:field ref="doc_FSCFOLIO_1_1001_FieldSubject" par="" text="" edit="true"/>
    <f:field ref="FSCFOLIO_1_1001_FieldCurrentUser" par="" text="Kathrin Lanzenhofer"/>
    <f:field ref="CCAPRECONFIG_15_1001_Objektname" par="" text="Beil. 1) ö Wortmeldung Albanien" edit="true"/>
    <f:field ref="CCAPRECONFIG_15_1001_Objektname" par="" text="Beil. 1) ö Wortmeldung Albanien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MEIA ,  "/>
    <f:field ref="EIBPRECONFIG_1_1001_FieldEIBRecipients" par="" text=""/>
    <f:field ref="EIBPRECONFIG_1_1001_FieldEIBSignatures" par="" text="Abzeichnen&#10;Genehmigt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VN-MRR, 33. Sitzung der UPR-Arbeitsgruppe, Statement Österreichs anlässlich der Überprüfung Albaniens am 6. Mai 2019"/>
    <f:field ref="EIBVFGH_15_1700_FieldPartPlaintiffList" par="" text=""/>
    <f:field ref="EIBVFGH_15_1700_FieldGoesOutToList" par="" text=""/>
  </f:record>
  <f:display par="" text="Allgemein"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</f:display>
  <f:display par="" text="Serienbrief">
    <f:field ref="doc_FSCFOLIO_1_1001_FieldDocumentNumber" text="Dokument Nummer"/>
    <f:field ref="doc_FSCFOLIO_1_1001_FieldSubject" text="Betreff"/>
  </f:display>
</f:field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F0583-C435-4BA1-AF0F-11A34E3E94D4}"/>
</file>

<file path=customXml/itemProps2.xml><?xml version="1.0" encoding="utf-8"?>
<ds:datastoreItem xmlns:ds="http://schemas.openxmlformats.org/officeDocument/2006/customXml" ds:itemID="{4E8A9591-F074-446B-902F-511FF79C122F}"/>
</file>

<file path=customXml/itemProps3.xml><?xml version="1.0" encoding="utf-8"?>
<ds:datastoreItem xmlns:ds="http://schemas.openxmlformats.org/officeDocument/2006/customXml" ds:itemID="{47EC3D05-6733-49A3-9915-B53211B03AA3}"/>
</file>

<file path=customXml/itemProps4.xml><?xml version="1.0" encoding="utf-8"?>
<ds:datastoreItem xmlns:ds="http://schemas.openxmlformats.org/officeDocument/2006/customXml" ds:itemID="{68AF0583-C435-4BA1-AF0F-11A34E3E94D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6.xml><?xml version="1.0" encoding="utf-8"?>
<ds:datastoreItem xmlns:ds="http://schemas.openxmlformats.org/officeDocument/2006/customXml" ds:itemID="{869B55FF-9C8B-4F6D-9CAE-8631B62C8EEE}"/>
</file>

<file path=customXml/itemProps7.xml><?xml version="1.0" encoding="utf-8"?>
<ds:datastoreItem xmlns:ds="http://schemas.openxmlformats.org/officeDocument/2006/customXml" ds:itemID="{1DC2F6F7-80F0-40C0-8078-CD14F7BDBF4C}"/>
</file>

<file path=docProps/app.xml><?xml version="1.0" encoding="utf-8"?>
<Properties xmlns="http://schemas.openxmlformats.org/officeDocument/2006/extended-properties" xmlns:vt="http://schemas.openxmlformats.org/officeDocument/2006/docPropsVTypes">
  <Template>87E42CF4</Template>
  <TotalTime>0</TotalTime>
  <Pages>1</Pages>
  <Words>214</Words>
  <Characters>1353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2. Entwurf Wortmeldung zu Saudi Arabien 31 UPR-AG.docx</vt:lpstr>
    </vt:vector>
  </TitlesOfParts>
  <Company>Aussenministerium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Entwurf Wortmeldung zu Saudi Arabien 31 UPR-AG.docx</dc:title>
  <dc:creator>fatma.vural</dc:creator>
  <cp:lastModifiedBy>anna.walch</cp:lastModifiedBy>
  <cp:revision>2</cp:revision>
  <cp:lastPrinted>2019-01-24T10:54:00Z</cp:lastPrinted>
  <dcterms:created xsi:type="dcterms:W3CDTF">2019-05-15T11:54:00Z</dcterms:created>
  <dcterms:modified xsi:type="dcterms:W3CDTF">2019-05-15T11:54:00Z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GF_UrlIdRedirection">
    <vt:lpwstr/>
  </property>
  <property fmtid="{D5CDD505-2E9C-101B-9397-08002B2CF9AE}" pid="4" name="GF_OldGid">
    <vt:lpwstr/>
  </property>
  <property fmtid="{D5CDD505-2E9C-101B-9397-08002B2CF9AE}" pid="5" name="GF_Successor">
    <vt:lpwstr/>
  </property>
  <property fmtid="{D5CDD505-2E9C-101B-9397-08002B2CF9AE}" pid="6" name="GF_Predecessor">
    <vt:lpwstr/>
  </property>
  <property fmtid="{D5CDD505-2E9C-101B-9397-08002B2CF9AE}" pid="7" name="_dlc_DocIdItemGuid">
    <vt:lpwstr>b709ad4f-8f53-4c7d-9f5f-2f8dd17a503b</vt:lpwstr>
  </property>
  <property fmtid="{D5CDD505-2E9C-101B-9397-08002B2CF9AE}" pid="8" name="GF_LockState">
    <vt:lpwstr>Kein Verschluss</vt:lpwstr>
  </property>
  <property fmtid="{D5CDD505-2E9C-101B-9397-08002B2CF9AE}" pid="9" name="ItemRedirectId">
    <vt:lpwstr>29bc3b62-2634-49f3-8865-926a0488f3d8</vt:lpwstr>
  </property>
  <property fmtid="{D5CDD505-2E9C-101B-9397-08002B2CF9AE}" pid="10" name="GF_Title">
    <vt:lpwstr>POL_0175_2014(Iran, Besuche des irakischen und armenischen P)</vt:lpwstr>
  </property>
  <property fmtid="{D5CDD505-2E9C-101B-9397-08002B2CF9AE}" pid="11" name="GF_Abfertiger">
    <vt:lpwstr>MARTON Eva &lt;OB Teheran&gt;218</vt:lpwstr>
  </property>
  <property fmtid="{D5CDD505-2E9C-101B-9397-08002B2CF9AE}" pid="12" name="GF_OZ">
    <vt:lpwstr>175</vt:lpwstr>
  </property>
  <property fmtid="{D5CDD505-2E9C-101B-9397-08002B2CF9AE}" pid="13" name="GF_Aufbewahrungsdauer">
    <vt:lpwstr>0</vt:lpwstr>
  </property>
  <property fmtid="{D5CDD505-2E9C-101B-9397-08002B2CF9AE}" pid="14" name="GF_Zugewiesener_Abzeichner2">
    <vt:lpwstr/>
  </property>
  <property fmtid="{D5CDD505-2E9C-101B-9397-08002B2CF9AE}" pid="15" name="GF_Aktivitaet">
    <vt:lpwstr>Abfertigen</vt:lpwstr>
  </property>
  <property fmtid="{D5CDD505-2E9C-101B-9397-08002B2CF9AE}" pid="16" name="GF_Sachbearbeiter">
    <vt:lpwstr>MARTON Eva &lt;OB Teheran&gt;218</vt:lpwstr>
  </property>
  <property fmtid="{D5CDD505-2E9C-101B-9397-08002B2CF9AE}" pid="17" name="IMS_Author">
    <vt:lpwstr>BMAA\eva.marton</vt:lpwstr>
  </property>
  <property fmtid="{D5CDD505-2E9C-101B-9397-08002B2CF9AE}" pid="18" name="GF_Kategorie">
    <vt:lpwstr>Politik</vt:lpwstr>
  </property>
  <property fmtid="{D5CDD505-2E9C-101B-9397-08002B2CF9AE}" pid="19" name="GF_Approbant">
    <vt:lpwstr>STIFT Friedrich &lt;OB Teheran&gt;192</vt:lpwstr>
  </property>
  <property fmtid="{D5CDD505-2E9C-101B-9397-08002B2CF9AE}" pid="20" name="GF_ApprobationStatus">
    <vt:lpwstr>Genehmigt</vt:lpwstr>
  </property>
  <property fmtid="{D5CDD505-2E9C-101B-9397-08002B2CF9AE}" pid="21" name="GF_Akteur">
    <vt:lpwstr>MARTON Eva &lt;OB Teheran&gt;218</vt:lpwstr>
  </property>
  <property fmtid="{D5CDD505-2E9C-101B-9397-08002B2CF9AE}" pid="22" name="GF_Approbationsdatum">
    <vt:lpwstr>2014-10-28T22:00:00Z</vt:lpwstr>
  </property>
  <property fmtid="{D5CDD505-2E9C-101B-9397-08002B2CF9AE}" pid="23" name="GF_Abzeichner2">
    <vt:lpwstr/>
  </property>
  <property fmtid="{D5CDD505-2E9C-101B-9397-08002B2CF9AE}" pid="24" name="_dlc_DocId">
    <vt:lpwstr>3YDKAU6YED4C-15-3424</vt:lpwstr>
  </property>
  <property fmtid="{D5CDD505-2E9C-101B-9397-08002B2CF9AE}" pid="25" name="_dlc_DocIdUrl">
    <vt:lpwstr>http://ir-thr-ob-sp01/_layouts/DocIdRedir.aspx?ID=3YDKAU6YED4C-15-34243YDKAU6YED4C-15-3424</vt:lpwstr>
  </property>
  <property fmtid="{D5CDD505-2E9C-101B-9397-08002B2CF9AE}" pid="26" name="GF_Abzeichner1">
    <vt:lpwstr/>
  </property>
  <property fmtid="{D5CDD505-2E9C-101B-9397-08002B2CF9AE}" pid="27" name="Abgefertigt">
    <vt:lpwstr>false</vt:lpwstr>
  </property>
  <property fmtid="{D5CDD505-2E9C-101B-9397-08002B2CF9AE}" pid="28" name="GF_Archiv">
    <vt:lpwstr>Archivwürdig</vt:lpwstr>
  </property>
  <property fmtid="{D5CDD505-2E9C-101B-9397-08002B2CF9AE}" pid="29" name="GF_Jahr">
    <vt:lpwstr>2014</vt:lpwstr>
  </property>
  <property fmtid="{D5CDD505-2E9C-101B-9397-08002B2CF9AE}" pid="30" name="Versendet">
    <vt:lpwstr/>
  </property>
  <property fmtid="{D5CDD505-2E9C-101B-9397-08002B2CF9AE}" pid="31" name="FSC#EIBPRECONFIG@1.1001:EIBInternalApprovedAt">
    <vt:lpwstr/>
  </property>
  <property fmtid="{D5CDD505-2E9C-101B-9397-08002B2CF9AE}" pid="32" name="FSC#EIBPRECONFIG@1.1001:EIBInternalApprovedBy">
    <vt:lpwstr/>
  </property>
  <property fmtid="{D5CDD505-2E9C-101B-9397-08002B2CF9AE}" pid="33" name="FSC#EIBPRECONFIG@1.1001:EIBInternalApprovedByPostTitle">
    <vt:lpwstr/>
  </property>
  <property fmtid="{D5CDD505-2E9C-101B-9397-08002B2CF9AE}" pid="34" name="FSC#EIBPRECONFIG@1.1001:EIBSettlementApprovedBy">
    <vt:lpwstr/>
  </property>
  <property fmtid="{D5CDD505-2E9C-101B-9397-08002B2CF9AE}" pid="35" name="FSC#EIBPRECONFIG@1.1001:EIBSettlementApprovedByPostTitle">
    <vt:lpwstr/>
  </property>
  <property fmtid="{D5CDD505-2E9C-101B-9397-08002B2CF9AE}" pid="36" name="FSC#EIBPRECONFIG@1.1001:EIBApprovedAt">
    <vt:lpwstr>02.05.2019</vt:lpwstr>
  </property>
  <property fmtid="{D5CDD505-2E9C-101B-9397-08002B2CF9AE}" pid="37" name="FSC#EIBPRECONFIG@1.1001:EIBApprovedBy">
    <vt:lpwstr>Doujak</vt:lpwstr>
  </property>
  <property fmtid="{D5CDD505-2E9C-101B-9397-08002B2CF9AE}" pid="38" name="FSC#EIBPRECONFIG@1.1001:EIBApprovedBySubst">
    <vt:lpwstr/>
  </property>
  <property fmtid="{D5CDD505-2E9C-101B-9397-08002B2CF9AE}" pid="39" name="FSC#EIBPRECONFIG@1.1001:EIBApprovedByTitle">
    <vt:lpwstr>Dr. Gerhard Doujak</vt:lpwstr>
  </property>
  <property fmtid="{D5CDD505-2E9C-101B-9397-08002B2CF9AE}" pid="40" name="FSC#EIBPRECONFIG@1.1001:EIBApprovedByPostTitle">
    <vt:lpwstr/>
  </property>
  <property fmtid="{D5CDD505-2E9C-101B-9397-08002B2CF9AE}" pid="41" name="FSC#EIBPRECONFIG@1.1001:EIBDepartment">
    <vt:lpwstr>BMEIA - I.A (Völkerrechtsbüro)</vt:lpwstr>
  </property>
  <property fmtid="{D5CDD505-2E9C-101B-9397-08002B2CF9AE}" pid="42" name="FSC#EIBPRECONFIG@1.1001:EIBDispatchedBy">
    <vt:lpwstr/>
  </property>
  <property fmtid="{D5CDD505-2E9C-101B-9397-08002B2CF9AE}" pid="43" name="FSC#EIBPRECONFIG@1.1001:EIBDispatchedByPostTitle">
    <vt:lpwstr/>
  </property>
  <property fmtid="{D5CDD505-2E9C-101B-9397-08002B2CF9AE}" pid="44" name="FSC#EIBPRECONFIG@1.1001:ExtRefInc">
    <vt:lpwstr/>
  </property>
  <property fmtid="{D5CDD505-2E9C-101B-9397-08002B2CF9AE}" pid="45" name="FSC#EIBPRECONFIG@1.1001:IncomingAddrdate">
    <vt:lpwstr/>
  </property>
  <property fmtid="{D5CDD505-2E9C-101B-9397-08002B2CF9AE}" pid="46" name="FSC#EIBPRECONFIG@1.1001:IncomingDelivery">
    <vt:lpwstr>29.04.2019</vt:lpwstr>
  </property>
  <property fmtid="{D5CDD505-2E9C-101B-9397-08002B2CF9AE}" pid="47" name="FSC#EIBPRECONFIG@1.1001:OwnerEmail">
    <vt:lpwstr>charlotte.deiss@bmeia.gv.at</vt:lpwstr>
  </property>
  <property fmtid="{D5CDD505-2E9C-101B-9397-08002B2CF9AE}" pid="48" name="FSC#EIBPRECONFIG@1.1001:OUEmail">
    <vt:lpwstr>AbtIA@bmeia.gv.at</vt:lpwstr>
  </property>
  <property fmtid="{D5CDD505-2E9C-101B-9397-08002B2CF9AE}" pid="49" name="FSC#EIBPRECONFIG@1.1001:OwnerGender">
    <vt:lpwstr>Weiblich</vt:lpwstr>
  </property>
  <property fmtid="{D5CDD505-2E9C-101B-9397-08002B2CF9AE}" pid="50" name="FSC#EIBPRECONFIG@1.1001:Priority">
    <vt:lpwstr>Nein</vt:lpwstr>
  </property>
  <property fmtid="{D5CDD505-2E9C-101B-9397-08002B2CF9AE}" pid="51" name="FSC#EIBPRECONFIG@1.1001:PreviousFiles">
    <vt:lpwstr/>
  </property>
  <property fmtid="{D5CDD505-2E9C-101B-9397-08002B2CF9AE}" pid="52" name="FSC#EIBPRECONFIG@1.1001:NextFiles">
    <vt:lpwstr/>
  </property>
  <property fmtid="{D5CDD505-2E9C-101B-9397-08002B2CF9AE}" pid="53" name="FSC#EIBPRECONFIG@1.1001:RelatedFiles">
    <vt:lpwstr/>
  </property>
  <property fmtid="{D5CDD505-2E9C-101B-9397-08002B2CF9AE}" pid="54" name="FSC#EIBPRECONFIG@1.1001:CompletedOrdinals">
    <vt:lpwstr/>
  </property>
  <property fmtid="{D5CDD505-2E9C-101B-9397-08002B2CF9AE}" pid="55" name="FSC#EIBPRECONFIG@1.1001:NrAttachments">
    <vt:lpwstr/>
  </property>
  <property fmtid="{D5CDD505-2E9C-101B-9397-08002B2CF9AE}" pid="56" name="FSC#EIBPRECONFIG@1.1001:Attachments">
    <vt:lpwstr/>
  </property>
  <property fmtid="{D5CDD505-2E9C-101B-9397-08002B2CF9AE}" pid="57" name="FSC#EIBPRECONFIG@1.1001:SubjectArea">
    <vt:lpwstr/>
  </property>
  <property fmtid="{D5CDD505-2E9C-101B-9397-08002B2CF9AE}" pid="58" name="FSC#EIBPRECONFIG@1.1001:Recipients">
    <vt:lpwstr/>
  </property>
  <property fmtid="{D5CDD505-2E9C-101B-9397-08002B2CF9AE}" pid="59" name="FSC#EIBPRECONFIG@1.1001:Classified">
    <vt:lpwstr/>
  </property>
  <property fmtid="{D5CDD505-2E9C-101B-9397-08002B2CF9AE}" pid="60" name="FSC#EIBPRECONFIG@1.1001:Deadline">
    <vt:lpwstr/>
  </property>
  <property fmtid="{D5CDD505-2E9C-101B-9397-08002B2CF9AE}" pid="61" name="FSC#EIBPRECONFIG@1.1001:SettlementSubj">
    <vt:lpwstr/>
  </property>
  <property fmtid="{D5CDD505-2E9C-101B-9397-08002B2CF9AE}" pid="62" name="FSC#EIBPRECONFIG@1.1001:OUAddr">
    <vt:lpwstr>BMEIA ,  </vt:lpwstr>
  </property>
  <property fmtid="{D5CDD505-2E9C-101B-9397-08002B2CF9AE}" pid="63" name="FSC#EIBPRECONFIG@1.1001:OUDescr">
    <vt:lpwstr>I.A</vt:lpwstr>
  </property>
  <property fmtid="{D5CDD505-2E9C-101B-9397-08002B2CF9AE}" pid="64" name="FSC#EIBPRECONFIG@1.1001:Signatures">
    <vt:lpwstr>Abzeichnen_x000d_
Genehmigt</vt:lpwstr>
  </property>
  <property fmtid="{D5CDD505-2E9C-101B-9397-08002B2CF9AE}" pid="65" name="FSC#EIBPRECONFIG@1.1001:currentuser">
    <vt:lpwstr>COO.3000.100.1.145414</vt:lpwstr>
  </property>
  <property fmtid="{D5CDD505-2E9C-101B-9397-08002B2CF9AE}" pid="66" name="FSC#EIBPRECONFIG@1.1001:currentuserrolegroup">
    <vt:lpwstr>COO.3000.100.1.146979</vt:lpwstr>
  </property>
  <property fmtid="{D5CDD505-2E9C-101B-9397-08002B2CF9AE}" pid="67" name="FSC#EIBPRECONFIG@1.1001:currentuserroleposition">
    <vt:lpwstr>COO.1.1001.1.4329</vt:lpwstr>
  </property>
  <property fmtid="{D5CDD505-2E9C-101B-9397-08002B2CF9AE}" pid="68" name="FSC#EIBPRECONFIG@1.1001:currentuserroot">
    <vt:lpwstr>COO.3000.112.11.947897</vt:lpwstr>
  </property>
  <property fmtid="{D5CDD505-2E9C-101B-9397-08002B2CF9AE}" pid="69" name="FSC#EIBPRECONFIG@1.1001:toplevelobject">
    <vt:lpwstr>COO.3000.112.16.11254061</vt:lpwstr>
  </property>
  <property fmtid="{D5CDD505-2E9C-101B-9397-08002B2CF9AE}" pid="70" name="FSC#EIBPRECONFIG@1.1001:objchangedby">
    <vt:lpwstr>Dr. Gerhard Doujak</vt:lpwstr>
  </property>
  <property fmtid="{D5CDD505-2E9C-101B-9397-08002B2CF9AE}" pid="71" name="FSC#EIBPRECONFIG@1.1001:objchangedbyPostTitle">
    <vt:lpwstr/>
  </property>
  <property fmtid="{D5CDD505-2E9C-101B-9397-08002B2CF9AE}" pid="72" name="FSC#EIBPRECONFIG@1.1001:objchangedat">
    <vt:lpwstr>02.05.2019</vt:lpwstr>
  </property>
  <property fmtid="{D5CDD505-2E9C-101B-9397-08002B2CF9AE}" pid="73" name="FSC#EIBPRECONFIG@1.1001:objname">
    <vt:lpwstr>Beil. 1) ö Wortmeldung Albanien</vt:lpwstr>
  </property>
  <property fmtid="{D5CDD505-2E9C-101B-9397-08002B2CF9AE}" pid="74" name="FSC#EIBPRECONFIG@1.1001:EIBProcessResponsiblePhone">
    <vt:lpwstr>3568</vt:lpwstr>
  </property>
  <property fmtid="{D5CDD505-2E9C-101B-9397-08002B2CF9AE}" pid="75" name="FSC#EIBPRECONFIG@1.1001:EIBProcessResponsibleMail">
    <vt:lpwstr>philipp-georg.wassermann@bmeia.gv.at</vt:lpwstr>
  </property>
  <property fmtid="{D5CDD505-2E9C-101B-9397-08002B2CF9AE}" pid="76" name="FSC#EIBPRECONFIG@1.1001:EIBProcessResponsibleFax">
    <vt:lpwstr>3568</vt:lpwstr>
  </property>
  <property fmtid="{D5CDD505-2E9C-101B-9397-08002B2CF9AE}" pid="77" name="FSC#EIBPRECONFIG@1.1001:EIBProcessResponsiblePostTitle">
    <vt:lpwstr>M.A.I.S.</vt:lpwstr>
  </property>
  <property fmtid="{D5CDD505-2E9C-101B-9397-08002B2CF9AE}" pid="78" name="FSC#EIBPRECONFIG@1.1001:EIBProcessResponsible">
    <vt:lpwstr>Mag. Philipp Georg Wassermann, M.A.I.S.</vt:lpwstr>
  </property>
  <property fmtid="{D5CDD505-2E9C-101B-9397-08002B2CF9AE}" pid="79" name="FSC#EIBPRECONFIG@1.1001:OwnerPostTitle">
    <vt:lpwstr/>
  </property>
  <property fmtid="{D5CDD505-2E9C-101B-9397-08002B2CF9AE}" pid="80" name="FSC#EIBPRECONFIG@1.1001:IsFileAttachment">
    <vt:lpwstr>Ja</vt:lpwstr>
  </property>
  <property fmtid="{D5CDD505-2E9C-101B-9397-08002B2CF9AE}" pid="81" name="FSC#COOELAK@1.1001:Subject">
    <vt:lpwstr>VN-MRR, 33. Sitzung der UPR-Arbeitsgruppe, Statement Österreichs anlässlich der Überprüfung Albaniens am 6. Mai 2019</vt:lpwstr>
  </property>
  <property fmtid="{D5CDD505-2E9C-101B-9397-08002B2CF9AE}" pid="82" name="FSC#COOELAK@1.1001:FileReference">
    <vt:lpwstr>BMEIA-UN.8.19.11/0066-I.7/2019</vt:lpwstr>
  </property>
  <property fmtid="{D5CDD505-2E9C-101B-9397-08002B2CF9AE}" pid="83" name="FSC#COOELAK@1.1001:FileRefYear">
    <vt:lpwstr>2019</vt:lpwstr>
  </property>
  <property fmtid="{D5CDD505-2E9C-101B-9397-08002B2CF9AE}" pid="84" name="FSC#COOELAK@1.1001:FileRefOrdinal">
    <vt:lpwstr>66</vt:lpwstr>
  </property>
  <property fmtid="{D5CDD505-2E9C-101B-9397-08002B2CF9AE}" pid="85" name="FSC#COOELAK@1.1001:FileRefOU">
    <vt:lpwstr>I.7</vt:lpwstr>
  </property>
  <property fmtid="{D5CDD505-2E9C-101B-9397-08002B2CF9AE}" pid="86" name="FSC#COOELAK@1.1001:Organization">
    <vt:lpwstr/>
  </property>
  <property fmtid="{D5CDD505-2E9C-101B-9397-08002B2CF9AE}" pid="87" name="FSC#COOELAK@1.1001:Owner">
    <vt:lpwstr>Mag. Charlotte Deiss</vt:lpwstr>
  </property>
  <property fmtid="{D5CDD505-2E9C-101B-9397-08002B2CF9AE}" pid="88" name="FSC#COOELAK@1.1001:OwnerExtension">
    <vt:lpwstr>3256</vt:lpwstr>
  </property>
  <property fmtid="{D5CDD505-2E9C-101B-9397-08002B2CF9AE}" pid="89" name="FSC#COOELAK@1.1001:OwnerFaxExtension">
    <vt:lpwstr>3256</vt:lpwstr>
  </property>
  <property fmtid="{D5CDD505-2E9C-101B-9397-08002B2CF9AE}" pid="90" name="FSC#COOELAK@1.1001:DispatchedBy">
    <vt:lpwstr/>
  </property>
  <property fmtid="{D5CDD505-2E9C-101B-9397-08002B2CF9AE}" pid="91" name="FSC#COOELAK@1.1001:DispatchedAt">
    <vt:lpwstr/>
  </property>
  <property fmtid="{D5CDD505-2E9C-101B-9397-08002B2CF9AE}" pid="92" name="FSC#COOELAK@1.1001:ApprovedBy">
    <vt:lpwstr/>
  </property>
  <property fmtid="{D5CDD505-2E9C-101B-9397-08002B2CF9AE}" pid="93" name="FSC#COOELAK@1.1001:ApprovedAt">
    <vt:lpwstr/>
  </property>
  <property fmtid="{D5CDD505-2E9C-101B-9397-08002B2CF9AE}" pid="94" name="FSC#COOELAK@1.1001:Department">
    <vt:lpwstr>BMEIA - I.7 (Menschenrechte, Volksgruppenangelegenheiten)</vt:lpwstr>
  </property>
  <property fmtid="{D5CDD505-2E9C-101B-9397-08002B2CF9AE}" pid="95" name="FSC#COOELAK@1.1001:CreatedAt">
    <vt:lpwstr>29.04.2019</vt:lpwstr>
  </property>
  <property fmtid="{D5CDD505-2E9C-101B-9397-08002B2CF9AE}" pid="96" name="FSC#COOELAK@1.1001:OU">
    <vt:lpwstr>BMEIA - I.7 (Menschenrechte, Volksgruppenangelegenheiten)</vt:lpwstr>
  </property>
  <property fmtid="{D5CDD505-2E9C-101B-9397-08002B2CF9AE}" pid="97" name="FSC#COOELAK@1.1001:Priority">
    <vt:lpwstr> ()</vt:lpwstr>
  </property>
  <property fmtid="{D5CDD505-2E9C-101B-9397-08002B2CF9AE}" pid="98" name="FSC#COOELAK@1.1001:ObjBarCode">
    <vt:lpwstr>*COO.3000.112.15.4034755*</vt:lpwstr>
  </property>
  <property fmtid="{D5CDD505-2E9C-101B-9397-08002B2CF9AE}" pid="99" name="FSC#COOELAK@1.1001:RefBarCode">
    <vt:lpwstr/>
  </property>
  <property fmtid="{D5CDD505-2E9C-101B-9397-08002B2CF9AE}" pid="100" name="FSC#COOELAK@1.1001:FileRefBarCode">
    <vt:lpwstr>*BMEIA-UN.8.19.11/0066-I.7/2019*</vt:lpwstr>
  </property>
  <property fmtid="{D5CDD505-2E9C-101B-9397-08002B2CF9AE}" pid="101" name="FSC#COOELAK@1.1001:ExternalRef">
    <vt:lpwstr/>
  </property>
  <property fmtid="{D5CDD505-2E9C-101B-9397-08002B2CF9AE}" pid="102" name="FSC#COOELAK@1.1001:IncomingNumber">
    <vt:lpwstr>BMEIA-026260/2019</vt:lpwstr>
  </property>
  <property fmtid="{D5CDD505-2E9C-101B-9397-08002B2CF9AE}" pid="103" name="FSC#COOELAK@1.1001:IncomingSubject">
    <vt:lpwstr/>
  </property>
  <property fmtid="{D5CDD505-2E9C-101B-9397-08002B2CF9AE}" pid="104" name="FSC#COOELAK@1.1001:ProcessResponsible">
    <vt:lpwstr/>
  </property>
  <property fmtid="{D5CDD505-2E9C-101B-9397-08002B2CF9AE}" pid="105" name="FSC#COOELAK@1.1001:ProcessResponsiblePhone">
    <vt:lpwstr/>
  </property>
  <property fmtid="{D5CDD505-2E9C-101B-9397-08002B2CF9AE}" pid="106" name="FSC#COOELAK@1.1001:ProcessResponsibleMail">
    <vt:lpwstr/>
  </property>
  <property fmtid="{D5CDD505-2E9C-101B-9397-08002B2CF9AE}" pid="107" name="FSC#COOELAK@1.1001:ProcessResponsibleFax">
    <vt:lpwstr/>
  </property>
  <property fmtid="{D5CDD505-2E9C-101B-9397-08002B2CF9AE}" pid="108" name="FSC#COOELAK@1.1001:ApproverFirstName">
    <vt:lpwstr/>
  </property>
  <property fmtid="{D5CDD505-2E9C-101B-9397-08002B2CF9AE}" pid="109" name="FSC#COOELAK@1.1001:ApproverSurName">
    <vt:lpwstr/>
  </property>
  <property fmtid="{D5CDD505-2E9C-101B-9397-08002B2CF9AE}" pid="110" name="FSC#COOELAK@1.1001:ApproverTitle">
    <vt:lpwstr/>
  </property>
  <property fmtid="{D5CDD505-2E9C-101B-9397-08002B2CF9AE}" pid="111" name="FSC#COOELAK@1.1001:ExternalDate">
    <vt:lpwstr/>
  </property>
  <property fmtid="{D5CDD505-2E9C-101B-9397-08002B2CF9AE}" pid="112" name="FSC#COOELAK@1.1001:SettlementApprovedAt">
    <vt:lpwstr/>
  </property>
  <property fmtid="{D5CDD505-2E9C-101B-9397-08002B2CF9AE}" pid="113" name="FSC#COOELAK@1.1001:BaseNumber">
    <vt:lpwstr/>
  </property>
  <property fmtid="{D5CDD505-2E9C-101B-9397-08002B2CF9AE}" pid="114" name="FSC#COOELAK@1.1001:CurrentUserRolePos">
    <vt:lpwstr>Kanzlist/in</vt:lpwstr>
  </property>
  <property fmtid="{D5CDD505-2E9C-101B-9397-08002B2CF9AE}" pid="115" name="FSC#COOELAK@1.1001:CurrentUserEmail">
    <vt:lpwstr>kathrin.lanzenhofer@bmeia.gv.at</vt:lpwstr>
  </property>
  <property fmtid="{D5CDD505-2E9C-101B-9397-08002B2CF9AE}" pid="116" name="FSC#ELAKGOV@1.1001:PersonalSubjGender">
    <vt:lpwstr/>
  </property>
  <property fmtid="{D5CDD505-2E9C-101B-9397-08002B2CF9AE}" pid="117" name="FSC#ELAKGOV@1.1001:PersonalSubjFirstName">
    <vt:lpwstr/>
  </property>
  <property fmtid="{D5CDD505-2E9C-101B-9397-08002B2CF9AE}" pid="118" name="FSC#ELAKGOV@1.1001:PersonalSubjSurName">
    <vt:lpwstr/>
  </property>
  <property fmtid="{D5CDD505-2E9C-101B-9397-08002B2CF9AE}" pid="119" name="FSC#ELAKGOV@1.1001:PersonalSubjSalutation">
    <vt:lpwstr/>
  </property>
  <property fmtid="{D5CDD505-2E9C-101B-9397-08002B2CF9AE}" pid="120" name="FSC#ELAKGOV@1.1001:PersonalSubjAddress">
    <vt:lpwstr/>
  </property>
  <property fmtid="{D5CDD505-2E9C-101B-9397-08002B2CF9AE}" pid="121" name="FSC#ATSTATECFG@1.1001:Office">
    <vt:lpwstr/>
  </property>
  <property fmtid="{D5CDD505-2E9C-101B-9397-08002B2CF9AE}" pid="122" name="FSC#ATSTATECFG@1.1001:Agent">
    <vt:lpwstr/>
  </property>
  <property fmtid="{D5CDD505-2E9C-101B-9397-08002B2CF9AE}" pid="123" name="FSC#ATSTATECFG@1.1001:AgentPhone">
    <vt:lpwstr/>
  </property>
  <property fmtid="{D5CDD505-2E9C-101B-9397-08002B2CF9AE}" pid="124" name="FSC#ATSTATECFG@1.1001:DepartmentFax">
    <vt:lpwstr/>
  </property>
  <property fmtid="{D5CDD505-2E9C-101B-9397-08002B2CF9AE}" pid="125" name="FSC#ATSTATECFG@1.1001:DepartmentEmail">
    <vt:lpwstr/>
  </property>
  <property fmtid="{D5CDD505-2E9C-101B-9397-08002B2CF9AE}" pid="126" name="FSC#ATSTATECFG@1.1001:SubfileDate">
    <vt:lpwstr/>
  </property>
  <property fmtid="{D5CDD505-2E9C-101B-9397-08002B2CF9AE}" pid="127" name="FSC#ATSTATECFG@1.1001:SubfileSubject">
    <vt:lpwstr/>
  </property>
  <property fmtid="{D5CDD505-2E9C-101B-9397-08002B2CF9AE}" pid="128" name="FSC#ATSTATECFG@1.1001:DepartmentZipCode">
    <vt:lpwstr/>
  </property>
  <property fmtid="{D5CDD505-2E9C-101B-9397-08002B2CF9AE}" pid="129" name="FSC#ATSTATECFG@1.1001:DepartmentCountry">
    <vt:lpwstr/>
  </property>
  <property fmtid="{D5CDD505-2E9C-101B-9397-08002B2CF9AE}" pid="130" name="FSC#ATSTATECFG@1.1001:DepartmentCity">
    <vt:lpwstr/>
  </property>
  <property fmtid="{D5CDD505-2E9C-101B-9397-08002B2CF9AE}" pid="131" name="FSC#ATSTATECFG@1.1001:DepartmentStreet">
    <vt:lpwstr/>
  </property>
  <property fmtid="{D5CDD505-2E9C-101B-9397-08002B2CF9AE}" pid="132" name="FSC#ATSTATECFG@1.1001:DepartmentDVR">
    <vt:lpwstr/>
  </property>
  <property fmtid="{D5CDD505-2E9C-101B-9397-08002B2CF9AE}" pid="133" name="FSC#ATSTATECFG@1.1001:DepartmentUID">
    <vt:lpwstr/>
  </property>
  <property fmtid="{D5CDD505-2E9C-101B-9397-08002B2CF9AE}" pid="134" name="FSC#ATSTATECFG@1.1001:SubfileReference">
    <vt:lpwstr/>
  </property>
  <property fmtid="{D5CDD505-2E9C-101B-9397-08002B2CF9AE}" pid="135" name="FSC#ATSTATECFG@1.1001:Clause">
    <vt:lpwstr/>
  </property>
  <property fmtid="{D5CDD505-2E9C-101B-9397-08002B2CF9AE}" pid="136" name="FSC#ATSTATECFG@1.1001:ApprovedSignature">
    <vt:lpwstr/>
  </property>
  <property fmtid="{D5CDD505-2E9C-101B-9397-08002B2CF9AE}" pid="137" name="FSC#ATSTATECFG@1.1001:BankAccount">
    <vt:lpwstr/>
  </property>
  <property fmtid="{D5CDD505-2E9C-101B-9397-08002B2CF9AE}" pid="138" name="FSC#ATSTATECFG@1.1001:BankAccountOwner">
    <vt:lpwstr/>
  </property>
  <property fmtid="{D5CDD505-2E9C-101B-9397-08002B2CF9AE}" pid="139" name="FSC#ATSTATECFG@1.1001:BankInstitute">
    <vt:lpwstr/>
  </property>
  <property fmtid="{D5CDD505-2E9C-101B-9397-08002B2CF9AE}" pid="140" name="FSC#ATSTATECFG@1.1001:BankAccountID">
    <vt:lpwstr/>
  </property>
  <property fmtid="{D5CDD505-2E9C-101B-9397-08002B2CF9AE}" pid="141" name="FSC#ATSTATECFG@1.1001:BankAccountIBAN">
    <vt:lpwstr/>
  </property>
  <property fmtid="{D5CDD505-2E9C-101B-9397-08002B2CF9AE}" pid="142" name="FSC#ATSTATECFG@1.1001:BankAccountBIC">
    <vt:lpwstr/>
  </property>
  <property fmtid="{D5CDD505-2E9C-101B-9397-08002B2CF9AE}" pid="143" name="FSC#ATSTATECFG@1.1001:BankName">
    <vt:lpwstr/>
  </property>
  <property fmtid="{D5CDD505-2E9C-101B-9397-08002B2CF9AE}" pid="144" name="FSC#COOELAK@1.1001:ObjectAddressees">
    <vt:lpwstr/>
  </property>
  <property fmtid="{D5CDD505-2E9C-101B-9397-08002B2CF9AE}" pid="145" name="FSC#ATPRECONFIG@1.1001:ChargePreview">
    <vt:lpwstr/>
  </property>
  <property fmtid="{D5CDD505-2E9C-101B-9397-08002B2CF9AE}" pid="146" name="FSC#ATSTATECFG@1.1001:ExternalFile">
    <vt:lpwstr/>
  </property>
  <property fmtid="{D5CDD505-2E9C-101B-9397-08002B2CF9AE}" pid="147" name="FSC#COOSYSTEM@1.1:Container">
    <vt:lpwstr>COO.3000.112.15.4034755</vt:lpwstr>
  </property>
  <property fmtid="{D5CDD505-2E9C-101B-9397-08002B2CF9AE}" pid="148" name="FSC#FSCFOLIO@1.1001:docpropproject">
    <vt:lpwstr/>
  </property>
  <property fmtid="{D5CDD505-2E9C-101B-9397-08002B2CF9AE}" pid="149" name="FSC#COOELAK@1.1001:replyreference">
    <vt:lpwstr/>
  </property>
</Properties>
</file>