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ED" w:rsidRPr="000B2D13" w:rsidRDefault="00C928ED" w:rsidP="00C928ED">
      <w:pPr>
        <w:pStyle w:val="Default"/>
        <w:jc w:val="both"/>
        <w:rPr>
          <w:rFonts w:ascii="Century Schoolbook" w:hAnsi="Century Schoolbook"/>
          <w:b/>
          <w:bCs/>
          <w:color w:val="auto"/>
          <w:sz w:val="28"/>
          <w:szCs w:val="28"/>
        </w:rPr>
      </w:pPr>
      <w:r w:rsidRPr="000B2D13">
        <w:rPr>
          <w:rFonts w:ascii="Century Schoolbook" w:hAnsi="Century Schoolbook"/>
          <w:b/>
          <w:bCs/>
          <w:color w:val="auto"/>
          <w:sz w:val="28"/>
          <w:szCs w:val="28"/>
        </w:rPr>
        <w:t>Monsieur le Président,</w:t>
      </w:r>
    </w:p>
    <w:p w:rsidR="00C928ED" w:rsidRPr="000B2D13" w:rsidRDefault="00C928ED" w:rsidP="00C928ED">
      <w:pPr>
        <w:pStyle w:val="Default"/>
        <w:jc w:val="both"/>
        <w:rPr>
          <w:rFonts w:ascii="Century Schoolbook" w:hAnsi="Century Schoolbook"/>
          <w:b/>
          <w:bCs/>
          <w:color w:val="auto"/>
          <w:sz w:val="28"/>
          <w:szCs w:val="28"/>
        </w:rPr>
      </w:pPr>
    </w:p>
    <w:p w:rsidR="00C928ED" w:rsidRPr="000B2D13" w:rsidRDefault="0004634C" w:rsidP="00C928ED">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Ma délégation souhaite</w:t>
      </w:r>
      <w:r w:rsidR="00C928ED" w:rsidRPr="000B2D13">
        <w:rPr>
          <w:rFonts w:ascii="Century Schoolbook" w:hAnsi="Century Schoolbook"/>
          <w:color w:val="auto"/>
          <w:sz w:val="28"/>
          <w:szCs w:val="28"/>
        </w:rPr>
        <w:t xml:space="preserve"> </w:t>
      </w:r>
      <w:r w:rsidRPr="000B2D13">
        <w:rPr>
          <w:rFonts w:ascii="Century Schoolbook" w:hAnsi="Century Schoolbook"/>
          <w:color w:val="auto"/>
          <w:sz w:val="28"/>
          <w:szCs w:val="28"/>
        </w:rPr>
        <w:t xml:space="preserve">la </w:t>
      </w:r>
      <w:r w:rsidR="00C928ED" w:rsidRPr="000B2D13">
        <w:rPr>
          <w:rFonts w:ascii="Century Schoolbook" w:hAnsi="Century Schoolbook"/>
          <w:color w:val="auto"/>
          <w:sz w:val="28"/>
          <w:szCs w:val="28"/>
        </w:rPr>
        <w:t xml:space="preserve">bienvenue à </w:t>
      </w:r>
      <w:r w:rsidR="00C83D2C" w:rsidRPr="000B2D13">
        <w:rPr>
          <w:rFonts w:ascii="Century Schoolbook" w:hAnsi="Century Schoolbook"/>
          <w:color w:val="auto"/>
          <w:sz w:val="28"/>
          <w:szCs w:val="28"/>
        </w:rPr>
        <w:t>la délégation de la C</w:t>
      </w:r>
      <w:r w:rsidR="00CB65D5" w:rsidRPr="000B2D13">
        <w:rPr>
          <w:rFonts w:ascii="Century Schoolbook" w:hAnsi="Century Schoolbook"/>
          <w:color w:val="auto"/>
          <w:sz w:val="28"/>
          <w:szCs w:val="28"/>
        </w:rPr>
        <w:t xml:space="preserve">ôte d'Ivoire </w:t>
      </w:r>
      <w:r w:rsidR="00C928ED" w:rsidRPr="000B2D13">
        <w:rPr>
          <w:rFonts w:ascii="Century Schoolbook" w:hAnsi="Century Schoolbook"/>
          <w:color w:val="auto"/>
          <w:sz w:val="28"/>
          <w:szCs w:val="28"/>
        </w:rPr>
        <w:t xml:space="preserve">pour la présentation </w:t>
      </w:r>
      <w:r w:rsidRPr="000B2D13">
        <w:rPr>
          <w:rFonts w:ascii="Century Schoolbook" w:hAnsi="Century Schoolbook"/>
          <w:color w:val="auto"/>
          <w:sz w:val="28"/>
          <w:szCs w:val="28"/>
        </w:rPr>
        <w:t xml:space="preserve">détaillée </w:t>
      </w:r>
      <w:r w:rsidR="00C928ED" w:rsidRPr="000B2D13">
        <w:rPr>
          <w:rFonts w:ascii="Century Schoolbook" w:hAnsi="Century Schoolbook"/>
          <w:color w:val="auto"/>
          <w:sz w:val="28"/>
          <w:szCs w:val="28"/>
        </w:rPr>
        <w:t>d</w:t>
      </w:r>
      <w:r w:rsidR="00C83D2C" w:rsidRPr="000B2D13">
        <w:rPr>
          <w:rFonts w:ascii="Century Schoolbook" w:hAnsi="Century Schoolbook"/>
          <w:color w:val="auto"/>
          <w:sz w:val="28"/>
          <w:szCs w:val="28"/>
        </w:rPr>
        <w:t xml:space="preserve">e son Rapport National au titre du 3ème cycle de </w:t>
      </w:r>
      <w:r w:rsidR="00C928ED" w:rsidRPr="000B2D13">
        <w:rPr>
          <w:rFonts w:ascii="Century Schoolbook" w:hAnsi="Century Schoolbook"/>
          <w:color w:val="auto"/>
          <w:sz w:val="28"/>
          <w:szCs w:val="28"/>
        </w:rPr>
        <w:t xml:space="preserve"> l’Examen périodique universel.</w:t>
      </w:r>
    </w:p>
    <w:p w:rsidR="00C928ED" w:rsidRPr="000B2D13" w:rsidRDefault="00C928ED" w:rsidP="00C928ED">
      <w:pPr>
        <w:pStyle w:val="Default"/>
        <w:ind w:firstLine="708"/>
        <w:jc w:val="both"/>
        <w:rPr>
          <w:rFonts w:ascii="Century Schoolbook" w:hAnsi="Century Schoolbook"/>
          <w:color w:val="auto"/>
          <w:sz w:val="28"/>
          <w:szCs w:val="28"/>
        </w:rPr>
      </w:pPr>
    </w:p>
    <w:p w:rsidR="00464DCB" w:rsidRPr="000B2D13" w:rsidRDefault="00C928ED" w:rsidP="00C928ED">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Ma délégatio</w:t>
      </w:r>
      <w:r w:rsidR="00C83D2C" w:rsidRPr="000B2D13">
        <w:rPr>
          <w:rFonts w:ascii="Century Schoolbook" w:hAnsi="Century Schoolbook"/>
          <w:color w:val="auto"/>
          <w:sz w:val="28"/>
          <w:szCs w:val="28"/>
        </w:rPr>
        <w:t>n salue l</w:t>
      </w:r>
      <w:r w:rsidR="00464DCB" w:rsidRPr="000B2D13">
        <w:rPr>
          <w:rFonts w:ascii="Century Schoolbook" w:hAnsi="Century Schoolbook"/>
          <w:color w:val="auto"/>
          <w:sz w:val="28"/>
          <w:szCs w:val="28"/>
        </w:rPr>
        <w:t xml:space="preserve">'intégration des droits de l'homme, des </w:t>
      </w:r>
      <w:r w:rsidR="00BC13BA" w:rsidRPr="000B2D13">
        <w:rPr>
          <w:rFonts w:ascii="Century Schoolbook" w:hAnsi="Century Schoolbook"/>
          <w:color w:val="auto"/>
          <w:sz w:val="28"/>
          <w:szCs w:val="28"/>
        </w:rPr>
        <w:t>libertés</w:t>
      </w:r>
      <w:r w:rsidR="00464DCB" w:rsidRPr="000B2D13">
        <w:rPr>
          <w:rFonts w:ascii="Century Schoolbook" w:hAnsi="Century Schoolbook"/>
          <w:color w:val="auto"/>
          <w:sz w:val="28"/>
          <w:szCs w:val="28"/>
        </w:rPr>
        <w:t xml:space="preserve"> </w:t>
      </w:r>
      <w:r w:rsidR="00BC13BA" w:rsidRPr="000B2D13">
        <w:rPr>
          <w:rFonts w:ascii="Century Schoolbook" w:hAnsi="Century Schoolbook"/>
          <w:color w:val="auto"/>
          <w:sz w:val="28"/>
          <w:szCs w:val="28"/>
        </w:rPr>
        <w:t>publiques</w:t>
      </w:r>
      <w:r w:rsidR="00464DCB" w:rsidRPr="000B2D13">
        <w:rPr>
          <w:rFonts w:ascii="Century Schoolbook" w:hAnsi="Century Schoolbook"/>
          <w:color w:val="auto"/>
          <w:sz w:val="28"/>
          <w:szCs w:val="28"/>
        </w:rPr>
        <w:t xml:space="preserve"> et du respect de la dignité humaine dans le cadre de la nouvelle Constitution Ivoirie</w:t>
      </w:r>
      <w:r w:rsidR="00BC13BA" w:rsidRPr="000B2D13">
        <w:rPr>
          <w:rFonts w:ascii="Century Schoolbook" w:hAnsi="Century Schoolbook"/>
          <w:color w:val="auto"/>
          <w:sz w:val="28"/>
          <w:szCs w:val="28"/>
        </w:rPr>
        <w:t>nne adoptée en nov</w:t>
      </w:r>
      <w:r w:rsidR="00464DCB" w:rsidRPr="000B2D13">
        <w:rPr>
          <w:rFonts w:ascii="Century Schoolbook" w:hAnsi="Century Schoolbook"/>
          <w:color w:val="auto"/>
          <w:sz w:val="28"/>
          <w:szCs w:val="28"/>
        </w:rPr>
        <w:t xml:space="preserve">embre 2016. </w:t>
      </w:r>
    </w:p>
    <w:p w:rsidR="00464DCB" w:rsidRPr="000B2D13" w:rsidRDefault="00464DCB" w:rsidP="00C928ED">
      <w:pPr>
        <w:pStyle w:val="Default"/>
        <w:ind w:firstLine="708"/>
        <w:jc w:val="both"/>
        <w:rPr>
          <w:rFonts w:ascii="Century Schoolbook" w:hAnsi="Century Schoolbook"/>
          <w:color w:val="auto"/>
          <w:sz w:val="28"/>
          <w:szCs w:val="28"/>
        </w:rPr>
      </w:pPr>
    </w:p>
    <w:p w:rsidR="00C928ED" w:rsidRPr="000B2D13" w:rsidRDefault="00BC13BA" w:rsidP="00C928ED">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 xml:space="preserve">Mon pays se félicite également de l’engagement </w:t>
      </w:r>
      <w:r w:rsidR="00464DCB" w:rsidRPr="000B2D13">
        <w:rPr>
          <w:rFonts w:ascii="Century Schoolbook" w:hAnsi="Century Schoolbook"/>
          <w:color w:val="auto"/>
          <w:sz w:val="28"/>
          <w:szCs w:val="28"/>
        </w:rPr>
        <w:t>des autorités ivoiriennes</w:t>
      </w:r>
      <w:r w:rsidR="00C83D2C" w:rsidRPr="000B2D13">
        <w:rPr>
          <w:rFonts w:ascii="Century Schoolbook" w:hAnsi="Century Schoolbook"/>
          <w:color w:val="auto"/>
          <w:sz w:val="28"/>
          <w:szCs w:val="28"/>
        </w:rPr>
        <w:t xml:space="preserve"> </w:t>
      </w:r>
      <w:r w:rsidR="00C928ED" w:rsidRPr="000B2D13">
        <w:rPr>
          <w:rFonts w:ascii="Century Schoolbook" w:hAnsi="Century Schoolbook"/>
          <w:color w:val="auto"/>
          <w:sz w:val="28"/>
          <w:szCs w:val="28"/>
        </w:rPr>
        <w:t>en faveur de la promotion et la</w:t>
      </w:r>
      <w:r w:rsidRPr="000B2D13">
        <w:rPr>
          <w:rFonts w:ascii="Century Schoolbook" w:hAnsi="Century Schoolbook"/>
          <w:color w:val="auto"/>
          <w:sz w:val="28"/>
          <w:szCs w:val="28"/>
        </w:rPr>
        <w:t xml:space="preserve"> protection d</w:t>
      </w:r>
      <w:r w:rsidR="00C928ED" w:rsidRPr="000B2D13">
        <w:rPr>
          <w:rFonts w:ascii="Century Schoolbook" w:hAnsi="Century Schoolbook"/>
          <w:color w:val="auto"/>
          <w:sz w:val="28"/>
          <w:szCs w:val="28"/>
        </w:rPr>
        <w:t xml:space="preserve">es droits de l’homme </w:t>
      </w:r>
      <w:r w:rsidRPr="000B2D13">
        <w:rPr>
          <w:rFonts w:ascii="Century Schoolbook" w:hAnsi="Century Schoolbook"/>
          <w:color w:val="auto"/>
          <w:sz w:val="28"/>
          <w:szCs w:val="28"/>
        </w:rPr>
        <w:t>telles qu'illustré par la ratification des différents instruments internationaux et la mise en conformité de sa législation nationale à l'image de la ratification de la Convention Internationale relative aux droits des personnes handicapées</w:t>
      </w:r>
      <w:r w:rsidR="00936588" w:rsidRPr="000B2D13">
        <w:rPr>
          <w:rFonts w:ascii="Century Schoolbook" w:hAnsi="Century Schoolbook"/>
          <w:color w:val="auto"/>
          <w:sz w:val="28"/>
          <w:szCs w:val="28"/>
        </w:rPr>
        <w:t xml:space="preserve">, et l'intégration dans son avant-projet de loi portant code pénal la définition et incrimination de la torture.  </w:t>
      </w:r>
      <w:r w:rsidRPr="000B2D13">
        <w:rPr>
          <w:rFonts w:ascii="Century Schoolbook" w:hAnsi="Century Schoolbook"/>
          <w:color w:val="auto"/>
          <w:sz w:val="28"/>
          <w:szCs w:val="28"/>
        </w:rPr>
        <w:t xml:space="preserve">  </w:t>
      </w:r>
    </w:p>
    <w:p w:rsidR="00C928ED" w:rsidRPr="000B2D13" w:rsidRDefault="00C928ED" w:rsidP="00C928ED">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 xml:space="preserve"> </w:t>
      </w:r>
    </w:p>
    <w:p w:rsidR="00B91837" w:rsidRPr="000B2D13" w:rsidRDefault="00BC13BA" w:rsidP="00B91837">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 xml:space="preserve">Ma délégation salue </w:t>
      </w:r>
      <w:r w:rsidR="001454F7" w:rsidRPr="000B2D13">
        <w:rPr>
          <w:rFonts w:ascii="Century Schoolbook" w:hAnsi="Century Schoolbook"/>
          <w:color w:val="auto"/>
          <w:sz w:val="28"/>
          <w:szCs w:val="28"/>
        </w:rPr>
        <w:t>la mise en place du programme d'appui et de renforcement de l'inclusion et de la cohésion sociale et notamment dans le cadre de la lutte contre la pauvreté et la promotion de l'autonomisation des femmes.</w:t>
      </w:r>
      <w:r w:rsidR="008E22C7" w:rsidRPr="000B2D13">
        <w:rPr>
          <w:rFonts w:ascii="Century Schoolbook" w:hAnsi="Century Schoolbook"/>
          <w:color w:val="auto"/>
          <w:sz w:val="28"/>
          <w:szCs w:val="28"/>
        </w:rPr>
        <w:t xml:space="preserve">  </w:t>
      </w:r>
      <w:r w:rsidR="0090432D" w:rsidRPr="000B2D13">
        <w:rPr>
          <w:rFonts w:ascii="Century Schoolbook" w:hAnsi="Century Schoolbook"/>
          <w:color w:val="auto"/>
          <w:sz w:val="28"/>
          <w:szCs w:val="28"/>
        </w:rPr>
        <w:t xml:space="preserve">    </w:t>
      </w:r>
    </w:p>
    <w:p w:rsidR="00B91837" w:rsidRPr="000B2D13" w:rsidRDefault="00B91837" w:rsidP="00B91837">
      <w:pPr>
        <w:pStyle w:val="Default"/>
        <w:ind w:firstLine="708"/>
        <w:jc w:val="both"/>
        <w:rPr>
          <w:rFonts w:ascii="Century Schoolbook" w:hAnsi="Century Schoolbook"/>
          <w:color w:val="auto"/>
          <w:sz w:val="28"/>
          <w:szCs w:val="28"/>
        </w:rPr>
      </w:pPr>
    </w:p>
    <w:p w:rsidR="00C928ED" w:rsidRPr="000B2D13" w:rsidRDefault="002F5732" w:rsidP="00C928ED">
      <w:pPr>
        <w:pStyle w:val="Default"/>
        <w:ind w:firstLine="708"/>
        <w:jc w:val="both"/>
        <w:rPr>
          <w:rFonts w:ascii="Century Schoolbook" w:hAnsi="Century Schoolbook"/>
          <w:color w:val="auto"/>
          <w:sz w:val="28"/>
          <w:szCs w:val="28"/>
        </w:rPr>
      </w:pPr>
      <w:r w:rsidRPr="000B2D13">
        <w:rPr>
          <w:rFonts w:ascii="Century Schoolbook" w:hAnsi="Century Schoolbook"/>
          <w:color w:val="auto"/>
          <w:sz w:val="28"/>
          <w:szCs w:val="28"/>
        </w:rPr>
        <w:t xml:space="preserve"> </w:t>
      </w:r>
      <w:r w:rsidR="00C928ED" w:rsidRPr="000B2D13">
        <w:rPr>
          <w:rFonts w:ascii="Century Schoolbook" w:hAnsi="Century Schoolbook"/>
          <w:color w:val="auto"/>
          <w:sz w:val="28"/>
          <w:szCs w:val="28"/>
        </w:rPr>
        <w:t>Ma délégation souhaite proposer les recommandations suivantes :</w:t>
      </w:r>
    </w:p>
    <w:p w:rsidR="00C928ED" w:rsidRPr="000B2D13" w:rsidRDefault="00C928ED" w:rsidP="00C928ED">
      <w:pPr>
        <w:pStyle w:val="Default"/>
        <w:ind w:firstLine="708"/>
        <w:jc w:val="both"/>
        <w:rPr>
          <w:rFonts w:ascii="Century Schoolbook" w:hAnsi="Century Schoolbook"/>
          <w:color w:val="auto"/>
          <w:sz w:val="28"/>
          <w:szCs w:val="28"/>
        </w:rPr>
      </w:pPr>
    </w:p>
    <w:p w:rsidR="00C928ED" w:rsidRPr="000B2D13" w:rsidRDefault="00C928ED" w:rsidP="00C928ED">
      <w:pPr>
        <w:pStyle w:val="Default"/>
        <w:ind w:left="720"/>
        <w:jc w:val="both"/>
        <w:rPr>
          <w:rFonts w:ascii="Century Schoolbook" w:hAnsi="Century Schoolbook"/>
          <w:color w:val="auto"/>
          <w:sz w:val="28"/>
          <w:szCs w:val="28"/>
        </w:rPr>
      </w:pPr>
      <w:bookmarkStart w:id="0" w:name="_GoBack"/>
      <w:bookmarkEnd w:id="0"/>
    </w:p>
    <w:p w:rsidR="00C928ED" w:rsidRPr="000B2D13" w:rsidRDefault="00C928ED" w:rsidP="00C928ED">
      <w:pPr>
        <w:pStyle w:val="Default"/>
        <w:numPr>
          <w:ilvl w:val="0"/>
          <w:numId w:val="1"/>
        </w:numPr>
        <w:jc w:val="both"/>
        <w:rPr>
          <w:rFonts w:ascii="Century Schoolbook" w:hAnsi="Century Schoolbook"/>
          <w:color w:val="auto"/>
          <w:sz w:val="28"/>
          <w:szCs w:val="28"/>
        </w:rPr>
      </w:pPr>
      <w:r w:rsidRPr="000B2D13">
        <w:rPr>
          <w:rFonts w:ascii="Century Schoolbook" w:hAnsi="Century Schoolbook"/>
          <w:color w:val="auto"/>
          <w:sz w:val="28"/>
          <w:szCs w:val="28"/>
        </w:rPr>
        <w:t xml:space="preserve">Poursuivre les efforts </w:t>
      </w:r>
      <w:r w:rsidR="00936588" w:rsidRPr="000B2D13">
        <w:rPr>
          <w:rFonts w:ascii="Century Schoolbook" w:hAnsi="Century Schoolbook"/>
          <w:color w:val="auto"/>
          <w:sz w:val="28"/>
          <w:szCs w:val="28"/>
        </w:rPr>
        <w:t xml:space="preserve">déployés </w:t>
      </w:r>
      <w:r w:rsidR="002F5732" w:rsidRPr="000B2D13">
        <w:rPr>
          <w:rFonts w:ascii="Century Schoolbook" w:hAnsi="Century Schoolbook"/>
          <w:color w:val="auto"/>
          <w:sz w:val="28"/>
          <w:szCs w:val="28"/>
        </w:rPr>
        <w:t xml:space="preserve">en matière de </w:t>
      </w:r>
      <w:r w:rsidR="00936588" w:rsidRPr="000B2D13">
        <w:rPr>
          <w:rFonts w:ascii="Century Schoolbook" w:hAnsi="Century Schoolbook"/>
          <w:color w:val="auto"/>
          <w:sz w:val="28"/>
          <w:szCs w:val="28"/>
        </w:rPr>
        <w:t>réforme du système judicaire et pénitentiaire.</w:t>
      </w:r>
    </w:p>
    <w:p w:rsidR="002F5732" w:rsidRPr="000B2D13" w:rsidRDefault="002F5732" w:rsidP="002F5732">
      <w:pPr>
        <w:pStyle w:val="Default"/>
        <w:ind w:left="720"/>
        <w:jc w:val="both"/>
        <w:rPr>
          <w:rFonts w:ascii="Century Schoolbook" w:hAnsi="Century Schoolbook"/>
          <w:color w:val="auto"/>
          <w:sz w:val="28"/>
          <w:szCs w:val="28"/>
        </w:rPr>
      </w:pPr>
    </w:p>
    <w:p w:rsidR="00C928ED" w:rsidRPr="000B2D13" w:rsidRDefault="00C928ED" w:rsidP="009A5778">
      <w:pPr>
        <w:pStyle w:val="Default"/>
        <w:numPr>
          <w:ilvl w:val="0"/>
          <w:numId w:val="1"/>
        </w:numPr>
        <w:jc w:val="both"/>
        <w:rPr>
          <w:rFonts w:ascii="Century Schoolbook" w:hAnsi="Century Schoolbook"/>
          <w:color w:val="auto"/>
          <w:sz w:val="28"/>
          <w:szCs w:val="28"/>
        </w:rPr>
      </w:pPr>
      <w:r w:rsidRPr="000B2D13">
        <w:rPr>
          <w:rFonts w:ascii="Century Schoolbook" w:hAnsi="Century Schoolbook"/>
          <w:color w:val="auto"/>
          <w:sz w:val="28"/>
          <w:szCs w:val="28"/>
        </w:rPr>
        <w:t xml:space="preserve">Poursuivre </w:t>
      </w:r>
      <w:r w:rsidR="009A5778" w:rsidRPr="000B2D13">
        <w:rPr>
          <w:rFonts w:ascii="Century Schoolbook" w:hAnsi="Century Schoolbook"/>
          <w:color w:val="auto"/>
          <w:sz w:val="28"/>
          <w:szCs w:val="28"/>
        </w:rPr>
        <w:t>les efforts de</w:t>
      </w:r>
      <w:r w:rsidR="00745831" w:rsidRPr="000B2D13">
        <w:rPr>
          <w:rFonts w:ascii="Century Schoolbook" w:hAnsi="Century Schoolbook"/>
          <w:color w:val="auto"/>
          <w:sz w:val="28"/>
          <w:szCs w:val="28"/>
        </w:rPr>
        <w:t xml:space="preserve"> protection des d</w:t>
      </w:r>
      <w:r w:rsidR="00BA389C" w:rsidRPr="000B2D13">
        <w:rPr>
          <w:rFonts w:ascii="Century Schoolbook" w:hAnsi="Century Schoolbook"/>
          <w:color w:val="auto"/>
          <w:sz w:val="28"/>
          <w:szCs w:val="28"/>
        </w:rPr>
        <w:t>r</w:t>
      </w:r>
      <w:r w:rsidR="001454F7" w:rsidRPr="000B2D13">
        <w:rPr>
          <w:rFonts w:ascii="Century Schoolbook" w:hAnsi="Century Schoolbook"/>
          <w:color w:val="auto"/>
          <w:sz w:val="28"/>
          <w:szCs w:val="28"/>
        </w:rPr>
        <w:t>oits</w:t>
      </w:r>
      <w:r w:rsidR="00443362" w:rsidRPr="000B2D13">
        <w:rPr>
          <w:rFonts w:ascii="Century Schoolbook" w:hAnsi="Century Schoolbook"/>
          <w:color w:val="auto"/>
          <w:sz w:val="28"/>
          <w:szCs w:val="28"/>
        </w:rPr>
        <w:t xml:space="preserve"> et d'encouragement à l'emploi</w:t>
      </w:r>
      <w:r w:rsidR="001454F7" w:rsidRPr="000B2D13">
        <w:rPr>
          <w:rFonts w:ascii="Century Schoolbook" w:hAnsi="Century Schoolbook"/>
          <w:color w:val="auto"/>
          <w:sz w:val="28"/>
          <w:szCs w:val="28"/>
        </w:rPr>
        <w:t xml:space="preserve"> des personnes en situation de handicap.</w:t>
      </w:r>
    </w:p>
    <w:p w:rsidR="00C928ED" w:rsidRPr="000B2D13" w:rsidRDefault="00C928ED" w:rsidP="00C928ED">
      <w:pPr>
        <w:pStyle w:val="Default"/>
        <w:ind w:left="720"/>
        <w:jc w:val="both"/>
        <w:rPr>
          <w:rFonts w:ascii="Century Schoolbook" w:hAnsi="Century Schoolbook"/>
          <w:color w:val="auto"/>
          <w:sz w:val="28"/>
          <w:szCs w:val="28"/>
        </w:rPr>
      </w:pPr>
    </w:p>
    <w:p w:rsidR="00C928ED" w:rsidRPr="000B2D13" w:rsidRDefault="00C928ED" w:rsidP="00C928ED">
      <w:pPr>
        <w:pStyle w:val="Default"/>
        <w:jc w:val="both"/>
        <w:rPr>
          <w:rFonts w:ascii="Century Schoolbook" w:hAnsi="Century Schoolbook"/>
          <w:color w:val="auto"/>
          <w:sz w:val="28"/>
          <w:szCs w:val="28"/>
        </w:rPr>
      </w:pPr>
    </w:p>
    <w:p w:rsidR="00C928ED" w:rsidRPr="000B2D13" w:rsidRDefault="00C928ED" w:rsidP="00C928ED">
      <w:pPr>
        <w:rPr>
          <w:sz w:val="20"/>
          <w:szCs w:val="20"/>
          <w:lang w:val="fr-FR"/>
        </w:rPr>
      </w:pPr>
      <w:r w:rsidRPr="000B2D13">
        <w:rPr>
          <w:sz w:val="20"/>
          <w:szCs w:val="20"/>
          <w:lang w:val="fr-FR"/>
        </w:rPr>
        <w:t>,</w:t>
      </w:r>
    </w:p>
    <w:p w:rsidR="00B007B0" w:rsidRPr="000B2D13" w:rsidRDefault="00B007B0"/>
    <w:sectPr w:rsidR="00B007B0" w:rsidRPr="000B2D13" w:rsidSect="00D762E5">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723A"/>
    <w:multiLevelType w:val="hybridMultilevel"/>
    <w:tmpl w:val="EB408832"/>
    <w:lvl w:ilvl="0" w:tplc="7068AF3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28ED"/>
    <w:rsid w:val="0004634C"/>
    <w:rsid w:val="000B2D13"/>
    <w:rsid w:val="00135245"/>
    <w:rsid w:val="001429AE"/>
    <w:rsid w:val="001454F7"/>
    <w:rsid w:val="001658C8"/>
    <w:rsid w:val="001A1D04"/>
    <w:rsid w:val="001E07FD"/>
    <w:rsid w:val="00282B6C"/>
    <w:rsid w:val="002F1BDE"/>
    <w:rsid w:val="002F5732"/>
    <w:rsid w:val="0033429B"/>
    <w:rsid w:val="003B3C03"/>
    <w:rsid w:val="00443362"/>
    <w:rsid w:val="00464DCB"/>
    <w:rsid w:val="00501EC8"/>
    <w:rsid w:val="0059049C"/>
    <w:rsid w:val="005F62C2"/>
    <w:rsid w:val="00627C76"/>
    <w:rsid w:val="00641154"/>
    <w:rsid w:val="006B62D7"/>
    <w:rsid w:val="00702296"/>
    <w:rsid w:val="00745831"/>
    <w:rsid w:val="007B27C8"/>
    <w:rsid w:val="008B12FB"/>
    <w:rsid w:val="008C0330"/>
    <w:rsid w:val="008E22C7"/>
    <w:rsid w:val="008E47F1"/>
    <w:rsid w:val="0090432D"/>
    <w:rsid w:val="00936588"/>
    <w:rsid w:val="00967421"/>
    <w:rsid w:val="009A38B4"/>
    <w:rsid w:val="009A5778"/>
    <w:rsid w:val="009F30CD"/>
    <w:rsid w:val="00A51599"/>
    <w:rsid w:val="00AA0834"/>
    <w:rsid w:val="00AA7EA0"/>
    <w:rsid w:val="00B007B0"/>
    <w:rsid w:val="00B06C6A"/>
    <w:rsid w:val="00B91837"/>
    <w:rsid w:val="00BA389C"/>
    <w:rsid w:val="00BC13BA"/>
    <w:rsid w:val="00C83D2C"/>
    <w:rsid w:val="00C928ED"/>
    <w:rsid w:val="00CB65D5"/>
    <w:rsid w:val="00CD3D30"/>
    <w:rsid w:val="00CE00A1"/>
    <w:rsid w:val="00D17E41"/>
    <w:rsid w:val="00D40A4B"/>
    <w:rsid w:val="00D85E15"/>
    <w:rsid w:val="00DA3A45"/>
    <w:rsid w:val="00DB6960"/>
    <w:rsid w:val="00EE03E7"/>
    <w:rsid w:val="00EF4E97"/>
    <w:rsid w:val="00F26273"/>
    <w:rsid w:val="00F45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E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2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09BFA-EFF0-4146-A38A-E832B0450895}"/>
</file>

<file path=customXml/itemProps2.xml><?xml version="1.0" encoding="utf-8"?>
<ds:datastoreItem xmlns:ds="http://schemas.openxmlformats.org/officeDocument/2006/customXml" ds:itemID="{BA613B47-3C95-4AC5-9F0E-E4658215D223}"/>
</file>

<file path=customXml/itemProps3.xml><?xml version="1.0" encoding="utf-8"?>
<ds:datastoreItem xmlns:ds="http://schemas.openxmlformats.org/officeDocument/2006/customXml" ds:itemID="{08754862-BFEE-48FE-A8E7-F461E59417C6}"/>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SA</cp:lastModifiedBy>
  <cp:revision>3</cp:revision>
  <cp:lastPrinted>2019-05-07T06:41:00Z</cp:lastPrinted>
  <dcterms:created xsi:type="dcterms:W3CDTF">2019-05-22T10:36:00Z</dcterms:created>
  <dcterms:modified xsi:type="dcterms:W3CDTF">2019-05-22T10:37:00Z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