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6" w:rsidRPr="00691F93" w:rsidRDefault="00B40031" w:rsidP="00EE2FD6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 w:rsidRPr="00B40031">
        <w:rPr>
          <w:rFonts w:ascii="Garamond" w:hAnsi="Garamond"/>
          <w:b/>
          <w:bCs/>
          <w:noProof/>
          <w:sz w:val="4"/>
          <w:szCs w:val="4"/>
          <w:rtl/>
          <w:lang w:val="en-US" w:eastAsia="en-US"/>
        </w:rPr>
        <w:pict>
          <v:rect id="Rectangle 2" o:spid="_x0000_s1026" style="position:absolute;left:0;text-align:left;margin-left:-29.7pt;margin-top:-58.85pt;width:207.7pt;height:100.2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r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" o:allowincell="f" filled="f" fillcolor="black" stroked="f" strokeweight="1.5pt">
            <v:textbox style="mso-next-textbox:#Rectangle 2" inset="0,0,0,0">
              <w:txbxContent>
                <w:p w:rsidR="006D7B63" w:rsidRPr="00D860ED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D7B63" w:rsidRPr="002D2339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D7B63" w:rsidRPr="002D2339" w:rsidRDefault="006D7B63" w:rsidP="006D7B63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D7B63" w:rsidRPr="002D2339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D7B63" w:rsidRPr="00862535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D7B63" w:rsidRPr="00BA15E7" w:rsidRDefault="006D7B63" w:rsidP="006D7B63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-429260</wp:posOffset>
            </wp:positionV>
            <wp:extent cx="838200" cy="857250"/>
            <wp:effectExtent l="19050" t="0" r="0" b="0"/>
            <wp:wrapSquare wrapText="bothSides"/>
            <wp:docPr id="3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-509270</wp:posOffset>
            </wp:positionV>
            <wp:extent cx="2590800" cy="933450"/>
            <wp:effectExtent l="19050" t="0" r="0" b="0"/>
            <wp:wrapTight wrapText="bothSides">
              <wp:wrapPolygon edited="0">
                <wp:start x="-159" y="0"/>
                <wp:lineTo x="-159" y="21159"/>
                <wp:lineTo x="21600" y="21159"/>
                <wp:lineTo x="21600" y="0"/>
                <wp:lineTo x="-159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F93" w:rsidRPr="00691F93" w:rsidRDefault="00691F93" w:rsidP="00691F93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</w:t>
      </w:r>
      <w:r w:rsidRPr="00691F93">
        <w:rPr>
          <w:rFonts w:ascii="Simplified Arabic" w:hAnsi="Simplified Arabic" w:cs="Simplified Arabic" w:hint="cs"/>
          <w:b/>
          <w:bCs/>
          <w:sz w:val="4"/>
          <w:szCs w:val="4"/>
          <w:rtl/>
        </w:rPr>
        <w:t xml:space="preserve">      </w:t>
      </w:r>
      <w:r w:rsidRPr="00691F93">
        <w:rPr>
          <w:rFonts w:ascii="Simplified Arabic" w:hAnsi="Simplified Arabic" w:cs="Simplified Arabic"/>
          <w:b/>
          <w:bCs/>
          <w:sz w:val="4"/>
          <w:szCs w:val="4"/>
          <w:rtl/>
        </w:rPr>
        <w:tab/>
      </w:r>
    </w:p>
    <w:p w:rsidR="00FF2AB0" w:rsidRDefault="00EE2FD6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يان ال</w:t>
      </w:r>
      <w:r w:rsidR="00691F9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جمهورية العربية السورية </w:t>
      </w:r>
    </w:p>
    <w:p w:rsidR="004A6CBC" w:rsidRPr="00E37B68" w:rsidRDefault="00691F93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في إطار</w:t>
      </w:r>
      <w:r w:rsidR="00FF2AB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E2FD6"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الاستعراض الدوري الشامل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37B68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الدورة</w:t>
      </w:r>
      <w:r w:rsidR="00E37B6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51E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33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6D7B63" w:rsidRDefault="006D7B63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الدولة قيد الاستعراض (</w:t>
      </w:r>
      <w:r w:rsidR="00C826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جمهورية كوريا الديمقراطية الشعبية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 </w:t>
      </w:r>
      <w:r w:rsidR="00C826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C826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0049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FC7C43" w:rsidRPr="00E74765" w:rsidRDefault="00FC7C43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C7C43" w:rsidRDefault="00F76EDF" w:rsidP="00B03D61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رحب </w:t>
      </w:r>
      <w:r>
        <w:rPr>
          <w:rFonts w:ascii="Simplified Arabic" w:hAnsi="Simplified Arabic" w:cs="Simplified Arabic" w:hint="cs"/>
          <w:sz w:val="32"/>
          <w:szCs w:val="32"/>
          <w:rtl/>
        </w:rPr>
        <w:t>وفد الجمهورية العربية السورية بو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فد </w:t>
      </w:r>
      <w:r w:rsidR="00C10702">
        <w:rPr>
          <w:rFonts w:ascii="Simplified Arabic" w:hAnsi="Simplified Arabic" w:cs="Simplified Arabic" w:hint="cs"/>
          <w:sz w:val="32"/>
          <w:szCs w:val="32"/>
          <w:rtl/>
        </w:rPr>
        <w:t>جم</w:t>
      </w:r>
      <w:r w:rsidR="00474570">
        <w:rPr>
          <w:rFonts w:ascii="Simplified Arabic" w:hAnsi="Simplified Arabic" w:cs="Simplified Arabic" w:hint="cs"/>
          <w:sz w:val="32"/>
          <w:szCs w:val="32"/>
          <w:rtl/>
        </w:rPr>
        <w:t>هورية كوريا الديمقراطية الشعبية</w:t>
      </w:r>
      <w:r w:rsidR="00B03D61">
        <w:rPr>
          <w:rFonts w:ascii="Simplified Arabic" w:hAnsi="Simplified Arabic" w:cs="Simplified Arabic" w:hint="cs"/>
          <w:sz w:val="32"/>
          <w:szCs w:val="32"/>
          <w:rtl/>
        </w:rPr>
        <w:t xml:space="preserve"> برئاسة</w:t>
      </w:r>
      <w:r w:rsidR="000C118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847C5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المندوب الدائم السفير </w:t>
      </w:r>
      <w:proofErr w:type="spellStart"/>
      <w:r w:rsidR="00E847C5">
        <w:rPr>
          <w:rFonts w:ascii="Simplified Arabic" w:hAnsi="Simplified Arabic" w:cs="Simplified Arabic" w:hint="cs"/>
          <w:sz w:val="32"/>
          <w:szCs w:val="32"/>
          <w:rtl/>
          <w:lang w:bidi="ar-SY"/>
        </w:rPr>
        <w:t>تاي</w:t>
      </w:r>
      <w:proofErr w:type="spellEnd"/>
      <w:r w:rsidR="00E847C5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proofErr w:type="spellStart"/>
      <w:r w:rsidR="00E847C5">
        <w:rPr>
          <w:rFonts w:ascii="Simplified Arabic" w:hAnsi="Simplified Arabic" w:cs="Simplified Arabic" w:hint="cs"/>
          <w:sz w:val="32"/>
          <w:szCs w:val="32"/>
          <w:rtl/>
          <w:lang w:bidi="ar-SY"/>
        </w:rPr>
        <w:t>سونغ</w:t>
      </w:r>
      <w:proofErr w:type="spellEnd"/>
      <w:r w:rsidR="00E847C5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proofErr w:type="spellStart"/>
      <w:r w:rsidR="00E847C5">
        <w:rPr>
          <w:rFonts w:ascii="Simplified Arabic" w:hAnsi="Simplified Arabic" w:cs="Simplified Arabic" w:hint="cs"/>
          <w:sz w:val="32"/>
          <w:szCs w:val="32"/>
          <w:rtl/>
          <w:lang w:bidi="ar-SY"/>
        </w:rPr>
        <w:t>هان،</w:t>
      </w:r>
      <w:proofErr w:type="spellEnd"/>
      <w:r w:rsidR="00051B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1BF9">
        <w:rPr>
          <w:rFonts w:ascii="Simplified Arabic" w:hAnsi="Simplified Arabic" w:cs="Simplified Arabic" w:hint="cs"/>
          <w:sz w:val="32"/>
          <w:szCs w:val="32"/>
          <w:rtl/>
          <w:lang w:bidi="ar-SY"/>
        </w:rPr>
        <w:t>ويشكره على تقديم تقريره الوطني</w:t>
      </w:r>
      <w:r w:rsidR="008D1A01">
        <w:rPr>
          <w:rFonts w:ascii="Simplified Arabic" w:hAnsi="Simplified Arabic" w:cs="Simplified Arabic" w:hint="cs"/>
          <w:sz w:val="32"/>
          <w:szCs w:val="32"/>
          <w:rtl/>
          <w:lang w:bidi="ar-SY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47D77">
        <w:rPr>
          <w:rFonts w:ascii="Simplified Arabic" w:hAnsi="Simplified Arabic" w:cs="Simplified Arabic" w:hint="cs"/>
          <w:sz w:val="32"/>
          <w:szCs w:val="32"/>
          <w:rtl/>
        </w:rPr>
        <w:t>وي</w:t>
      </w:r>
      <w:r w:rsidR="00C453C8">
        <w:rPr>
          <w:rFonts w:ascii="Simplified Arabic" w:hAnsi="Simplified Arabic" w:cs="Simplified Arabic" w:hint="cs"/>
          <w:sz w:val="32"/>
          <w:szCs w:val="32"/>
          <w:rtl/>
        </w:rPr>
        <w:t xml:space="preserve">ثني على </w:t>
      </w:r>
      <w:r w:rsidR="00CD14AB" w:rsidRPr="00C706FC">
        <w:rPr>
          <w:rFonts w:ascii="Simplified Arabic" w:hAnsi="Simplified Arabic" w:cs="Simplified Arabic" w:hint="eastAsia"/>
          <w:sz w:val="32"/>
          <w:szCs w:val="32"/>
          <w:rtl/>
        </w:rPr>
        <w:t>التشريعات</w:t>
      </w:r>
      <w:r w:rsidR="00CD14AB" w:rsidRPr="009F498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03D61">
        <w:rPr>
          <w:rFonts w:ascii="Simplified Arabic" w:hAnsi="Simplified Arabic" w:cs="Simplified Arabic" w:hint="cs"/>
          <w:sz w:val="32"/>
          <w:szCs w:val="32"/>
          <w:rtl/>
        </w:rPr>
        <w:t xml:space="preserve">التي اعتمدتها خلال الفترة قيد الاستعراض، وعلى </w:t>
      </w:r>
      <w:r w:rsidR="007B2486">
        <w:rPr>
          <w:rFonts w:ascii="Simplified Arabic" w:hAnsi="Simplified Arabic" w:cs="Simplified Arabic" w:hint="cs"/>
          <w:sz w:val="32"/>
          <w:szCs w:val="32"/>
          <w:rtl/>
        </w:rPr>
        <w:t xml:space="preserve">تصديقها على </w:t>
      </w:r>
      <w:r w:rsidR="00CD14AB" w:rsidRPr="00C706FC">
        <w:rPr>
          <w:rFonts w:ascii="Simplified Arabic" w:hAnsi="Simplified Arabic" w:cs="Simplified Arabic" w:hint="eastAsia"/>
          <w:sz w:val="32"/>
          <w:szCs w:val="32"/>
          <w:rtl/>
        </w:rPr>
        <w:t>اتفاقية</w:t>
      </w:r>
      <w:r w:rsidR="00CD14AB"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706FC">
        <w:rPr>
          <w:rFonts w:ascii="Simplified Arabic" w:hAnsi="Simplified Arabic" w:cs="Simplified Arabic" w:hint="eastAsia"/>
          <w:sz w:val="32"/>
          <w:szCs w:val="32"/>
          <w:rtl/>
        </w:rPr>
        <w:t>حقوق</w:t>
      </w:r>
      <w:r w:rsidR="00CD14AB"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706FC">
        <w:rPr>
          <w:rFonts w:ascii="Simplified Arabic" w:hAnsi="Simplified Arabic" w:cs="Simplified Arabic" w:hint="eastAsia"/>
          <w:sz w:val="32"/>
          <w:szCs w:val="32"/>
          <w:rtl/>
        </w:rPr>
        <w:t>الأشخاص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ذوي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الإعاقة</w:t>
      </w:r>
      <w:r w:rsidR="00491B4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والبروتوكول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الاختياري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لاتفاقية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حقوق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الطفل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بشأن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بيع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الأطفال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واستغلالهم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البغاء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وفي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المواد</w:t>
      </w:r>
      <w:r w:rsidR="00CD14AB" w:rsidRPr="00CD14A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D14AB" w:rsidRPr="00CD14AB">
        <w:rPr>
          <w:rFonts w:ascii="Simplified Arabic" w:hAnsi="Simplified Arabic" w:cs="Simplified Arabic" w:hint="eastAsia"/>
          <w:sz w:val="32"/>
          <w:szCs w:val="32"/>
          <w:rtl/>
        </w:rPr>
        <w:t>الإباحية</w:t>
      </w:r>
      <w:r w:rsidR="00CD14AB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A87B7B"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</w:p>
    <w:p w:rsidR="00F76EDF" w:rsidRPr="00215CFA" w:rsidRDefault="00F76EDF" w:rsidP="00FC7C43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87B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وي</w:t>
      </w:r>
      <w:r w:rsidRPr="00A87B7B">
        <w:rPr>
          <w:rFonts w:ascii="Simplified Arabic" w:hAnsi="Simplified Arabic" w:cs="Simplified Arabic"/>
          <w:b/>
          <w:bCs/>
          <w:sz w:val="32"/>
          <w:szCs w:val="32"/>
          <w:rtl/>
        </w:rPr>
        <w:t>وصي</w:t>
      </w:r>
      <w:r w:rsidRPr="00A87B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87B7B">
        <w:rPr>
          <w:rFonts w:ascii="Simplified Arabic" w:hAnsi="Simplified Arabic" w:cs="Simplified Arabic"/>
          <w:b/>
          <w:bCs/>
          <w:sz w:val="32"/>
          <w:szCs w:val="32"/>
          <w:rtl/>
        </w:rPr>
        <w:t>بما يلي:</w:t>
      </w:r>
    </w:p>
    <w:p w:rsidR="00C706FC" w:rsidRDefault="00C706FC" w:rsidP="00FC7C43">
      <w:pPr>
        <w:numPr>
          <w:ilvl w:val="0"/>
          <w:numId w:val="2"/>
        </w:numPr>
        <w:bidi/>
        <w:spacing w:after="0"/>
        <w:ind w:left="424" w:hanging="424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مواصلة الجهود لاستكمال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الإطار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القانوني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المحلي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لحماية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وتعزيز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حقوق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الإنسان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بهدف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ضمان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تمتع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المواطنين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الكامل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بحقوقهم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المكتسبة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C706FC" w:rsidRDefault="00C706FC" w:rsidP="00FC7C43">
      <w:pPr>
        <w:numPr>
          <w:ilvl w:val="0"/>
          <w:numId w:val="2"/>
        </w:numPr>
        <w:bidi/>
        <w:spacing w:after="0"/>
        <w:ind w:left="424" w:hanging="424"/>
        <w:jc w:val="both"/>
        <w:rPr>
          <w:rFonts w:ascii="Simplified Arabic" w:hAnsi="Simplified Arabic" w:cs="Simplified Arabic"/>
          <w:sz w:val="32"/>
          <w:szCs w:val="32"/>
        </w:rPr>
      </w:pP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إدراج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مبادئ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ومتطلبات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اتفاقية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حقوق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الأشخاص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ذوي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الإعاقة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البروتوكول الاختياري لات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فاقية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حقوق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الطفل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القوانين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المحلية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ذات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الصلة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بهدف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تنفيذ</w:t>
      </w:r>
      <w:r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C706FC">
        <w:rPr>
          <w:rFonts w:ascii="Simplified Arabic" w:hAnsi="Simplified Arabic" w:cs="Simplified Arabic" w:hint="eastAsia"/>
          <w:sz w:val="32"/>
          <w:szCs w:val="32"/>
          <w:rtl/>
        </w:rPr>
        <w:t>الكامل</w:t>
      </w:r>
      <w:r w:rsidRPr="00C706F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76B1D" w:rsidRPr="00F76B1D" w:rsidRDefault="00F76B1D" w:rsidP="007B2486">
      <w:pPr>
        <w:numPr>
          <w:ilvl w:val="0"/>
          <w:numId w:val="2"/>
        </w:numPr>
        <w:bidi/>
        <w:spacing w:after="0"/>
        <w:ind w:left="424" w:hanging="424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مواصلة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تحسين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دور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اللجنة الوطنية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06FC" w:rsidRPr="00474570">
        <w:rPr>
          <w:rFonts w:ascii="Simplified Arabic" w:hAnsi="Simplified Arabic" w:cs="Simplified Arabic" w:hint="eastAsia"/>
          <w:sz w:val="32"/>
          <w:szCs w:val="32"/>
          <w:rtl/>
        </w:rPr>
        <w:t>لتنفيذ</w:t>
      </w:r>
      <w:r w:rsidR="00C706FC" w:rsidRPr="004745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06FC" w:rsidRPr="00474570">
        <w:rPr>
          <w:rFonts w:ascii="Simplified Arabic" w:hAnsi="Simplified Arabic" w:cs="Simplified Arabic" w:hint="eastAsia"/>
          <w:sz w:val="32"/>
          <w:szCs w:val="32"/>
          <w:rtl/>
        </w:rPr>
        <w:t>المعاهدات</w:t>
      </w:r>
      <w:r w:rsidR="00C706FC" w:rsidRPr="004745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06FC" w:rsidRPr="00474570">
        <w:rPr>
          <w:rFonts w:ascii="Simplified Arabic" w:hAnsi="Simplified Arabic" w:cs="Simplified Arabic" w:hint="eastAsia"/>
          <w:sz w:val="32"/>
          <w:szCs w:val="32"/>
          <w:rtl/>
        </w:rPr>
        <w:t>الدولية</w:t>
      </w:r>
      <w:r w:rsidR="00C706FC" w:rsidRPr="004745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06FC" w:rsidRPr="00474570">
        <w:rPr>
          <w:rFonts w:ascii="Simplified Arabic" w:hAnsi="Simplified Arabic" w:cs="Simplified Arabic" w:hint="eastAsia"/>
          <w:sz w:val="32"/>
          <w:szCs w:val="32"/>
          <w:rtl/>
        </w:rPr>
        <w:t>لحقوق</w:t>
      </w:r>
      <w:r w:rsidR="00C706FC" w:rsidRPr="00474570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06FC" w:rsidRPr="00474570">
        <w:rPr>
          <w:rFonts w:ascii="Simplified Arabic" w:hAnsi="Simplified Arabic" w:cs="Simplified Arabic" w:hint="eastAsia"/>
          <w:sz w:val="32"/>
          <w:szCs w:val="32"/>
          <w:rtl/>
        </w:rPr>
        <w:t>الإنسان</w:t>
      </w:r>
      <w:r w:rsidR="003C474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بهدف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نشر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الصكوك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الدولية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B2486">
        <w:rPr>
          <w:rFonts w:ascii="Simplified Arabic" w:hAnsi="Simplified Arabic" w:cs="Simplified Arabic" w:hint="cs"/>
          <w:sz w:val="32"/>
          <w:szCs w:val="32"/>
          <w:rtl/>
        </w:rPr>
        <w:t xml:space="preserve">ذات الصلة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على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نطاق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واسع</w:t>
      </w:r>
      <w:r w:rsidR="00FC7C43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وتنسيق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الجهود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الوطنية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بفعالية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B2486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متابعة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الملاحظات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الختامية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لهيئات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06FC">
        <w:rPr>
          <w:rFonts w:ascii="Simplified Arabic" w:hAnsi="Simplified Arabic" w:cs="Simplified Arabic" w:hint="cs"/>
          <w:sz w:val="32"/>
          <w:szCs w:val="32"/>
          <w:rtl/>
        </w:rPr>
        <w:t xml:space="preserve">المعاهدات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والتوصيات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الواردة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في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الاستعراض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الدوري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76B1D">
        <w:rPr>
          <w:rFonts w:ascii="Simplified Arabic" w:hAnsi="Simplified Arabic" w:cs="Simplified Arabic" w:hint="eastAsia"/>
          <w:sz w:val="32"/>
          <w:szCs w:val="32"/>
          <w:rtl/>
        </w:rPr>
        <w:t>الشامل</w:t>
      </w:r>
      <w:r w:rsidRPr="00F76B1D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76EDF" w:rsidRDefault="007B2486" w:rsidP="008D1A01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</w:t>
      </w:r>
      <w:bookmarkStart w:id="0" w:name="_GoBack"/>
      <w:bookmarkEnd w:id="0"/>
      <w:r w:rsidR="00B45265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F76EDF">
        <w:rPr>
          <w:rFonts w:ascii="Simplified Arabic" w:hAnsi="Simplified Arabic" w:cs="Simplified Arabic"/>
          <w:sz w:val="32"/>
          <w:szCs w:val="32"/>
          <w:rtl/>
        </w:rPr>
        <w:t>تمنى ل</w:t>
      </w:r>
      <w:r w:rsidR="00F76EDF">
        <w:rPr>
          <w:rFonts w:ascii="Simplified Arabic" w:hAnsi="Simplified Arabic" w:cs="Simplified Arabic" w:hint="cs"/>
          <w:sz w:val="32"/>
          <w:szCs w:val="32"/>
          <w:rtl/>
        </w:rPr>
        <w:t xml:space="preserve">وفد </w:t>
      </w:r>
      <w:r w:rsidR="00DB2571">
        <w:rPr>
          <w:rFonts w:ascii="Simplified Arabic" w:hAnsi="Simplified Arabic" w:cs="Simplified Arabic" w:hint="cs"/>
          <w:sz w:val="32"/>
          <w:szCs w:val="32"/>
          <w:rtl/>
        </w:rPr>
        <w:t xml:space="preserve">جمهورية كوريا الديمقراطية الشعبية </w:t>
      </w:r>
      <w:r w:rsidR="00F76EDF" w:rsidRPr="00F81C0A">
        <w:rPr>
          <w:rFonts w:ascii="Simplified Arabic" w:hAnsi="Simplified Arabic" w:cs="Simplified Arabic"/>
          <w:sz w:val="32"/>
          <w:szCs w:val="32"/>
          <w:rtl/>
        </w:rPr>
        <w:t>استعراضاً ناجحاً.</w:t>
      </w:r>
    </w:p>
    <w:p w:rsidR="00B45265" w:rsidRDefault="00F76EDF" w:rsidP="00691F93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شكراً السيد الرئيس.</w:t>
      </w:r>
      <w:r w:rsidR="00C83FEB">
        <w:rPr>
          <w:rFonts w:ascii="Simplified Arabic" w:hAnsi="Simplified Arabic" w:cs="Simplified Arabic"/>
          <w:sz w:val="32"/>
          <w:szCs w:val="32"/>
        </w:rPr>
        <w:t xml:space="preserve">    </w:t>
      </w:r>
      <w:r w:rsidR="00C83FEB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  </w:t>
      </w:r>
    </w:p>
    <w:p w:rsidR="00C706FC" w:rsidRDefault="00C706FC" w:rsidP="00C706F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C706FC" w:rsidRPr="00C83FEB" w:rsidRDefault="00C706FC" w:rsidP="00C706FC">
      <w:pPr>
        <w:bidi/>
        <w:ind w:firstLine="567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C7C43" w:rsidRDefault="00FC7C43" w:rsidP="00C83FEB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C7C43" w:rsidRDefault="00FC7C43" w:rsidP="00C83FEB">
      <w:pPr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06FC" w:rsidRPr="00C83FEB" w:rsidRDefault="00C706FC" w:rsidP="00C83FEB">
      <w:pPr>
        <w:ind w:firstLine="567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C83FEB">
        <w:rPr>
          <w:rFonts w:asciiTheme="majorBidi" w:hAnsiTheme="majorBidi" w:cstheme="majorBidi"/>
          <w:b/>
          <w:bCs/>
          <w:sz w:val="28"/>
          <w:szCs w:val="28"/>
        </w:rPr>
        <w:lastRenderedPageBreak/>
        <w:t>Recommendations</w:t>
      </w:r>
      <w:proofErr w:type="spellEnd"/>
      <w:r w:rsidRPr="00C83FEB">
        <w:rPr>
          <w:rFonts w:asciiTheme="majorBidi" w:hAnsiTheme="majorBidi" w:cstheme="majorBidi"/>
          <w:sz w:val="28"/>
          <w:szCs w:val="28"/>
        </w:rPr>
        <w:t xml:space="preserve">: </w:t>
      </w:r>
    </w:p>
    <w:p w:rsidR="00C706FC" w:rsidRPr="00C83FEB" w:rsidRDefault="00C706FC" w:rsidP="00C706F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GB" w:eastAsia="zh-TW"/>
        </w:rPr>
      </w:pPr>
      <w:r w:rsidRPr="00C83FEB">
        <w:rPr>
          <w:rFonts w:asciiTheme="majorBidi" w:hAnsiTheme="majorBidi" w:cstheme="majorBidi"/>
          <w:sz w:val="28"/>
          <w:szCs w:val="28"/>
          <w:lang w:val="en-GB" w:eastAsia="zh-TW"/>
        </w:rPr>
        <w:t>Continuing the efforts to further perfecting the domestic legal framework for the protection and promotion of human rights with a view to ensuring full enjoyment by citizens of their vested rights.</w:t>
      </w:r>
    </w:p>
    <w:p w:rsidR="00C706FC" w:rsidRPr="00C83FEB" w:rsidRDefault="00C706FC" w:rsidP="00C706F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Bidi" w:eastAsia="청봉체" w:hAnsiTheme="majorBidi" w:cstheme="majorBidi"/>
          <w:sz w:val="28"/>
          <w:szCs w:val="28"/>
          <w:lang w:val="en-GB" w:eastAsia="zh-TW"/>
        </w:rPr>
      </w:pPr>
      <w:r w:rsidRPr="00C83FEB">
        <w:rPr>
          <w:rFonts w:asciiTheme="majorBidi" w:eastAsia="청봉체" w:hAnsiTheme="majorBidi" w:cstheme="majorBidi"/>
          <w:sz w:val="28"/>
          <w:szCs w:val="28"/>
          <w:lang w:val="en-GB" w:eastAsia="zh-TW"/>
        </w:rPr>
        <w:t xml:space="preserve"> Incorporate the principles and requirements of the CRPD and OP to the CRC into the relevant domestic laws with a view to full implementation.</w:t>
      </w:r>
    </w:p>
    <w:p w:rsidR="00C706FC" w:rsidRPr="00C83FEB" w:rsidRDefault="00C706FC" w:rsidP="00C706FC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GB" w:eastAsia="zh-TW"/>
        </w:rPr>
      </w:pPr>
      <w:r w:rsidRPr="00C83FEB">
        <w:rPr>
          <w:rFonts w:asciiTheme="majorBidi" w:hAnsiTheme="majorBidi" w:cstheme="majorBidi"/>
          <w:sz w:val="28"/>
          <w:szCs w:val="28"/>
          <w:lang w:val="en-GB" w:eastAsia="zh-TW"/>
        </w:rPr>
        <w:t>Improve the role of the National Committee for the Implementation of the International Human Rights Treaties with a view to widely disseminating the international human rights instruments and efficiently coordinating the national efforts for following up concluding observations of the treaty bodies and recommendations received at UPR.</w:t>
      </w:r>
    </w:p>
    <w:p w:rsidR="00C706FC" w:rsidRPr="00C706FC" w:rsidRDefault="00C706FC" w:rsidP="00C706FC">
      <w:pPr>
        <w:widowControl w:val="0"/>
        <w:suppressAutoHyphens/>
        <w:spacing w:after="0" w:line="360" w:lineRule="auto"/>
        <w:jc w:val="both"/>
        <w:rPr>
          <w:lang w:val="en-GB" w:eastAsia="zh-TW"/>
        </w:rPr>
      </w:pPr>
    </w:p>
    <w:p w:rsidR="00C706FC" w:rsidRPr="00C706FC" w:rsidRDefault="00C706FC" w:rsidP="00C706F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  <w:lang w:val="en-GB"/>
        </w:rPr>
      </w:pPr>
    </w:p>
    <w:p w:rsidR="00C706FC" w:rsidRPr="00C706FC" w:rsidRDefault="00C706FC" w:rsidP="00C706F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lang w:val="en-GB"/>
        </w:rPr>
      </w:pPr>
    </w:p>
    <w:sectPr w:rsidR="00C706FC" w:rsidRPr="00C706FC" w:rsidSect="007B2486">
      <w:footerReference w:type="default" r:id="rId9"/>
      <w:pgSz w:w="11906" w:h="16838"/>
      <w:pgMar w:top="1134" w:right="113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6A" w:rsidRDefault="0041406A" w:rsidP="00C83FEB">
      <w:pPr>
        <w:spacing w:after="0" w:line="240" w:lineRule="auto"/>
      </w:pPr>
      <w:r>
        <w:separator/>
      </w:r>
    </w:p>
  </w:endnote>
  <w:endnote w:type="continuationSeparator" w:id="0">
    <w:p w:rsidR="0041406A" w:rsidRDefault="0041406A" w:rsidP="00C8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청봉체">
    <w:altName w:val="Arial Unicode MS"/>
    <w:charset w:val="88"/>
    <w:family w:val="auto"/>
    <w:pitch w:val="variable"/>
    <w:sig w:usb0="00000000" w:usb1="19DFECFB" w:usb2="00000012" w:usb3="00000000" w:csb0="001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69202"/>
      <w:docPartObj>
        <w:docPartGallery w:val="Page Numbers (Bottom of Page)"/>
        <w:docPartUnique/>
      </w:docPartObj>
    </w:sdtPr>
    <w:sdtContent>
      <w:p w:rsidR="00C83FEB" w:rsidRDefault="00B40031">
        <w:pPr>
          <w:pStyle w:val="Footer"/>
          <w:jc w:val="center"/>
        </w:pPr>
        <w:r>
          <w:fldChar w:fldCharType="begin"/>
        </w:r>
        <w:r w:rsidR="00CD7322">
          <w:instrText xml:space="preserve"> PAGE   \* MERGEFORMAT </w:instrText>
        </w:r>
        <w:r>
          <w:fldChar w:fldCharType="separate"/>
        </w:r>
        <w:r w:rsidR="00320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FEB" w:rsidRDefault="00C83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6A" w:rsidRDefault="0041406A" w:rsidP="00C83FEB">
      <w:pPr>
        <w:spacing w:after="0" w:line="240" w:lineRule="auto"/>
      </w:pPr>
      <w:r>
        <w:separator/>
      </w:r>
    </w:p>
  </w:footnote>
  <w:footnote w:type="continuationSeparator" w:id="0">
    <w:p w:rsidR="0041406A" w:rsidRDefault="0041406A" w:rsidP="00C8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FB"/>
    <w:multiLevelType w:val="hybridMultilevel"/>
    <w:tmpl w:val="A7AE589E"/>
    <w:lvl w:ilvl="0" w:tplc="10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5A7CC2"/>
    <w:multiLevelType w:val="hybridMultilevel"/>
    <w:tmpl w:val="340AEF3E"/>
    <w:lvl w:ilvl="0" w:tplc="5E2C4A20">
      <w:start w:val="8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BA5D05"/>
    <w:multiLevelType w:val="singleLevel"/>
    <w:tmpl w:val="5CBA5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B63"/>
    <w:rsid w:val="00004961"/>
    <w:rsid w:val="000352BB"/>
    <w:rsid w:val="00051BF9"/>
    <w:rsid w:val="000548D9"/>
    <w:rsid w:val="000572F5"/>
    <w:rsid w:val="000C118A"/>
    <w:rsid w:val="000D378C"/>
    <w:rsid w:val="00120599"/>
    <w:rsid w:val="001C259B"/>
    <w:rsid w:val="001E5B71"/>
    <w:rsid w:val="00215CFA"/>
    <w:rsid w:val="00231B68"/>
    <w:rsid w:val="00251E93"/>
    <w:rsid w:val="002540DE"/>
    <w:rsid w:val="00270734"/>
    <w:rsid w:val="002845F8"/>
    <w:rsid w:val="002B43E5"/>
    <w:rsid w:val="003204EB"/>
    <w:rsid w:val="00340DD3"/>
    <w:rsid w:val="00343170"/>
    <w:rsid w:val="00351543"/>
    <w:rsid w:val="00353353"/>
    <w:rsid w:val="00387B9A"/>
    <w:rsid w:val="003C43F4"/>
    <w:rsid w:val="003C4743"/>
    <w:rsid w:val="003F0DE8"/>
    <w:rsid w:val="00401548"/>
    <w:rsid w:val="0041406A"/>
    <w:rsid w:val="004663F1"/>
    <w:rsid w:val="00474570"/>
    <w:rsid w:val="00474C6F"/>
    <w:rsid w:val="00485D03"/>
    <w:rsid w:val="00491B4F"/>
    <w:rsid w:val="004A4966"/>
    <w:rsid w:val="004A6CBC"/>
    <w:rsid w:val="004E08EA"/>
    <w:rsid w:val="004E6DC3"/>
    <w:rsid w:val="004F5AA7"/>
    <w:rsid w:val="005009E9"/>
    <w:rsid w:val="00570999"/>
    <w:rsid w:val="0057464B"/>
    <w:rsid w:val="00575CEB"/>
    <w:rsid w:val="005A3C7C"/>
    <w:rsid w:val="005B7ADD"/>
    <w:rsid w:val="005E2333"/>
    <w:rsid w:val="00640B76"/>
    <w:rsid w:val="00662BA3"/>
    <w:rsid w:val="00691F93"/>
    <w:rsid w:val="0069577F"/>
    <w:rsid w:val="006A7C43"/>
    <w:rsid w:val="006B65AA"/>
    <w:rsid w:val="006C5E6E"/>
    <w:rsid w:val="006D7B63"/>
    <w:rsid w:val="007677D6"/>
    <w:rsid w:val="00773CFE"/>
    <w:rsid w:val="0077518E"/>
    <w:rsid w:val="00776F6C"/>
    <w:rsid w:val="007B2486"/>
    <w:rsid w:val="007C4B32"/>
    <w:rsid w:val="007F21C9"/>
    <w:rsid w:val="007F61C6"/>
    <w:rsid w:val="0083656F"/>
    <w:rsid w:val="00845A36"/>
    <w:rsid w:val="008810EF"/>
    <w:rsid w:val="00886A32"/>
    <w:rsid w:val="008942B0"/>
    <w:rsid w:val="008A3B29"/>
    <w:rsid w:val="008A4BC1"/>
    <w:rsid w:val="008C080D"/>
    <w:rsid w:val="008D1A01"/>
    <w:rsid w:val="00911E37"/>
    <w:rsid w:val="00921C62"/>
    <w:rsid w:val="00936803"/>
    <w:rsid w:val="00947D77"/>
    <w:rsid w:val="00965D13"/>
    <w:rsid w:val="00991C80"/>
    <w:rsid w:val="009F2D07"/>
    <w:rsid w:val="009F4982"/>
    <w:rsid w:val="00A15F20"/>
    <w:rsid w:val="00A87B7B"/>
    <w:rsid w:val="00B03D61"/>
    <w:rsid w:val="00B05288"/>
    <w:rsid w:val="00B17A39"/>
    <w:rsid w:val="00B40031"/>
    <w:rsid w:val="00B41E42"/>
    <w:rsid w:val="00B45265"/>
    <w:rsid w:val="00B96660"/>
    <w:rsid w:val="00BB0740"/>
    <w:rsid w:val="00BB289A"/>
    <w:rsid w:val="00C10702"/>
    <w:rsid w:val="00C40BBF"/>
    <w:rsid w:val="00C453C8"/>
    <w:rsid w:val="00C57690"/>
    <w:rsid w:val="00C706FC"/>
    <w:rsid w:val="00C7374A"/>
    <w:rsid w:val="00C8266B"/>
    <w:rsid w:val="00C83FEB"/>
    <w:rsid w:val="00CA48F2"/>
    <w:rsid w:val="00CB623A"/>
    <w:rsid w:val="00CD14AB"/>
    <w:rsid w:val="00CD7322"/>
    <w:rsid w:val="00CF1794"/>
    <w:rsid w:val="00D04C29"/>
    <w:rsid w:val="00D110D9"/>
    <w:rsid w:val="00D3609D"/>
    <w:rsid w:val="00D85F77"/>
    <w:rsid w:val="00DB04EC"/>
    <w:rsid w:val="00DB2571"/>
    <w:rsid w:val="00DE7D32"/>
    <w:rsid w:val="00E248FE"/>
    <w:rsid w:val="00E37B68"/>
    <w:rsid w:val="00E61FC9"/>
    <w:rsid w:val="00E847C5"/>
    <w:rsid w:val="00EE2E6A"/>
    <w:rsid w:val="00EE2FD6"/>
    <w:rsid w:val="00F108C9"/>
    <w:rsid w:val="00F56767"/>
    <w:rsid w:val="00F76B1D"/>
    <w:rsid w:val="00F76EDF"/>
    <w:rsid w:val="00F81C0A"/>
    <w:rsid w:val="00FB1973"/>
    <w:rsid w:val="00FB72F7"/>
    <w:rsid w:val="00FC041A"/>
    <w:rsid w:val="00FC7C43"/>
    <w:rsid w:val="00FC7D34"/>
    <w:rsid w:val="00FE0D40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EB"/>
  </w:style>
  <w:style w:type="paragraph" w:styleId="Footer">
    <w:name w:val="footer"/>
    <w:basedOn w:val="Normal"/>
    <w:link w:val="FooterChar"/>
    <w:uiPriority w:val="99"/>
    <w:unhideWhenUsed/>
    <w:rsid w:val="00C8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BF6AA-0A67-426E-A3EF-A64419C99D8B}"/>
</file>

<file path=customXml/itemProps2.xml><?xml version="1.0" encoding="utf-8"?>
<ds:datastoreItem xmlns:ds="http://schemas.openxmlformats.org/officeDocument/2006/customXml" ds:itemID="{12E623DA-56E7-4823-BDD7-F9A302BF8B3F}"/>
</file>

<file path=customXml/itemProps3.xml><?xml version="1.0" encoding="utf-8"?>
<ds:datastoreItem xmlns:ds="http://schemas.openxmlformats.org/officeDocument/2006/customXml" ds:itemID="{6D5AE119-9671-4502-8071-61AD47D50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secretariat</cp:lastModifiedBy>
  <cp:revision>2</cp:revision>
  <cp:lastPrinted>2019-05-03T11:42:00Z</cp:lastPrinted>
  <dcterms:created xsi:type="dcterms:W3CDTF">2019-05-10T07:23:00Z</dcterms:created>
  <dcterms:modified xsi:type="dcterms:W3CDTF">2019-05-10T07:23:00Z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