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A91657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República Democrática del Congo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BE2754">
        <w:rPr>
          <w:rFonts w:ascii="Arial" w:hAnsi="Arial" w:cs="Arial"/>
          <w:b/>
          <w:sz w:val="24"/>
          <w:szCs w:val="24"/>
        </w:rPr>
        <w:t>7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8D4E3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8D4E3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8D4E3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0A3A2F" w:rsidP="008D4E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FC7AEE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A87C9A">
        <w:rPr>
          <w:rFonts w:ascii="Arial" w:hAnsi="Arial" w:cs="Arial"/>
          <w:sz w:val="24"/>
          <w:szCs w:val="24"/>
          <w:lang w:val="es-ES"/>
        </w:rPr>
        <w:t>la República Democrática del Congo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y</w:t>
      </w:r>
      <w:r w:rsidR="0073789E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>
        <w:rPr>
          <w:rFonts w:ascii="Arial" w:hAnsi="Arial" w:cs="Arial"/>
          <w:sz w:val="24"/>
          <w:szCs w:val="24"/>
          <w:lang w:val="es-ES"/>
        </w:rPr>
        <w:t>presentada</w:t>
      </w:r>
      <w:r w:rsidR="00583348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0A3A2F" w:rsidRDefault="008D4E39" w:rsidP="008D4E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A3A2F" w:rsidRPr="000A3A2F" w:rsidRDefault="000A3A2F" w:rsidP="000A3A2F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Saludamos su membresía como miembros del Consejo de Derechos Humanos, y v</w:t>
      </w:r>
      <w:r>
        <w:rPr>
          <w:rFonts w:ascii="Arial" w:hAnsi="Arial" w:cs="Arial"/>
          <w:sz w:val="24"/>
          <w:szCs w:val="24"/>
          <w:lang w:val="es-ES"/>
        </w:rPr>
        <w:t>aloramos la e</w:t>
      </w:r>
      <w:proofErr w:type="spellStart"/>
      <w:r w:rsidRPr="000A3A2F">
        <w:rPr>
          <w:rFonts w:ascii="Arial" w:hAnsi="Arial" w:cs="Arial"/>
          <w:bCs/>
          <w:color w:val="000000"/>
          <w:sz w:val="24"/>
          <w:szCs w:val="24"/>
        </w:rPr>
        <w:t>volución</w:t>
      </w:r>
      <w:proofErr w:type="spellEnd"/>
      <w:r w:rsidRPr="000A3A2F">
        <w:rPr>
          <w:rFonts w:ascii="Arial" w:hAnsi="Arial" w:cs="Arial"/>
          <w:bCs/>
          <w:color w:val="000000"/>
          <w:sz w:val="24"/>
          <w:szCs w:val="24"/>
        </w:rPr>
        <w:t xml:space="preserve"> de la promoción y pro</w:t>
      </w:r>
      <w:r>
        <w:rPr>
          <w:rFonts w:ascii="Arial" w:hAnsi="Arial" w:cs="Arial"/>
          <w:bCs/>
          <w:color w:val="000000"/>
          <w:sz w:val="24"/>
          <w:szCs w:val="24"/>
        </w:rPr>
        <w:t>tección de los derechos humanos</w:t>
      </w:r>
      <w:r w:rsidR="0091085E">
        <w:rPr>
          <w:rFonts w:ascii="Arial" w:hAnsi="Arial" w:cs="Arial"/>
          <w:bCs/>
          <w:color w:val="000000"/>
          <w:sz w:val="24"/>
          <w:szCs w:val="24"/>
        </w:rPr>
        <w:t xml:space="preserve"> en el contexto del proceso de reconciliación.</w:t>
      </w:r>
    </w:p>
    <w:p w:rsidR="000A3A2F" w:rsidRPr="0091085E" w:rsidRDefault="000A3A2F" w:rsidP="000A3A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025" w:rsidRPr="00FC7AEE" w:rsidRDefault="00231A27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0269E3">
        <w:rPr>
          <w:lang w:val="es-ES"/>
        </w:rPr>
        <w:t xml:space="preserve">espíritu constructivo, </w:t>
      </w:r>
      <w:r w:rsidR="0052351A">
        <w:rPr>
          <w:lang w:val="es-ES"/>
        </w:rPr>
        <w:t>recom</w:t>
      </w:r>
      <w:r w:rsidR="00EF29DB" w:rsidRPr="00FC7AEE">
        <w:rPr>
          <w:lang w:val="es-ES"/>
        </w:rPr>
        <w:t>enda</w:t>
      </w:r>
      <w:r w:rsidR="000269E3">
        <w:rPr>
          <w:lang w:val="es-ES"/>
        </w:rPr>
        <w:t>mos</w:t>
      </w:r>
      <w:r w:rsidR="00EF29DB" w:rsidRPr="00FC7AEE">
        <w:rPr>
          <w:lang w:val="es-ES"/>
        </w:rPr>
        <w:t>:</w:t>
      </w:r>
      <w:bookmarkStart w:id="0" w:name="_GoBack"/>
      <w:bookmarkEnd w:id="0"/>
    </w:p>
    <w:p w:rsidR="00DA4025" w:rsidRPr="00BB6EF8" w:rsidRDefault="00DA4025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7C6E28" w:rsidRDefault="000269E3" w:rsidP="007C6E28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rPr>
          <w:lang w:val="es-ES"/>
        </w:rPr>
        <w:t>Continuar con el</w:t>
      </w:r>
      <w:r w:rsidR="007C6E28">
        <w:rPr>
          <w:lang w:val="es-ES"/>
        </w:rPr>
        <w:t xml:space="preserve"> tratamiento del</w:t>
      </w:r>
      <w:r w:rsidR="0091085E">
        <w:rPr>
          <w:lang w:val="es-ES"/>
        </w:rPr>
        <w:t xml:space="preserve"> Proyecto de L</w:t>
      </w:r>
      <w:proofErr w:type="spellStart"/>
      <w:r w:rsidR="0074586C" w:rsidRPr="0074586C">
        <w:rPr>
          <w:color w:val="000000"/>
        </w:rPr>
        <w:t>ey</w:t>
      </w:r>
      <w:proofErr w:type="spellEnd"/>
      <w:r w:rsidR="0074586C" w:rsidRPr="0074586C">
        <w:rPr>
          <w:color w:val="000000"/>
        </w:rPr>
        <w:t xml:space="preserve"> sobre la protección de los derechos de los pueblos indígenas, para promover el </w:t>
      </w:r>
      <w:r w:rsidR="0074586C" w:rsidRPr="0074586C">
        <w:t xml:space="preserve">respeto a sus tierras ancestrales, </w:t>
      </w:r>
      <w:r w:rsidR="007C6E28">
        <w:t xml:space="preserve">según </w:t>
      </w:r>
      <w:r w:rsidR="0074586C" w:rsidRPr="0074586C">
        <w:t>sus usos y costumbres de todos los</w:t>
      </w:r>
      <w:r>
        <w:t xml:space="preserve"> pueblos indígenas </w:t>
      </w:r>
      <w:r w:rsidR="0074586C" w:rsidRPr="0074586C">
        <w:t>pigmeos.</w:t>
      </w:r>
    </w:p>
    <w:p w:rsidR="007C6E28" w:rsidRDefault="007C6E28" w:rsidP="007C6E28">
      <w:pPr>
        <w:pStyle w:val="Prrafodelista"/>
        <w:autoSpaceDE w:val="0"/>
        <w:autoSpaceDN w:val="0"/>
        <w:adjustRightInd w:val="0"/>
        <w:jc w:val="both"/>
      </w:pPr>
    </w:p>
    <w:p w:rsidR="007C6E28" w:rsidRPr="007C6E28" w:rsidRDefault="00885254" w:rsidP="007C6E28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 xml:space="preserve">Fortalecer el marco </w:t>
      </w:r>
      <w:r w:rsidR="007C6E28">
        <w:t>jurídic</w:t>
      </w:r>
      <w:r>
        <w:t>o e institucional</w:t>
      </w:r>
      <w:r w:rsidR="007C6E28">
        <w:t xml:space="preserve"> para garantizar el</w:t>
      </w:r>
      <w:r w:rsidR="007C6E28" w:rsidRPr="007C6E28">
        <w:t xml:space="preserve"> acceso </w:t>
      </w:r>
      <w:r w:rsidR="007C6E28">
        <w:t>adecuado y suficiente al agua potable en las zonas rurales.</w:t>
      </w:r>
    </w:p>
    <w:p w:rsidR="007C6E28" w:rsidRDefault="007C6E28" w:rsidP="007C6E28">
      <w:pPr>
        <w:pStyle w:val="Prrafodelista"/>
      </w:pPr>
    </w:p>
    <w:p w:rsidR="00EF29DB" w:rsidRPr="00BB6EF8" w:rsidRDefault="00CE43F4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386038">
        <w:rPr>
          <w:lang w:val="es-ES"/>
        </w:rPr>
        <w:t>República Democrática del Congo</w:t>
      </w:r>
      <w:r w:rsidRPr="00BB6EF8">
        <w:rPr>
          <w:lang w:val="es-ES"/>
        </w:rPr>
        <w:t xml:space="preserve">, </w:t>
      </w:r>
      <w:r w:rsidR="007C6E28">
        <w:rPr>
          <w:lang w:val="es-ES"/>
        </w:rPr>
        <w:t xml:space="preserve">que </w:t>
      </w:r>
      <w:r w:rsidR="0073094A">
        <w:rPr>
          <w:lang w:val="es-ES"/>
        </w:rPr>
        <w:t xml:space="preserve">el examen en curso contribuya al </w:t>
      </w:r>
      <w:r w:rsidR="009D3EF7">
        <w:rPr>
          <w:lang w:val="es-ES"/>
        </w:rPr>
        <w:t>me</w:t>
      </w:r>
      <w:r w:rsidR="0073094A" w:rsidRPr="0073094A">
        <w:rPr>
          <w:lang w:val="es-ES"/>
        </w:rPr>
        <w:t>joramiento de la situación de los derechos humanos en el terreno</w:t>
      </w:r>
      <w:r w:rsidR="0073094A">
        <w:rPr>
          <w:lang w:val="es-ES"/>
        </w:rPr>
        <w:t>.</w:t>
      </w:r>
    </w:p>
    <w:p w:rsidR="00E57C47" w:rsidRPr="00BB6EF8" w:rsidRDefault="00E57C47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FC7AEE" w:rsidRDefault="00386038" w:rsidP="00FC7AEE">
      <w:pPr>
        <w:pStyle w:val="Prrafodelista"/>
        <w:autoSpaceDE w:val="0"/>
        <w:autoSpaceDN w:val="0"/>
        <w:adjustRightInd w:val="0"/>
        <w:ind w:left="0"/>
        <w:jc w:val="both"/>
      </w:pPr>
      <w:r>
        <w:t>Gracias</w:t>
      </w:r>
      <w:r w:rsidR="00B83AD4">
        <w:t>.</w:t>
      </w:r>
    </w:p>
    <w:sectPr w:rsidR="009002C6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DB5" w:rsidRDefault="008D4DB5" w:rsidP="00466BB7">
      <w:pPr>
        <w:spacing w:after="0" w:line="240" w:lineRule="auto"/>
      </w:pPr>
      <w:r>
        <w:separator/>
      </w:r>
    </w:p>
  </w:endnote>
  <w:endnote w:type="continuationSeparator" w:id="0">
    <w:p w:rsidR="008D4DB5" w:rsidRDefault="008D4DB5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038" w:rsidRPr="001E2ED9" w:rsidRDefault="008D4DB5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38603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DB5" w:rsidRDefault="008D4DB5" w:rsidP="00466BB7">
      <w:pPr>
        <w:spacing w:after="0" w:line="240" w:lineRule="auto"/>
      </w:pPr>
      <w:r>
        <w:separator/>
      </w:r>
    </w:p>
  </w:footnote>
  <w:footnote w:type="continuationSeparator" w:id="0">
    <w:p w:rsidR="008D4DB5" w:rsidRDefault="008D4DB5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038" w:rsidRDefault="008D4DB5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386038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386038" w:rsidRPr="00EB1672">
      <w:t xml:space="preserve"> </w:t>
    </w:r>
    <w:r w:rsidR="00386038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69E3"/>
    <w:rsid w:val="000438A8"/>
    <w:rsid w:val="0005407C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63B92"/>
    <w:rsid w:val="0016538A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B75EB"/>
    <w:rsid w:val="003D203F"/>
    <w:rsid w:val="003E35FA"/>
    <w:rsid w:val="00400A74"/>
    <w:rsid w:val="0042428A"/>
    <w:rsid w:val="00433185"/>
    <w:rsid w:val="00437A52"/>
    <w:rsid w:val="004462A5"/>
    <w:rsid w:val="00466BB7"/>
    <w:rsid w:val="004A23C0"/>
    <w:rsid w:val="004E0FBE"/>
    <w:rsid w:val="004E336C"/>
    <w:rsid w:val="004E5179"/>
    <w:rsid w:val="004E7E99"/>
    <w:rsid w:val="004F4FA1"/>
    <w:rsid w:val="004F558E"/>
    <w:rsid w:val="00502213"/>
    <w:rsid w:val="0052351A"/>
    <w:rsid w:val="005448FB"/>
    <w:rsid w:val="00544DE1"/>
    <w:rsid w:val="00557614"/>
    <w:rsid w:val="005808C3"/>
    <w:rsid w:val="00583348"/>
    <w:rsid w:val="0059480D"/>
    <w:rsid w:val="005A00A5"/>
    <w:rsid w:val="005D2C9C"/>
    <w:rsid w:val="005D36EA"/>
    <w:rsid w:val="00611774"/>
    <w:rsid w:val="00612FA6"/>
    <w:rsid w:val="00613B66"/>
    <w:rsid w:val="00625A8B"/>
    <w:rsid w:val="006614C9"/>
    <w:rsid w:val="00672F71"/>
    <w:rsid w:val="00674758"/>
    <w:rsid w:val="00691137"/>
    <w:rsid w:val="006B14E0"/>
    <w:rsid w:val="006E220A"/>
    <w:rsid w:val="00703F52"/>
    <w:rsid w:val="007070D9"/>
    <w:rsid w:val="0073094A"/>
    <w:rsid w:val="00732B26"/>
    <w:rsid w:val="0073789E"/>
    <w:rsid w:val="00743E84"/>
    <w:rsid w:val="0074586C"/>
    <w:rsid w:val="007A48EA"/>
    <w:rsid w:val="007C6E28"/>
    <w:rsid w:val="007C7612"/>
    <w:rsid w:val="007D68EF"/>
    <w:rsid w:val="007D7776"/>
    <w:rsid w:val="00813DE4"/>
    <w:rsid w:val="00841D35"/>
    <w:rsid w:val="008440E6"/>
    <w:rsid w:val="008649BA"/>
    <w:rsid w:val="00885254"/>
    <w:rsid w:val="00887DF1"/>
    <w:rsid w:val="008A48EF"/>
    <w:rsid w:val="008A7B2E"/>
    <w:rsid w:val="008D146B"/>
    <w:rsid w:val="008D4A86"/>
    <w:rsid w:val="008D4DB5"/>
    <w:rsid w:val="008D4E39"/>
    <w:rsid w:val="008E293A"/>
    <w:rsid w:val="008E5788"/>
    <w:rsid w:val="008F7A2B"/>
    <w:rsid w:val="009002C6"/>
    <w:rsid w:val="0091085E"/>
    <w:rsid w:val="00935B76"/>
    <w:rsid w:val="00937BA9"/>
    <w:rsid w:val="0099756B"/>
    <w:rsid w:val="009A003F"/>
    <w:rsid w:val="009A05A2"/>
    <w:rsid w:val="009D3EF7"/>
    <w:rsid w:val="009D5620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49"/>
    <w:rsid w:val="00B306DC"/>
    <w:rsid w:val="00B37AD2"/>
    <w:rsid w:val="00B44552"/>
    <w:rsid w:val="00B52457"/>
    <w:rsid w:val="00B83AD4"/>
    <w:rsid w:val="00B9151A"/>
    <w:rsid w:val="00BB6EF8"/>
    <w:rsid w:val="00BB72E4"/>
    <w:rsid w:val="00BB7EB3"/>
    <w:rsid w:val="00BD0440"/>
    <w:rsid w:val="00BE2754"/>
    <w:rsid w:val="00BF1ADE"/>
    <w:rsid w:val="00C17C67"/>
    <w:rsid w:val="00C30600"/>
    <w:rsid w:val="00C758CA"/>
    <w:rsid w:val="00C80530"/>
    <w:rsid w:val="00C94FA7"/>
    <w:rsid w:val="00C97B0B"/>
    <w:rsid w:val="00CE43F4"/>
    <w:rsid w:val="00D1416D"/>
    <w:rsid w:val="00D1606A"/>
    <w:rsid w:val="00D16F63"/>
    <w:rsid w:val="00D5695E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62E13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F7A703-094E-4AAE-9586-FF26DEC7332E}"/>
</file>

<file path=customXml/itemProps2.xml><?xml version="1.0" encoding="utf-8"?>
<ds:datastoreItem xmlns:ds="http://schemas.openxmlformats.org/officeDocument/2006/customXml" ds:itemID="{21BBB1C7-AC52-4D57-8C50-9688ED514479}"/>
</file>

<file path=customXml/itemProps3.xml><?xml version="1.0" encoding="utf-8"?>
<ds:datastoreItem xmlns:ds="http://schemas.openxmlformats.org/officeDocument/2006/customXml" ds:itemID="{3DB66626-4DD4-4B73-B272-E6DCE24ACB6A}"/>
</file>

<file path=customXml/itemProps4.xml><?xml version="1.0" encoding="utf-8"?>
<ds:datastoreItem xmlns:ds="http://schemas.openxmlformats.org/officeDocument/2006/customXml" ds:itemID="{887C8938-002C-4AB5-94D4-2CDC9D70B9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2284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93</cp:revision>
  <cp:lastPrinted>2018-10-26T22:59:00Z</cp:lastPrinted>
  <dcterms:created xsi:type="dcterms:W3CDTF">2018-10-23T14:34:00Z</dcterms:created>
  <dcterms:modified xsi:type="dcterms:W3CDTF">2019-05-07T07:02:00Z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