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97794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6F5D33EB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659D9F54" w14:textId="77777777" w:rsidR="00003BF9" w:rsidRDefault="008E1C3B" w:rsidP="00003BF9">
      <w:pPr>
        <w:jc w:val="center"/>
        <w:rPr>
          <w:lang w:val="fr-CH"/>
        </w:rPr>
      </w:pPr>
      <w:r>
        <w:rPr>
          <w:lang w:val="fr-CH"/>
        </w:rPr>
        <w:t>33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6AF63527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261F8A1" w14:textId="77777777" w:rsidR="00003BF9" w:rsidRDefault="000B3113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Norvège</w:t>
      </w:r>
    </w:p>
    <w:p w14:paraId="038BFBDA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bookmarkStart w:id="0" w:name="_GoBack"/>
      <w:bookmarkEnd w:id="0"/>
    </w:p>
    <w:p w14:paraId="2C4998FD" w14:textId="77777777" w:rsidR="00003BF9" w:rsidRDefault="000B3113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6 mai </w:t>
      </w:r>
      <w:r w:rsidR="00B20434">
        <w:rPr>
          <w:sz w:val="20"/>
          <w:szCs w:val="20"/>
          <w:lang w:val="fr-CH"/>
        </w:rPr>
        <w:t>2019</w:t>
      </w:r>
    </w:p>
    <w:p w14:paraId="1E7EF4A0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077B56BD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21BB39C3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26A3A64D" w14:textId="77777777" w:rsidR="00003BF9" w:rsidRDefault="00003BF9" w:rsidP="00003BF9">
      <w:pPr>
        <w:rPr>
          <w:lang w:val="fr-CH"/>
        </w:rPr>
      </w:pPr>
    </w:p>
    <w:p w14:paraId="6F2F997F" w14:textId="290D2965" w:rsidR="00003BF9" w:rsidRPr="00A05E68" w:rsidRDefault="00775BF8" w:rsidP="00E551CC">
      <w:pPr>
        <w:spacing w:line="276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Monsieur le Président,</w:t>
      </w:r>
    </w:p>
    <w:p w14:paraId="10208434" w14:textId="77777777" w:rsidR="00003BF9" w:rsidRPr="00A05E68" w:rsidRDefault="00003BF9" w:rsidP="00E551CC">
      <w:pPr>
        <w:spacing w:line="276" w:lineRule="auto"/>
        <w:jc w:val="both"/>
        <w:rPr>
          <w:sz w:val="24"/>
          <w:szCs w:val="24"/>
          <w:lang w:val="fr-CH"/>
        </w:rPr>
      </w:pPr>
    </w:p>
    <w:p w14:paraId="4A7C7FB4" w14:textId="4C320047" w:rsidR="000E77F6" w:rsidRDefault="00003BF9" w:rsidP="00E551CC">
      <w:pPr>
        <w:spacing w:line="276" w:lineRule="auto"/>
        <w:jc w:val="both"/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>Ma délégation souhaite l</w:t>
      </w:r>
      <w:r w:rsidR="000B3113">
        <w:rPr>
          <w:sz w:val="24"/>
          <w:szCs w:val="24"/>
          <w:lang w:val="fr-CH"/>
        </w:rPr>
        <w:t>a bienvenue à la délégation de la Norvège et</w:t>
      </w:r>
      <w:r w:rsidR="000E77F6">
        <w:rPr>
          <w:sz w:val="24"/>
          <w:szCs w:val="24"/>
          <w:lang w:val="fr-CH"/>
        </w:rPr>
        <w:t xml:space="preserve"> la</w:t>
      </w:r>
      <w:r w:rsidR="000B3113">
        <w:rPr>
          <w:sz w:val="24"/>
          <w:szCs w:val="24"/>
          <w:lang w:val="fr-CH"/>
        </w:rPr>
        <w:t xml:space="preserve"> </w:t>
      </w:r>
      <w:r w:rsidR="000E77F6">
        <w:rPr>
          <w:sz w:val="24"/>
          <w:szCs w:val="24"/>
          <w:lang w:val="fr-CH"/>
        </w:rPr>
        <w:t>remercie pour son troisième rapport national.</w:t>
      </w:r>
    </w:p>
    <w:p w14:paraId="253BFACD" w14:textId="77777777" w:rsidR="000E77F6" w:rsidRDefault="000E77F6" w:rsidP="00E551CC">
      <w:pPr>
        <w:spacing w:line="276" w:lineRule="auto"/>
        <w:jc w:val="both"/>
        <w:rPr>
          <w:sz w:val="24"/>
          <w:szCs w:val="24"/>
          <w:lang w:val="fr-CH"/>
        </w:rPr>
      </w:pPr>
    </w:p>
    <w:p w14:paraId="09115F38" w14:textId="6B3E61D6" w:rsidR="0028389B" w:rsidRDefault="000651A2" w:rsidP="00E551CC">
      <w:pPr>
        <w:spacing w:line="276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La Suisse se réjouit </w:t>
      </w:r>
      <w:r w:rsidR="001B64D3">
        <w:rPr>
          <w:sz w:val="24"/>
          <w:szCs w:val="24"/>
          <w:lang w:val="fr-CH"/>
        </w:rPr>
        <w:t>de la limitation</w:t>
      </w:r>
      <w:r>
        <w:rPr>
          <w:sz w:val="24"/>
          <w:szCs w:val="24"/>
          <w:lang w:val="fr-CH"/>
        </w:rPr>
        <w:t xml:space="preserve"> </w:t>
      </w:r>
      <w:r w:rsidR="001B64D3">
        <w:rPr>
          <w:sz w:val="24"/>
          <w:szCs w:val="24"/>
          <w:lang w:val="fr-CH"/>
        </w:rPr>
        <w:t>du</w:t>
      </w:r>
      <w:r>
        <w:rPr>
          <w:sz w:val="24"/>
          <w:szCs w:val="24"/>
          <w:lang w:val="fr-CH"/>
        </w:rPr>
        <w:t xml:space="preserve"> recours à la contrainte dans les soins de santé mentale</w:t>
      </w:r>
      <w:r w:rsidR="00A7443F">
        <w:rPr>
          <w:sz w:val="24"/>
          <w:szCs w:val="24"/>
          <w:lang w:val="fr-CH"/>
        </w:rPr>
        <w:t xml:space="preserve">, </w:t>
      </w:r>
      <w:r w:rsidR="00775BF8">
        <w:rPr>
          <w:sz w:val="24"/>
          <w:szCs w:val="24"/>
          <w:lang w:val="fr-CH"/>
        </w:rPr>
        <w:t xml:space="preserve">salue </w:t>
      </w:r>
      <w:r w:rsidR="002A0F5E">
        <w:rPr>
          <w:sz w:val="24"/>
          <w:szCs w:val="24"/>
          <w:lang w:val="fr-CH"/>
        </w:rPr>
        <w:t>l’amélioration de la</w:t>
      </w:r>
      <w:r>
        <w:rPr>
          <w:sz w:val="24"/>
          <w:szCs w:val="24"/>
          <w:lang w:val="fr-CH"/>
        </w:rPr>
        <w:t xml:space="preserve"> législation applicable </w:t>
      </w:r>
      <w:r w:rsidR="00775BF8">
        <w:rPr>
          <w:sz w:val="24"/>
          <w:szCs w:val="24"/>
          <w:lang w:val="fr-CH"/>
        </w:rPr>
        <w:t>et</w:t>
      </w:r>
      <w:r>
        <w:rPr>
          <w:sz w:val="24"/>
          <w:szCs w:val="24"/>
          <w:lang w:val="fr-CH"/>
        </w:rPr>
        <w:t xml:space="preserve"> </w:t>
      </w:r>
      <w:r w:rsidR="002A0F5E">
        <w:rPr>
          <w:sz w:val="24"/>
          <w:szCs w:val="24"/>
          <w:lang w:val="fr-CH"/>
        </w:rPr>
        <w:t>le renforcement de la</w:t>
      </w:r>
      <w:r>
        <w:rPr>
          <w:sz w:val="24"/>
          <w:szCs w:val="24"/>
          <w:lang w:val="fr-CH"/>
        </w:rPr>
        <w:t xml:space="preserve"> surveillance</w:t>
      </w:r>
      <w:r w:rsidR="002A0F5E">
        <w:rPr>
          <w:sz w:val="24"/>
          <w:szCs w:val="24"/>
          <w:lang w:val="fr-CH"/>
        </w:rPr>
        <w:t xml:space="preserve"> étatique</w:t>
      </w:r>
      <w:r>
        <w:rPr>
          <w:sz w:val="24"/>
          <w:szCs w:val="24"/>
          <w:lang w:val="fr-CH"/>
        </w:rPr>
        <w:t xml:space="preserve"> des prestataires de services. </w:t>
      </w:r>
    </w:p>
    <w:p w14:paraId="7A7EAB86" w14:textId="77777777" w:rsidR="00A379A2" w:rsidRDefault="00A379A2" w:rsidP="00E551CC">
      <w:pPr>
        <w:spacing w:line="276" w:lineRule="auto"/>
        <w:jc w:val="both"/>
        <w:rPr>
          <w:sz w:val="24"/>
          <w:szCs w:val="24"/>
          <w:lang w:val="fr-CH"/>
        </w:rPr>
      </w:pPr>
    </w:p>
    <w:p w14:paraId="68873F1E" w14:textId="56D4D9DB" w:rsidR="000651A2" w:rsidRPr="00E370EB" w:rsidRDefault="00457498" w:rsidP="00E551CC">
      <w:pPr>
        <w:spacing w:line="276" w:lineRule="auto"/>
        <w:jc w:val="both"/>
        <w:rPr>
          <w:b/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La Suisse </w:t>
      </w:r>
      <w:r w:rsidR="004801DC">
        <w:rPr>
          <w:sz w:val="24"/>
          <w:szCs w:val="24"/>
          <w:lang w:val="fr-CH"/>
        </w:rPr>
        <w:t>s’inquiète des violences basées sur le genre et salue le projet de</w:t>
      </w:r>
      <w:r w:rsidR="00A51690">
        <w:rPr>
          <w:sz w:val="24"/>
          <w:szCs w:val="24"/>
          <w:lang w:val="fr-CH"/>
        </w:rPr>
        <w:t xml:space="preserve"> la Norvège </w:t>
      </w:r>
      <w:r w:rsidR="00775BF8">
        <w:rPr>
          <w:sz w:val="24"/>
          <w:szCs w:val="24"/>
          <w:lang w:val="fr-CH"/>
        </w:rPr>
        <w:t>pour l’élaboration future d’</w:t>
      </w:r>
      <w:r w:rsidR="00A51690">
        <w:rPr>
          <w:sz w:val="24"/>
          <w:szCs w:val="24"/>
          <w:lang w:val="fr-CH"/>
        </w:rPr>
        <w:t xml:space="preserve">un plan d’action </w:t>
      </w:r>
      <w:r w:rsidR="00E370EB">
        <w:rPr>
          <w:sz w:val="24"/>
          <w:szCs w:val="24"/>
          <w:lang w:val="fr-CH"/>
        </w:rPr>
        <w:t>contre</w:t>
      </w:r>
      <w:r w:rsidR="00A51690">
        <w:rPr>
          <w:sz w:val="24"/>
          <w:szCs w:val="24"/>
          <w:lang w:val="fr-CH"/>
        </w:rPr>
        <w:t xml:space="preserve"> le viol</w:t>
      </w:r>
      <w:r w:rsidR="004801DC">
        <w:rPr>
          <w:sz w:val="24"/>
          <w:szCs w:val="24"/>
          <w:lang w:val="fr-CH"/>
        </w:rPr>
        <w:t>.</w:t>
      </w:r>
      <w:r w:rsidR="00775BF8">
        <w:rPr>
          <w:sz w:val="24"/>
          <w:szCs w:val="24"/>
          <w:lang w:val="fr-CH"/>
        </w:rPr>
        <w:t xml:space="preserve"> </w:t>
      </w:r>
      <w:r w:rsidR="00E551CC">
        <w:rPr>
          <w:sz w:val="24"/>
          <w:szCs w:val="24"/>
          <w:lang w:val="fr-CH"/>
        </w:rPr>
        <w:t xml:space="preserve">Nous </w:t>
      </w:r>
      <w:r w:rsidR="00A51690" w:rsidRPr="00857043">
        <w:rPr>
          <w:b/>
          <w:sz w:val="24"/>
          <w:szCs w:val="24"/>
          <w:lang w:val="fr-CH"/>
        </w:rPr>
        <w:t>recommand</w:t>
      </w:r>
      <w:r w:rsidR="00E551CC">
        <w:rPr>
          <w:b/>
          <w:sz w:val="24"/>
          <w:szCs w:val="24"/>
          <w:lang w:val="fr-CH"/>
        </w:rPr>
        <w:t xml:space="preserve">ons que </w:t>
      </w:r>
      <w:r w:rsidR="00857043" w:rsidRPr="00857043">
        <w:rPr>
          <w:b/>
          <w:sz w:val="24"/>
          <w:szCs w:val="24"/>
          <w:lang w:val="fr-CH"/>
        </w:rPr>
        <w:t xml:space="preserve">la </w:t>
      </w:r>
      <w:r w:rsidR="00857043">
        <w:rPr>
          <w:b/>
          <w:sz w:val="24"/>
          <w:szCs w:val="24"/>
          <w:lang w:val="fr-CH"/>
        </w:rPr>
        <w:t xml:space="preserve">formation des </w:t>
      </w:r>
      <w:r w:rsidR="00857043" w:rsidRPr="00857043">
        <w:rPr>
          <w:b/>
          <w:sz w:val="24"/>
          <w:szCs w:val="24"/>
          <w:lang w:val="fr-CH"/>
        </w:rPr>
        <w:t>juges</w:t>
      </w:r>
      <w:r w:rsidR="00491160">
        <w:rPr>
          <w:b/>
          <w:sz w:val="24"/>
          <w:szCs w:val="24"/>
          <w:lang w:val="fr-CH"/>
        </w:rPr>
        <w:t xml:space="preserve"> </w:t>
      </w:r>
      <w:r w:rsidR="00857043">
        <w:rPr>
          <w:b/>
          <w:sz w:val="24"/>
          <w:szCs w:val="24"/>
          <w:lang w:val="fr-CH"/>
        </w:rPr>
        <w:t xml:space="preserve">et </w:t>
      </w:r>
      <w:r w:rsidR="00E551CC">
        <w:rPr>
          <w:b/>
          <w:sz w:val="24"/>
          <w:szCs w:val="24"/>
          <w:lang w:val="fr-CH"/>
        </w:rPr>
        <w:t xml:space="preserve">des </w:t>
      </w:r>
      <w:r w:rsidR="00857043">
        <w:rPr>
          <w:b/>
          <w:sz w:val="24"/>
          <w:szCs w:val="24"/>
          <w:lang w:val="fr-CH"/>
        </w:rPr>
        <w:t>avocats</w:t>
      </w:r>
      <w:r w:rsidR="00857043" w:rsidRPr="00857043">
        <w:rPr>
          <w:b/>
          <w:sz w:val="24"/>
          <w:szCs w:val="24"/>
          <w:lang w:val="fr-CH"/>
        </w:rPr>
        <w:t xml:space="preserve"> </w:t>
      </w:r>
      <w:r w:rsidR="00E551CC">
        <w:rPr>
          <w:b/>
          <w:sz w:val="24"/>
          <w:szCs w:val="24"/>
          <w:lang w:val="fr-CH"/>
        </w:rPr>
        <w:t xml:space="preserve">soit </w:t>
      </w:r>
      <w:r w:rsidR="001B2DC9">
        <w:rPr>
          <w:b/>
          <w:sz w:val="24"/>
          <w:szCs w:val="24"/>
          <w:lang w:val="fr-CH"/>
        </w:rPr>
        <w:t>renforcée</w:t>
      </w:r>
      <w:r w:rsidR="00E551CC">
        <w:rPr>
          <w:b/>
          <w:sz w:val="24"/>
          <w:szCs w:val="24"/>
          <w:lang w:val="fr-CH"/>
        </w:rPr>
        <w:t xml:space="preserve"> </w:t>
      </w:r>
      <w:r w:rsidR="00074F2A">
        <w:rPr>
          <w:b/>
          <w:sz w:val="24"/>
          <w:szCs w:val="24"/>
          <w:lang w:val="fr-CH"/>
        </w:rPr>
        <w:t xml:space="preserve">quant </w:t>
      </w:r>
      <w:r w:rsidR="00DE36BE">
        <w:rPr>
          <w:b/>
          <w:sz w:val="24"/>
          <w:szCs w:val="24"/>
          <w:lang w:val="fr-CH"/>
        </w:rPr>
        <w:t>aux violences</w:t>
      </w:r>
      <w:r w:rsidR="00857043" w:rsidRPr="00857043">
        <w:rPr>
          <w:b/>
          <w:sz w:val="24"/>
          <w:szCs w:val="24"/>
          <w:lang w:val="fr-CH"/>
        </w:rPr>
        <w:t xml:space="preserve"> </w:t>
      </w:r>
      <w:r w:rsidR="003071F3">
        <w:rPr>
          <w:b/>
          <w:sz w:val="24"/>
          <w:szCs w:val="24"/>
          <w:lang w:val="fr-CH"/>
        </w:rPr>
        <w:t>envers les</w:t>
      </w:r>
      <w:r w:rsidR="00857043" w:rsidRPr="00857043">
        <w:rPr>
          <w:b/>
          <w:sz w:val="24"/>
          <w:szCs w:val="24"/>
          <w:lang w:val="fr-CH"/>
        </w:rPr>
        <w:t xml:space="preserve"> femmes.</w:t>
      </w:r>
    </w:p>
    <w:p w14:paraId="399D3752" w14:textId="06436BBC" w:rsidR="000651A2" w:rsidRDefault="000651A2" w:rsidP="00E551CC">
      <w:pPr>
        <w:spacing w:line="276" w:lineRule="auto"/>
        <w:jc w:val="both"/>
        <w:rPr>
          <w:sz w:val="24"/>
          <w:szCs w:val="24"/>
          <w:lang w:val="fr-CH"/>
        </w:rPr>
      </w:pPr>
    </w:p>
    <w:p w14:paraId="04CBE071" w14:textId="47CA8EA9" w:rsidR="00A379A2" w:rsidRPr="00AF33C0" w:rsidRDefault="000651A2" w:rsidP="00E551CC">
      <w:pPr>
        <w:spacing w:line="276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La Suisse </w:t>
      </w:r>
      <w:r w:rsidR="00E551CC">
        <w:rPr>
          <w:sz w:val="24"/>
          <w:szCs w:val="24"/>
          <w:lang w:val="fr-CH"/>
        </w:rPr>
        <w:t xml:space="preserve">observe avec attention </w:t>
      </w:r>
      <w:r w:rsidR="00600C15">
        <w:rPr>
          <w:sz w:val="24"/>
          <w:szCs w:val="24"/>
          <w:lang w:val="fr-CH"/>
        </w:rPr>
        <w:t>la situation des demandeurs d’asile</w:t>
      </w:r>
      <w:r w:rsidR="00E551CC">
        <w:rPr>
          <w:sz w:val="24"/>
          <w:szCs w:val="24"/>
          <w:lang w:val="fr-CH"/>
        </w:rPr>
        <w:t xml:space="preserve">. Ceux-ci </w:t>
      </w:r>
      <w:r w:rsidR="00DE36BE" w:rsidRPr="00DE36BE">
        <w:rPr>
          <w:sz w:val="24"/>
          <w:szCs w:val="24"/>
          <w:lang w:val="fr-CH"/>
        </w:rPr>
        <w:t xml:space="preserve">ne </w:t>
      </w:r>
      <w:r w:rsidR="00E551CC">
        <w:rPr>
          <w:sz w:val="24"/>
          <w:szCs w:val="24"/>
          <w:lang w:val="fr-CH"/>
        </w:rPr>
        <w:t>doivent</w:t>
      </w:r>
      <w:r w:rsidR="00E551CC" w:rsidRPr="00DE36BE">
        <w:rPr>
          <w:sz w:val="24"/>
          <w:szCs w:val="24"/>
          <w:lang w:val="fr-CH"/>
        </w:rPr>
        <w:t xml:space="preserve"> </w:t>
      </w:r>
      <w:r w:rsidR="00DE36BE" w:rsidRPr="00DE36BE">
        <w:rPr>
          <w:sz w:val="24"/>
          <w:szCs w:val="24"/>
          <w:lang w:val="fr-CH"/>
        </w:rPr>
        <w:t xml:space="preserve">pas être expulsés vers des pays </w:t>
      </w:r>
      <w:r w:rsidR="00E63AAD">
        <w:rPr>
          <w:sz w:val="24"/>
          <w:szCs w:val="24"/>
          <w:lang w:val="fr-CH"/>
        </w:rPr>
        <w:t>dépourvus d’un système d’asile</w:t>
      </w:r>
      <w:r w:rsidR="00BA535C">
        <w:rPr>
          <w:sz w:val="24"/>
          <w:szCs w:val="24"/>
          <w:lang w:val="fr-CH"/>
        </w:rPr>
        <w:t xml:space="preserve"> </w:t>
      </w:r>
      <w:r w:rsidR="00B751A8">
        <w:rPr>
          <w:sz w:val="24"/>
          <w:szCs w:val="24"/>
          <w:lang w:val="fr-CH"/>
        </w:rPr>
        <w:t>répondant aux</w:t>
      </w:r>
      <w:r w:rsidR="00BA535C">
        <w:rPr>
          <w:sz w:val="24"/>
          <w:szCs w:val="24"/>
          <w:lang w:val="fr-CH"/>
        </w:rPr>
        <w:t xml:space="preserve"> standards internationaux</w:t>
      </w:r>
      <w:r w:rsidR="00E63AAD">
        <w:rPr>
          <w:sz w:val="24"/>
          <w:szCs w:val="24"/>
          <w:lang w:val="fr-CH"/>
        </w:rPr>
        <w:t xml:space="preserve"> </w:t>
      </w:r>
      <w:r w:rsidR="001B64D3">
        <w:rPr>
          <w:sz w:val="24"/>
          <w:szCs w:val="24"/>
          <w:lang w:val="fr-CH"/>
        </w:rPr>
        <w:t xml:space="preserve">et </w:t>
      </w:r>
      <w:r w:rsidR="00491160">
        <w:rPr>
          <w:sz w:val="24"/>
          <w:szCs w:val="24"/>
          <w:lang w:val="fr-CH"/>
        </w:rPr>
        <w:t>sans que</w:t>
      </w:r>
      <w:r w:rsidR="008D1729">
        <w:rPr>
          <w:sz w:val="24"/>
          <w:szCs w:val="24"/>
          <w:lang w:val="fr-CH"/>
        </w:rPr>
        <w:t xml:space="preserve"> </w:t>
      </w:r>
      <w:r w:rsidR="00487607">
        <w:rPr>
          <w:sz w:val="24"/>
          <w:szCs w:val="24"/>
          <w:lang w:val="fr-CH"/>
        </w:rPr>
        <w:t>leur demande</w:t>
      </w:r>
      <w:r w:rsidR="00DE36BE" w:rsidRPr="00DE36BE">
        <w:rPr>
          <w:sz w:val="24"/>
          <w:szCs w:val="24"/>
          <w:lang w:val="fr-CH"/>
        </w:rPr>
        <w:t xml:space="preserve"> </w:t>
      </w:r>
      <w:r w:rsidR="00491160">
        <w:rPr>
          <w:sz w:val="24"/>
          <w:szCs w:val="24"/>
          <w:lang w:val="fr-CH"/>
        </w:rPr>
        <w:t xml:space="preserve">ne </w:t>
      </w:r>
      <w:r w:rsidR="00487607">
        <w:rPr>
          <w:sz w:val="24"/>
          <w:szCs w:val="24"/>
          <w:lang w:val="fr-CH"/>
        </w:rPr>
        <w:t>soit examinée</w:t>
      </w:r>
      <w:r w:rsidR="00DE36BE" w:rsidRPr="00DE36BE">
        <w:rPr>
          <w:sz w:val="24"/>
          <w:szCs w:val="24"/>
          <w:lang w:val="fr-CH"/>
        </w:rPr>
        <w:t xml:space="preserve"> </w:t>
      </w:r>
      <w:r w:rsidR="001B64D3">
        <w:rPr>
          <w:sz w:val="24"/>
          <w:szCs w:val="24"/>
          <w:lang w:val="fr-CH"/>
        </w:rPr>
        <w:t>selon les</w:t>
      </w:r>
      <w:r w:rsidR="00DE36BE" w:rsidRPr="00DE36BE">
        <w:rPr>
          <w:sz w:val="24"/>
          <w:szCs w:val="24"/>
          <w:lang w:val="fr-CH"/>
        </w:rPr>
        <w:t xml:space="preserve"> normes du </w:t>
      </w:r>
      <w:r w:rsidR="001B64D3">
        <w:rPr>
          <w:sz w:val="24"/>
          <w:szCs w:val="24"/>
          <w:lang w:val="fr-CH"/>
        </w:rPr>
        <w:t xml:space="preserve">Haut Commissariat </w:t>
      </w:r>
      <w:r w:rsidR="006B5778" w:rsidRPr="006B5778">
        <w:rPr>
          <w:sz w:val="24"/>
          <w:szCs w:val="24"/>
          <w:lang w:val="fr-CH"/>
        </w:rPr>
        <w:t>pour les réfugiés</w:t>
      </w:r>
      <w:r w:rsidR="006B5778">
        <w:rPr>
          <w:sz w:val="24"/>
          <w:szCs w:val="24"/>
          <w:lang w:val="fr-CH"/>
        </w:rPr>
        <w:t>.</w:t>
      </w:r>
      <w:r w:rsidR="00FD37DC">
        <w:rPr>
          <w:sz w:val="24"/>
          <w:szCs w:val="24"/>
          <w:lang w:val="fr-CH"/>
        </w:rPr>
        <w:t xml:space="preserve"> </w:t>
      </w:r>
      <w:r w:rsidR="00600C15">
        <w:rPr>
          <w:sz w:val="24"/>
          <w:szCs w:val="24"/>
          <w:lang w:val="fr-CH"/>
        </w:rPr>
        <w:t>Ma délégation</w:t>
      </w:r>
      <w:r>
        <w:rPr>
          <w:sz w:val="24"/>
          <w:szCs w:val="24"/>
          <w:lang w:val="fr-CH"/>
        </w:rPr>
        <w:t xml:space="preserve"> </w:t>
      </w:r>
      <w:r w:rsidR="00A379A2" w:rsidRPr="00857043">
        <w:rPr>
          <w:b/>
          <w:sz w:val="24"/>
          <w:szCs w:val="24"/>
          <w:lang w:val="fr-CH"/>
        </w:rPr>
        <w:t>recommande à la Norvège de</w:t>
      </w:r>
      <w:r w:rsidR="00AF33C0">
        <w:rPr>
          <w:b/>
          <w:sz w:val="24"/>
          <w:szCs w:val="24"/>
          <w:lang w:val="fr-CH"/>
        </w:rPr>
        <w:t xml:space="preserve"> </w:t>
      </w:r>
      <w:r w:rsidR="00AF33C0" w:rsidRPr="00AF33C0">
        <w:rPr>
          <w:b/>
          <w:sz w:val="24"/>
          <w:szCs w:val="24"/>
          <w:lang w:val="fr-CH"/>
        </w:rPr>
        <w:t xml:space="preserve">garantir </w:t>
      </w:r>
      <w:r w:rsidR="00E370EB">
        <w:rPr>
          <w:b/>
          <w:sz w:val="24"/>
          <w:szCs w:val="24"/>
          <w:lang w:val="fr-CH"/>
        </w:rPr>
        <w:t>le non-renvoi des</w:t>
      </w:r>
      <w:r w:rsidR="00AF33C0" w:rsidRPr="00AF33C0">
        <w:rPr>
          <w:b/>
          <w:sz w:val="24"/>
          <w:szCs w:val="24"/>
          <w:lang w:val="fr-CH"/>
        </w:rPr>
        <w:t xml:space="preserve"> demandeurs d'asile dans des pays où ils risquent d'</w:t>
      </w:r>
      <w:r w:rsidR="008D1729">
        <w:rPr>
          <w:b/>
          <w:sz w:val="24"/>
          <w:szCs w:val="24"/>
          <w:lang w:val="fr-CH"/>
        </w:rPr>
        <w:t xml:space="preserve">être soumis à la torture ou </w:t>
      </w:r>
      <w:r w:rsidR="00AF33C0" w:rsidRPr="00AF33C0">
        <w:rPr>
          <w:b/>
          <w:sz w:val="24"/>
          <w:szCs w:val="24"/>
          <w:lang w:val="fr-CH"/>
        </w:rPr>
        <w:t>autres mauvais traitements.</w:t>
      </w:r>
      <w:r w:rsidR="00FD37DC">
        <w:rPr>
          <w:b/>
          <w:sz w:val="24"/>
          <w:szCs w:val="24"/>
          <w:lang w:val="fr-CH"/>
        </w:rPr>
        <w:t xml:space="preserve"> </w:t>
      </w:r>
    </w:p>
    <w:p w14:paraId="02B693E0" w14:textId="3CCB49D3" w:rsidR="00003BF9" w:rsidRPr="00AF33C0" w:rsidRDefault="00003BF9" w:rsidP="00E551CC">
      <w:pPr>
        <w:spacing w:line="276" w:lineRule="auto"/>
        <w:rPr>
          <w:b/>
          <w:sz w:val="24"/>
          <w:szCs w:val="24"/>
          <w:lang w:val="fr-CH"/>
        </w:rPr>
      </w:pPr>
    </w:p>
    <w:p w14:paraId="3153A4A9" w14:textId="77777777" w:rsidR="00003BF9" w:rsidRPr="0023171A" w:rsidRDefault="00003BF9" w:rsidP="00E551CC">
      <w:pPr>
        <w:spacing w:line="276" w:lineRule="auto"/>
        <w:jc w:val="both"/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>Je vous remercie</w:t>
      </w:r>
      <w:r w:rsidR="0028389B">
        <w:rPr>
          <w:sz w:val="24"/>
          <w:szCs w:val="24"/>
          <w:lang w:val="fr-CH"/>
        </w:rPr>
        <w:t>.</w:t>
      </w:r>
    </w:p>
    <w:p w14:paraId="70E0A848" w14:textId="77777777" w:rsidR="00D036E7" w:rsidRPr="0023171A" w:rsidRDefault="00D036E7" w:rsidP="00E551CC">
      <w:pPr>
        <w:spacing w:line="276" w:lineRule="auto"/>
        <w:rPr>
          <w:lang w:val="fr-CH"/>
        </w:rPr>
      </w:pPr>
    </w:p>
    <w:p w14:paraId="75A4CE89" w14:textId="77777777" w:rsidR="00D036E7" w:rsidRPr="0023171A" w:rsidRDefault="00D036E7" w:rsidP="00D036E7">
      <w:pPr>
        <w:rPr>
          <w:lang w:val="fr-CH"/>
        </w:rPr>
      </w:pPr>
    </w:p>
    <w:sectPr w:rsidR="00D036E7" w:rsidRPr="0023171A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07F70" w14:textId="77777777" w:rsidR="00AF6549" w:rsidRDefault="00AF6549">
      <w:r>
        <w:separator/>
      </w:r>
    </w:p>
  </w:endnote>
  <w:endnote w:type="continuationSeparator" w:id="0">
    <w:p w14:paraId="4D2F7014" w14:textId="77777777" w:rsidR="00AF6549" w:rsidRDefault="00AF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72D9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7BC5B0D7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6A1E2948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22228EB1" w14:textId="77777777" w:rsidR="00B82727" w:rsidRDefault="003F744B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14:paraId="22C8E67B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984F7" w14:textId="77777777" w:rsidR="00AF6549" w:rsidRDefault="00AF6549">
      <w:r>
        <w:separator/>
      </w:r>
    </w:p>
  </w:footnote>
  <w:footnote w:type="continuationSeparator" w:id="0">
    <w:p w14:paraId="0F5D079B" w14:textId="77777777" w:rsidR="00AF6549" w:rsidRDefault="00AF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FDED5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1794C67B" w14:textId="77777777">
      <w:trPr>
        <w:cantSplit/>
        <w:trHeight w:hRule="exact" w:val="1840"/>
      </w:trPr>
      <w:tc>
        <w:tcPr>
          <w:tcW w:w="4848" w:type="dxa"/>
        </w:tcPr>
        <w:p w14:paraId="57AC490C" w14:textId="77777777" w:rsidR="00B82727" w:rsidRDefault="003F744B">
          <w:pPr>
            <w:pStyle w:val="Logo"/>
          </w:pPr>
          <w:r>
            <w:drawing>
              <wp:inline distT="0" distB="0" distL="0" distR="0" wp14:anchorId="62C4AFEC" wp14:editId="2E9DE9F8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77B2B80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1B4094AF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418F2C68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04CB4"/>
    <w:rsid w:val="00014C5A"/>
    <w:rsid w:val="00057EA5"/>
    <w:rsid w:val="000651A2"/>
    <w:rsid w:val="00074F2A"/>
    <w:rsid w:val="000850B2"/>
    <w:rsid w:val="000B3113"/>
    <w:rsid w:val="000B4F2D"/>
    <w:rsid w:val="000C2085"/>
    <w:rsid w:val="000D1E2A"/>
    <w:rsid w:val="000E77F6"/>
    <w:rsid w:val="00100FA4"/>
    <w:rsid w:val="001354D0"/>
    <w:rsid w:val="001601BD"/>
    <w:rsid w:val="001B2DC9"/>
    <w:rsid w:val="001B64D3"/>
    <w:rsid w:val="001E4D4E"/>
    <w:rsid w:val="0023171A"/>
    <w:rsid w:val="002403DC"/>
    <w:rsid w:val="0028389B"/>
    <w:rsid w:val="002966B8"/>
    <w:rsid w:val="00297AB9"/>
    <w:rsid w:val="002A0F5E"/>
    <w:rsid w:val="002A798D"/>
    <w:rsid w:val="002F6BEE"/>
    <w:rsid w:val="003071F3"/>
    <w:rsid w:val="0031322E"/>
    <w:rsid w:val="0031399C"/>
    <w:rsid w:val="0039660B"/>
    <w:rsid w:val="003A272F"/>
    <w:rsid w:val="003C5228"/>
    <w:rsid w:val="003D3411"/>
    <w:rsid w:val="003F744B"/>
    <w:rsid w:val="00402186"/>
    <w:rsid w:val="00457498"/>
    <w:rsid w:val="004801DC"/>
    <w:rsid w:val="0048596D"/>
    <w:rsid w:val="00487607"/>
    <w:rsid w:val="00491160"/>
    <w:rsid w:val="00525F3A"/>
    <w:rsid w:val="005264A7"/>
    <w:rsid w:val="005750A5"/>
    <w:rsid w:val="005A210F"/>
    <w:rsid w:val="005B45E4"/>
    <w:rsid w:val="005D4CCB"/>
    <w:rsid w:val="00600C15"/>
    <w:rsid w:val="00657DBB"/>
    <w:rsid w:val="00677834"/>
    <w:rsid w:val="006B5778"/>
    <w:rsid w:val="00702447"/>
    <w:rsid w:val="00726322"/>
    <w:rsid w:val="00771D58"/>
    <w:rsid w:val="00775BF8"/>
    <w:rsid w:val="007A409D"/>
    <w:rsid w:val="0081296C"/>
    <w:rsid w:val="00857043"/>
    <w:rsid w:val="008853E7"/>
    <w:rsid w:val="008974C6"/>
    <w:rsid w:val="008A760E"/>
    <w:rsid w:val="008C6B18"/>
    <w:rsid w:val="008D1729"/>
    <w:rsid w:val="008E1C3B"/>
    <w:rsid w:val="008F4C02"/>
    <w:rsid w:val="009141D4"/>
    <w:rsid w:val="00940716"/>
    <w:rsid w:val="00944407"/>
    <w:rsid w:val="00982752"/>
    <w:rsid w:val="009D385F"/>
    <w:rsid w:val="00A05E68"/>
    <w:rsid w:val="00A07FC8"/>
    <w:rsid w:val="00A2412E"/>
    <w:rsid w:val="00A379A2"/>
    <w:rsid w:val="00A51690"/>
    <w:rsid w:val="00A7443F"/>
    <w:rsid w:val="00AB00FC"/>
    <w:rsid w:val="00AD1440"/>
    <w:rsid w:val="00AF33C0"/>
    <w:rsid w:val="00AF6549"/>
    <w:rsid w:val="00B20434"/>
    <w:rsid w:val="00B67E1F"/>
    <w:rsid w:val="00B751A8"/>
    <w:rsid w:val="00B82727"/>
    <w:rsid w:val="00B9469B"/>
    <w:rsid w:val="00BA535C"/>
    <w:rsid w:val="00BC5E3B"/>
    <w:rsid w:val="00BD4467"/>
    <w:rsid w:val="00BD4E45"/>
    <w:rsid w:val="00BE0169"/>
    <w:rsid w:val="00C15E7F"/>
    <w:rsid w:val="00C25955"/>
    <w:rsid w:val="00C548D5"/>
    <w:rsid w:val="00C84E70"/>
    <w:rsid w:val="00CA66CB"/>
    <w:rsid w:val="00D036E7"/>
    <w:rsid w:val="00D630B8"/>
    <w:rsid w:val="00DA673B"/>
    <w:rsid w:val="00DE36BE"/>
    <w:rsid w:val="00DE5479"/>
    <w:rsid w:val="00E010C6"/>
    <w:rsid w:val="00E128AD"/>
    <w:rsid w:val="00E20F9A"/>
    <w:rsid w:val="00E370EB"/>
    <w:rsid w:val="00E551CC"/>
    <w:rsid w:val="00E63AAD"/>
    <w:rsid w:val="00F16B4A"/>
    <w:rsid w:val="00F70913"/>
    <w:rsid w:val="00F81960"/>
    <w:rsid w:val="00FD1932"/>
    <w:rsid w:val="00FD37DC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27C1DA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styleId="Hyperlink">
    <w:name w:val="Hyperlink"/>
    <w:basedOn w:val="DefaultParagraphFont"/>
    <w:uiPriority w:val="99"/>
    <w:unhideWhenUsed/>
    <w:rsid w:val="000651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575D5-A4CF-47EE-A9E8-2621E0CE75D1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F9D1BA4E-1836-4CF1-9AED-38D463513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Lazarevic Jasna EDA LAZJA</cp:lastModifiedBy>
  <cp:revision>2</cp:revision>
  <cp:lastPrinted>2019-04-29T08:05:00Z</cp:lastPrinted>
  <dcterms:created xsi:type="dcterms:W3CDTF">2019-05-07T11:54:00Z</dcterms:created>
  <dcterms:modified xsi:type="dcterms:W3CDTF">2019-05-07T11:54:00Z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