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0E" w:rsidRPr="008B26FC" w:rsidRDefault="00B44D0E" w:rsidP="00B44D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zh-CN" w:bidi="my-MM"/>
        </w:rPr>
      </w:pPr>
      <w:r w:rsidRPr="008B26FC">
        <w:rPr>
          <w:rFonts w:ascii="Times New Roman" w:eastAsia="Times New Roman" w:hAnsi="Times New Roman" w:cs="Times New Roman"/>
          <w:noProof/>
          <w:sz w:val="24"/>
          <w:szCs w:val="20"/>
          <w:lang w:eastAsia="nb-NO"/>
        </w:rPr>
        <w:drawing>
          <wp:inline distT="0" distB="0" distL="0" distR="0" wp14:anchorId="694BE301" wp14:editId="1F508EBB">
            <wp:extent cx="2781300" cy="1079500"/>
            <wp:effectExtent l="0" t="0" r="0" b="6350"/>
            <wp:docPr id="6" name="Picture 6" descr="\\oslvfil13\CommonUD$\99 - Diverse\UD felles\Logoer\3-Delegasjonslogoer\Norges_faste_delegasjon_Niva2_FN_Engel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slvfil13\CommonUD$\99 - Diverse\UD felles\Logoer\3-Delegasjonslogoer\Norges_faste_delegasjon_Niva2_FN_Engels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D0E" w:rsidRPr="008B26FC" w:rsidRDefault="00B44D0E" w:rsidP="00B44D0E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sz w:val="24"/>
          <w:szCs w:val="20"/>
          <w:lang w:val="en-GB" w:eastAsia="zh-CN" w:bidi="my-MM"/>
        </w:rPr>
      </w:pPr>
    </w:p>
    <w:p w:rsidR="00B44D0E" w:rsidRPr="008B26FC" w:rsidRDefault="00B44D0E" w:rsidP="00B44D0E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sz w:val="28"/>
          <w:szCs w:val="20"/>
          <w:lang w:val="en-GB" w:eastAsia="zh-CN" w:bidi="my-MM"/>
        </w:rPr>
      </w:pPr>
      <w:r w:rsidRPr="008B26FC">
        <w:rPr>
          <w:rFonts w:ascii="Calibri" w:eastAsia="Times New Roman" w:hAnsi="Calibri" w:cs="Times New Roman"/>
          <w:sz w:val="28"/>
          <w:szCs w:val="20"/>
          <w:lang w:val="en-GB" w:eastAsia="zh-CN" w:bidi="my-MM"/>
        </w:rPr>
        <w:t xml:space="preserve">STATEMENT by </w:t>
      </w:r>
      <w:r>
        <w:rPr>
          <w:rFonts w:ascii="Calibri" w:eastAsia="Times New Roman" w:hAnsi="Calibri" w:cs="Times New Roman"/>
          <w:sz w:val="28"/>
          <w:szCs w:val="20"/>
          <w:lang w:val="en-GB" w:eastAsia="zh-CN" w:bidi="my-MM"/>
        </w:rPr>
        <w:t xml:space="preserve">Minister Counsellor Herborg F. </w:t>
      </w:r>
      <w:proofErr w:type="spellStart"/>
      <w:r>
        <w:rPr>
          <w:rFonts w:ascii="Calibri" w:eastAsia="Times New Roman" w:hAnsi="Calibri" w:cs="Times New Roman"/>
          <w:sz w:val="28"/>
          <w:szCs w:val="20"/>
          <w:lang w:val="en-GB" w:eastAsia="zh-CN" w:bidi="my-MM"/>
        </w:rPr>
        <w:t>Alvsaaker</w:t>
      </w:r>
      <w:proofErr w:type="spellEnd"/>
    </w:p>
    <w:p w:rsidR="00B44D0E" w:rsidRPr="008B26FC" w:rsidRDefault="00B44D0E" w:rsidP="00B44D0E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sz w:val="24"/>
          <w:szCs w:val="20"/>
          <w:lang w:val="en-GB" w:eastAsia="zh-CN" w:bidi="my-MM"/>
        </w:rPr>
      </w:pPr>
    </w:p>
    <w:p w:rsidR="00B44D0E" w:rsidRDefault="00B44D0E" w:rsidP="00B44D0E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</w:pPr>
      <w:proofErr w:type="gramStart"/>
      <w:r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>33</w:t>
      </w:r>
      <w:r>
        <w:rPr>
          <w:rFonts w:ascii="Calibri" w:eastAsia="Times New Roman" w:hAnsi="Calibri" w:cs="Times New Roman"/>
          <w:b/>
          <w:bCs/>
          <w:sz w:val="28"/>
          <w:szCs w:val="20"/>
          <w:vertAlign w:val="superscript"/>
          <w:lang w:val="en-GB" w:eastAsia="nb-NO"/>
        </w:rPr>
        <w:t>rd</w:t>
      </w:r>
      <w:proofErr w:type="gramEnd"/>
      <w:r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 xml:space="preserve"> </w:t>
      </w:r>
      <w:r w:rsidRPr="008B26FC"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 xml:space="preserve">Session of the Universal Periodic Review </w:t>
      </w:r>
    </w:p>
    <w:p w:rsidR="00B44D0E" w:rsidRPr="00C66770" w:rsidRDefault="00C66770" w:rsidP="00B44D0E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lang w:val="en-GB" w:eastAsia="nb-NO"/>
        </w:rPr>
      </w:pPr>
      <w:r w:rsidRPr="00C66770">
        <w:rPr>
          <w:rFonts w:ascii="Calibri" w:eastAsia="Times New Roman" w:hAnsi="Calibri" w:cs="Times New Roman"/>
          <w:b/>
          <w:bCs/>
          <w:lang w:val="en-GB" w:eastAsia="nb-NO"/>
        </w:rPr>
        <w:t>the Democratic People`s Republic of Korea</w:t>
      </w:r>
    </w:p>
    <w:p w:rsidR="00B44D0E" w:rsidRPr="008B26FC" w:rsidRDefault="00B44D0E" w:rsidP="00B44D0E">
      <w:pPr>
        <w:spacing w:after="0" w:line="240" w:lineRule="auto"/>
        <w:ind w:left="-567" w:right="-285"/>
        <w:outlineLvl w:val="0"/>
        <w:rPr>
          <w:rFonts w:ascii="Calibri" w:eastAsia="Times New Roman" w:hAnsi="Calibri" w:cs="Times New Roman"/>
          <w:b/>
          <w:bCs/>
          <w:sz w:val="28"/>
          <w:szCs w:val="20"/>
          <w:lang w:val="en-US" w:eastAsia="nb-NO"/>
        </w:rPr>
      </w:pPr>
      <w:bookmarkStart w:id="0" w:name="_GoBack"/>
      <w:bookmarkEnd w:id="0"/>
    </w:p>
    <w:p w:rsidR="00B44D0E" w:rsidRDefault="00B44D0E" w:rsidP="00B44D0E">
      <w:pPr>
        <w:spacing w:after="0" w:line="240" w:lineRule="auto"/>
        <w:ind w:left="2265" w:right="-285" w:firstLine="1275"/>
        <w:outlineLvl w:val="0"/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</w:pPr>
      <w:r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  <w:t>09 May</w:t>
      </w:r>
      <w:r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  <w:t xml:space="preserve"> 2019</w:t>
      </w:r>
    </w:p>
    <w:p w:rsidR="00B44D0E" w:rsidRDefault="00B44D0E" w:rsidP="00B44D0E">
      <w:pPr>
        <w:rPr>
          <w:lang w:val="en-GB"/>
        </w:rPr>
      </w:pPr>
    </w:p>
    <w:p w:rsidR="00C66770" w:rsidRDefault="00B44D0E" w:rsidP="00C66770">
      <w:pPr>
        <w:spacing w:after="240" w:line="276" w:lineRule="auto"/>
        <w:ind w:left="-142" w:right="-144"/>
        <w:outlineLvl w:val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B44D0E" w:rsidRPr="00C66770" w:rsidRDefault="00B44D0E" w:rsidP="00C66770">
      <w:pPr>
        <w:spacing w:after="240" w:line="276" w:lineRule="auto"/>
        <w:ind w:left="-142" w:right="-144"/>
        <w:outlineLvl w:val="0"/>
        <w:rPr>
          <w:rFonts w:ascii="Calibri" w:eastAsia="Times New Roman" w:hAnsi="Calibri" w:cs="Times New Roman"/>
          <w:i/>
          <w:iCs/>
          <w:sz w:val="24"/>
          <w:szCs w:val="20"/>
          <w:u w:val="single"/>
          <w:lang w:val="en-GB" w:eastAsia="nb-NO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C66770">
        <w:rPr>
          <w:lang w:val="en-GB"/>
        </w:rPr>
        <w:tab/>
      </w:r>
      <w:r w:rsidR="00C66770">
        <w:rPr>
          <w:lang w:val="en-GB"/>
        </w:rPr>
        <w:tab/>
      </w:r>
      <w:r w:rsidR="00C66770">
        <w:rPr>
          <w:lang w:val="en-GB"/>
        </w:rPr>
        <w:tab/>
      </w:r>
      <w:r>
        <w:rPr>
          <w:rFonts w:ascii="Calibri" w:eastAsia="Times New Roman" w:hAnsi="Calibri" w:cs="Times New Roman"/>
          <w:i/>
          <w:iCs/>
          <w:sz w:val="24"/>
          <w:szCs w:val="20"/>
          <w:u w:val="single"/>
          <w:lang w:val="en-GB" w:eastAsia="nb-NO"/>
        </w:rPr>
        <w:t xml:space="preserve">Check against </w:t>
      </w:r>
      <w:r w:rsidRPr="008B26FC">
        <w:rPr>
          <w:rFonts w:ascii="Calibri" w:eastAsia="Times New Roman" w:hAnsi="Calibri" w:cs="Times New Roman"/>
          <w:i/>
          <w:iCs/>
          <w:sz w:val="24"/>
          <w:szCs w:val="20"/>
          <w:u w:val="single"/>
          <w:lang w:val="en-GB" w:eastAsia="nb-NO"/>
        </w:rPr>
        <w:t>delivery</w:t>
      </w:r>
    </w:p>
    <w:p w:rsidR="00B44D0E" w:rsidRPr="00C66770" w:rsidRDefault="00B44D0E" w:rsidP="00C66770">
      <w:pPr>
        <w:spacing w:line="276" w:lineRule="auto"/>
        <w:rPr>
          <w:sz w:val="24"/>
          <w:szCs w:val="24"/>
          <w:lang w:val="en-GB"/>
        </w:rPr>
      </w:pPr>
      <w:r w:rsidRPr="00C66770">
        <w:rPr>
          <w:sz w:val="24"/>
          <w:szCs w:val="24"/>
          <w:lang w:val="en-GB"/>
        </w:rPr>
        <w:t xml:space="preserve">President, </w:t>
      </w:r>
    </w:p>
    <w:p w:rsidR="00B44D0E" w:rsidRPr="00C66770" w:rsidRDefault="00B44D0E" w:rsidP="00C66770">
      <w:pPr>
        <w:spacing w:line="276" w:lineRule="auto"/>
        <w:rPr>
          <w:sz w:val="24"/>
          <w:szCs w:val="24"/>
          <w:lang w:val="en-GB"/>
        </w:rPr>
      </w:pPr>
      <w:r w:rsidRPr="00C66770">
        <w:rPr>
          <w:sz w:val="24"/>
          <w:szCs w:val="24"/>
          <w:lang w:val="en-GB"/>
        </w:rPr>
        <w:t xml:space="preserve">Norway thanks the DPRK delegation for presenting its national report, and for its participation in international dialogue, including the UPR-process. </w:t>
      </w:r>
    </w:p>
    <w:p w:rsidR="00B44D0E" w:rsidRPr="00C66770" w:rsidRDefault="00B44D0E" w:rsidP="00C66770">
      <w:pPr>
        <w:spacing w:line="276" w:lineRule="auto"/>
        <w:rPr>
          <w:sz w:val="24"/>
          <w:szCs w:val="24"/>
          <w:lang w:val="en-GB"/>
        </w:rPr>
      </w:pPr>
      <w:r w:rsidRPr="00C66770">
        <w:rPr>
          <w:sz w:val="24"/>
          <w:szCs w:val="24"/>
          <w:lang w:val="en-GB"/>
        </w:rPr>
        <w:t xml:space="preserve">We </w:t>
      </w:r>
      <w:r w:rsidRPr="00C66770">
        <w:rPr>
          <w:sz w:val="24"/>
          <w:szCs w:val="24"/>
          <w:lang w:val="en-GB"/>
        </w:rPr>
        <w:t xml:space="preserve">remain deeply concerned about grave human rights violations in the DPRK. </w:t>
      </w:r>
    </w:p>
    <w:p w:rsidR="00B44D0E" w:rsidRPr="00C66770" w:rsidRDefault="00B44D0E" w:rsidP="00C66770">
      <w:pPr>
        <w:spacing w:line="276" w:lineRule="auto"/>
        <w:rPr>
          <w:sz w:val="24"/>
          <w:szCs w:val="24"/>
          <w:lang w:val="en-GB"/>
        </w:rPr>
      </w:pPr>
      <w:r w:rsidRPr="00C66770">
        <w:rPr>
          <w:sz w:val="24"/>
          <w:szCs w:val="24"/>
          <w:lang w:val="en-GB"/>
        </w:rPr>
        <w:t xml:space="preserve">The situation for vulnerable groups, in particular children, remains of special concern. </w:t>
      </w:r>
    </w:p>
    <w:p w:rsidR="00B44D0E" w:rsidRPr="00C66770" w:rsidRDefault="00B44D0E" w:rsidP="00C66770">
      <w:pPr>
        <w:spacing w:line="276" w:lineRule="auto"/>
        <w:rPr>
          <w:sz w:val="24"/>
          <w:szCs w:val="24"/>
          <w:lang w:val="en-GB"/>
        </w:rPr>
      </w:pPr>
      <w:r w:rsidRPr="00C66770">
        <w:rPr>
          <w:b/>
          <w:sz w:val="24"/>
          <w:szCs w:val="24"/>
          <w:lang w:val="en-GB"/>
        </w:rPr>
        <w:t xml:space="preserve">We recommend </w:t>
      </w:r>
      <w:proofErr w:type="gramStart"/>
      <w:r w:rsidRPr="00C66770">
        <w:rPr>
          <w:b/>
          <w:sz w:val="24"/>
          <w:szCs w:val="24"/>
          <w:lang w:val="en-GB"/>
        </w:rPr>
        <w:t>to establish</w:t>
      </w:r>
      <w:proofErr w:type="gramEnd"/>
      <w:r w:rsidRPr="00C66770">
        <w:rPr>
          <w:sz w:val="24"/>
          <w:szCs w:val="24"/>
          <w:lang w:val="en-GB"/>
        </w:rPr>
        <w:t xml:space="preserve"> a system to prevent sexual violence against women in detention. </w:t>
      </w:r>
    </w:p>
    <w:p w:rsidR="00B44D0E" w:rsidRPr="00C66770" w:rsidRDefault="00B44D0E" w:rsidP="00C66770">
      <w:pPr>
        <w:spacing w:line="276" w:lineRule="auto"/>
        <w:rPr>
          <w:sz w:val="24"/>
          <w:szCs w:val="24"/>
          <w:lang w:val="en-GB"/>
        </w:rPr>
      </w:pPr>
      <w:r w:rsidRPr="00C66770">
        <w:rPr>
          <w:b/>
          <w:sz w:val="24"/>
          <w:szCs w:val="24"/>
          <w:lang w:val="en-GB"/>
        </w:rPr>
        <w:t>We further recommend that</w:t>
      </w:r>
      <w:r w:rsidRPr="00C66770">
        <w:rPr>
          <w:sz w:val="24"/>
          <w:szCs w:val="24"/>
          <w:lang w:val="en-GB"/>
        </w:rPr>
        <w:t xml:space="preserve"> the DPRK </w:t>
      </w:r>
      <w:proofErr w:type="gramStart"/>
      <w:r w:rsidRPr="00C66770">
        <w:rPr>
          <w:sz w:val="24"/>
          <w:szCs w:val="24"/>
          <w:lang w:val="en-GB"/>
        </w:rPr>
        <w:t>continues</w:t>
      </w:r>
      <w:proofErr w:type="gramEnd"/>
      <w:r w:rsidRPr="00C66770">
        <w:rPr>
          <w:sz w:val="24"/>
          <w:szCs w:val="24"/>
          <w:lang w:val="en-GB"/>
        </w:rPr>
        <w:t xml:space="preserve"> its efforts to provide persons with disabilities equal access and rights to health care and education.</w:t>
      </w:r>
    </w:p>
    <w:p w:rsidR="00B44D0E" w:rsidRPr="00C66770" w:rsidRDefault="00B44D0E" w:rsidP="00C66770">
      <w:pPr>
        <w:spacing w:line="276" w:lineRule="auto"/>
        <w:rPr>
          <w:sz w:val="24"/>
          <w:szCs w:val="24"/>
          <w:lang w:val="en-GB"/>
        </w:rPr>
      </w:pPr>
      <w:r w:rsidRPr="00C66770">
        <w:rPr>
          <w:sz w:val="24"/>
          <w:szCs w:val="24"/>
          <w:lang w:val="en-GB"/>
        </w:rPr>
        <w:t xml:space="preserve"> [Norway has continuously provided humanitarian assistance to the people of DPRK.] We underline the importance of granting humanitarian access</w:t>
      </w:r>
      <w:r w:rsidRPr="00C66770">
        <w:rPr>
          <w:b/>
          <w:sz w:val="24"/>
          <w:szCs w:val="24"/>
          <w:lang w:val="en-GB"/>
        </w:rPr>
        <w:t>. We recommend that unlimited</w:t>
      </w:r>
      <w:r w:rsidRPr="00C66770">
        <w:rPr>
          <w:sz w:val="24"/>
          <w:szCs w:val="24"/>
          <w:lang w:val="en-GB"/>
        </w:rPr>
        <w:t xml:space="preserve"> humanitarian access to all provinces of the country </w:t>
      </w:r>
      <w:proofErr w:type="gramStart"/>
      <w:r w:rsidRPr="00C66770">
        <w:rPr>
          <w:sz w:val="24"/>
          <w:szCs w:val="24"/>
          <w:lang w:val="en-GB"/>
        </w:rPr>
        <w:t>is</w:t>
      </w:r>
      <w:proofErr w:type="gramEnd"/>
      <w:r w:rsidRPr="00C66770">
        <w:rPr>
          <w:sz w:val="24"/>
          <w:szCs w:val="24"/>
          <w:lang w:val="en-GB"/>
        </w:rPr>
        <w:t xml:space="preserve"> secured.</w:t>
      </w:r>
    </w:p>
    <w:p w:rsidR="00B44D0E" w:rsidRPr="00C66770" w:rsidRDefault="00B44D0E" w:rsidP="00C66770">
      <w:pPr>
        <w:spacing w:line="276" w:lineRule="auto"/>
        <w:rPr>
          <w:sz w:val="24"/>
          <w:szCs w:val="24"/>
          <w:lang w:val="en-GB"/>
        </w:rPr>
      </w:pPr>
      <w:r w:rsidRPr="00C66770">
        <w:rPr>
          <w:b/>
          <w:sz w:val="24"/>
          <w:szCs w:val="24"/>
          <w:lang w:val="en-GB"/>
        </w:rPr>
        <w:t xml:space="preserve"> Finally, we recommend that access </w:t>
      </w:r>
      <w:r w:rsidRPr="00C66770">
        <w:rPr>
          <w:sz w:val="24"/>
          <w:szCs w:val="24"/>
          <w:lang w:val="en-GB"/>
        </w:rPr>
        <w:t xml:space="preserve">also </w:t>
      </w:r>
      <w:proofErr w:type="gramStart"/>
      <w:r w:rsidRPr="00C66770">
        <w:rPr>
          <w:sz w:val="24"/>
          <w:szCs w:val="24"/>
          <w:lang w:val="en-GB"/>
        </w:rPr>
        <w:t>be given</w:t>
      </w:r>
      <w:proofErr w:type="gramEnd"/>
      <w:r w:rsidRPr="00C66770">
        <w:rPr>
          <w:sz w:val="24"/>
          <w:szCs w:val="24"/>
          <w:lang w:val="en-GB"/>
        </w:rPr>
        <w:t xml:space="preserve"> to the UN Special Rapporteur on the situation of Human Rights in the DPRK. </w:t>
      </w:r>
    </w:p>
    <w:p w:rsidR="00B44D0E" w:rsidRPr="00C66770" w:rsidRDefault="00B44D0E" w:rsidP="00C66770">
      <w:pPr>
        <w:spacing w:line="276" w:lineRule="auto"/>
        <w:rPr>
          <w:sz w:val="24"/>
          <w:szCs w:val="24"/>
          <w:lang w:val="en-GB"/>
        </w:rPr>
      </w:pPr>
    </w:p>
    <w:p w:rsidR="008561BE" w:rsidRPr="00C66770" w:rsidRDefault="00B44D0E" w:rsidP="00C66770">
      <w:pPr>
        <w:spacing w:line="276" w:lineRule="auto"/>
        <w:rPr>
          <w:sz w:val="24"/>
          <w:szCs w:val="24"/>
          <w:lang w:val="en-GB"/>
        </w:rPr>
      </w:pPr>
      <w:r w:rsidRPr="00C66770">
        <w:rPr>
          <w:sz w:val="24"/>
          <w:szCs w:val="24"/>
          <w:lang w:val="en-GB"/>
        </w:rPr>
        <w:t>Thank you.</w:t>
      </w:r>
    </w:p>
    <w:sectPr w:rsidR="008561BE" w:rsidRPr="00C6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0E"/>
    <w:rsid w:val="0003389F"/>
    <w:rsid w:val="00B44D0E"/>
    <w:rsid w:val="00C66770"/>
    <w:rsid w:val="00EE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77E5E"/>
  <w15:chartTrackingRefBased/>
  <w15:docId w15:val="{402C686D-9B9C-4EEE-B993-664A4D57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9CFEF9-6221-4DC2-91BD-B7B5E55FEF86}"/>
</file>

<file path=customXml/itemProps2.xml><?xml version="1.0" encoding="utf-8"?>
<ds:datastoreItem xmlns:ds="http://schemas.openxmlformats.org/officeDocument/2006/customXml" ds:itemID="{CBB77A8D-CC8F-4AC3-909A-4B18AB0971E5}"/>
</file>

<file path=customXml/itemProps3.xml><?xml version="1.0" encoding="utf-8"?>
<ds:datastoreItem xmlns:ds="http://schemas.openxmlformats.org/officeDocument/2006/customXml" ds:itemID="{08898E37-EBBA-4465-918C-99F5DB73E0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960</Characters>
  <Application>Microsoft Office Word</Application>
  <DocSecurity>0</DocSecurity>
  <Lines>8</Lines>
  <Paragraphs>2</Paragraphs>
  <ScaleCrop>false</ScaleCrop>
  <Company>MFA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Baugstø, Helena Mei Adshead</dc:creator>
  <cp:keywords/>
  <dc:description/>
  <cp:lastModifiedBy>Baugstø, Helena Mei Adshead</cp:lastModifiedBy>
  <cp:revision>2</cp:revision>
  <dcterms:created xsi:type="dcterms:W3CDTF">2019-05-08T09:02:00Z</dcterms:created>
  <dcterms:modified xsi:type="dcterms:W3CDTF">2019-05-08T09:10:00Z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