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6C91" w14:textId="2FBE1937" w:rsidR="00616336" w:rsidRPr="00303722" w:rsidRDefault="00616336" w:rsidP="00775B3C">
      <w:pPr>
        <w:framePr w:w="1260" w:h="1102" w:hRule="exact" w:hSpace="187" w:wrap="notBeside" w:vAnchor="text" w:hAnchor="page" w:x="879" w:y="-520"/>
        <w:pBdr>
          <w:bottom w:val="single" w:sz="12" w:space="1" w:color="auto"/>
        </w:pBdr>
        <w:ind w:left="-567" w:right="-366"/>
        <w:jc w:val="center"/>
        <w:rPr>
          <w:sz w:val="21"/>
          <w:szCs w:val="21"/>
        </w:rPr>
      </w:pPr>
    </w:p>
    <w:p w14:paraId="0121DD83" w14:textId="26331825" w:rsidR="00775B3C" w:rsidRDefault="00775B3C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Calibri" w:eastAsia="Times New Roman" w:hAnsi="Calibri" w:cs="Calibri"/>
          <w:noProof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9648D" wp14:editId="571044FA">
            <wp:simplePos x="0" y="0"/>
            <wp:positionH relativeFrom="margin">
              <wp:posOffset>-219075</wp:posOffset>
            </wp:positionH>
            <wp:positionV relativeFrom="margin">
              <wp:posOffset>-600075</wp:posOffset>
            </wp:positionV>
            <wp:extent cx="2533650" cy="1295400"/>
            <wp:effectExtent l="0" t="0" r="0" b="0"/>
            <wp:wrapSquare wrapText="bothSides"/>
            <wp:docPr id="3" name="Picture 3" descr="Z:\ESCUDOS-LOGO\Logo col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SCUDOS-LOGO\Logo color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E52DB" w14:textId="77777777" w:rsidR="00775B3C" w:rsidRDefault="00775B3C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Calibri" w:eastAsia="Times New Roman" w:hAnsi="Calibri" w:cs="Calibri"/>
          <w:noProof/>
          <w:sz w:val="20"/>
          <w:szCs w:val="20"/>
          <w:lang w:val="es-CR"/>
        </w:rPr>
      </w:pPr>
    </w:p>
    <w:p w14:paraId="38FC7E8F" w14:textId="77777777" w:rsidR="00775B3C" w:rsidRDefault="00775B3C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Calibri" w:eastAsia="Times New Roman" w:hAnsi="Calibri" w:cs="Calibri"/>
          <w:noProof/>
          <w:sz w:val="20"/>
          <w:szCs w:val="20"/>
          <w:lang w:val="es-CR"/>
        </w:rPr>
      </w:pPr>
    </w:p>
    <w:p w14:paraId="381CFCA8" w14:textId="77777777" w:rsidR="00775B3C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</w:p>
    <w:p w14:paraId="2D9597C4" w14:textId="4990190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Consejo de Derechos Humanos</w:t>
      </w:r>
    </w:p>
    <w:p w14:paraId="5EEC032F" w14:textId="7777777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</w:p>
    <w:p w14:paraId="674E571C" w14:textId="2AA1DBA8" w:rsidR="00616336" w:rsidRPr="00555D78" w:rsidRDefault="009C53D5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33ª</w:t>
      </w:r>
      <w:r w:rsidR="00616336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Sesión del Grupo de Trabajo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</w:t>
      </w:r>
      <w:r w:rsidR="00616336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sobre el Examen Periódico Universal</w:t>
      </w:r>
    </w:p>
    <w:p w14:paraId="4370BA31" w14:textId="7777777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</w:p>
    <w:p w14:paraId="653BC93D" w14:textId="2E3553C4" w:rsidR="00616336" w:rsidRPr="00555D78" w:rsidRDefault="00893C30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  <w:lang w:val="es-CR"/>
        </w:rPr>
        <w:t>República Popular Democrática de Corea</w:t>
      </w:r>
    </w:p>
    <w:p w14:paraId="1EBB20A9" w14:textId="77777777" w:rsidR="009C53D5" w:rsidRPr="00555D78" w:rsidRDefault="009C53D5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Cs/>
          <w:noProof/>
          <w:color w:val="auto"/>
          <w:sz w:val="24"/>
          <w:szCs w:val="24"/>
          <w:lang w:val="es-CR"/>
        </w:rPr>
      </w:pPr>
    </w:p>
    <w:p w14:paraId="41A40A91" w14:textId="5870A0A3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Ginebra, </w:t>
      </w:r>
      <w:r w:rsidR="00893C3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9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de </w:t>
      </w:r>
      <w:r w:rsidR="009C53D5"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mayo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 xml:space="preserve"> de 201</w:t>
      </w:r>
      <w:r w:rsidR="00985C3C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t>9</w:t>
      </w:r>
      <w:r w:rsidRPr="00555D7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  <w:br/>
        <w:t>Declaración de Costa Rica</w:t>
      </w:r>
    </w:p>
    <w:p w14:paraId="4D363B9C" w14:textId="77777777" w:rsidR="00616336" w:rsidRPr="00555D78" w:rsidRDefault="00616336" w:rsidP="00095EE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s-CR"/>
        </w:rPr>
      </w:pPr>
      <w:r w:rsidRPr="00555D7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s-CR"/>
        </w:rPr>
        <w:t>______________________________________________________________________________________</w:t>
      </w:r>
      <w:r w:rsidRPr="00555D7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s-CR"/>
        </w:rPr>
        <w:br/>
      </w:r>
    </w:p>
    <w:p w14:paraId="3499AED5" w14:textId="77777777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Gracias Señor Presidente, </w:t>
      </w:r>
    </w:p>
    <w:p w14:paraId="06D4EF15" w14:textId="77777777" w:rsidR="00616336" w:rsidRPr="00555D78" w:rsidRDefault="00616336" w:rsidP="00095EE9">
      <w:pPr>
        <w:pStyle w:val="Body"/>
        <w:tabs>
          <w:tab w:val="left" w:pos="1320"/>
        </w:tabs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ab/>
      </w:r>
    </w:p>
    <w:p w14:paraId="31E4B9F8" w14:textId="2A857597" w:rsidR="00616336" w:rsidRPr="00555D78" w:rsidRDefault="00616336" w:rsidP="001B6C73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Costa Rica </w:t>
      </w:r>
      <w:r w:rsidR="00D34BD1"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saluda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>y agradece</w:t>
      </w:r>
      <w:r w:rsidR="00893C30">
        <w:rPr>
          <w:rFonts w:eastAsia="Times New Roman" w:hAnsi="Times New Roman" w:cs="Times New Roman"/>
          <w:noProof/>
          <w:color w:val="auto"/>
          <w:lang w:val="es-CR"/>
        </w:rPr>
        <w:t xml:space="preserve"> a la delegación de la </w:t>
      </w:r>
      <w:r w:rsidR="00893C30" w:rsidRPr="00893C30">
        <w:rPr>
          <w:rFonts w:eastAsia="Times New Roman" w:hAnsi="Times New Roman" w:cs="Times New Roman"/>
          <w:noProof/>
          <w:color w:val="auto"/>
          <w:lang w:val="es-CR"/>
        </w:rPr>
        <w:t>República Popular Democrática de Corea</w:t>
      </w:r>
      <w:r w:rsidR="00893C30">
        <w:rPr>
          <w:rFonts w:eastAsia="Times New Roman" w:hAnsi="Times New Roman" w:cs="Times New Roman"/>
          <w:noProof/>
          <w:color w:val="auto"/>
          <w:lang w:val="es-CR"/>
        </w:rPr>
        <w:t xml:space="preserve">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la presentación de </w:t>
      </w:r>
      <w:r w:rsidR="00E004A3">
        <w:rPr>
          <w:rFonts w:eastAsia="Times New Roman" w:hAnsi="Times New Roman" w:cs="Times New Roman"/>
          <w:noProof/>
          <w:color w:val="auto"/>
          <w:lang w:val="es-CR"/>
        </w:rPr>
        <w:t xml:space="preserve">su </w:t>
      </w:r>
      <w:r w:rsidRPr="00555D78">
        <w:rPr>
          <w:rFonts w:eastAsia="Times New Roman" w:hAnsi="Times New Roman" w:cs="Times New Roman"/>
          <w:noProof/>
          <w:color w:val="auto"/>
          <w:lang w:val="es-CR"/>
        </w:rPr>
        <w:t xml:space="preserve">informe. </w:t>
      </w:r>
    </w:p>
    <w:p w14:paraId="23B657A4" w14:textId="77777777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254CED38" w14:textId="10796FD8" w:rsidR="00616336" w:rsidRPr="00555D78" w:rsidRDefault="00CC121E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  <w:r>
        <w:rPr>
          <w:rFonts w:eastAsia="Times New Roman" w:hAnsi="Times New Roman" w:cs="Times New Roman"/>
          <w:noProof/>
          <w:color w:val="auto"/>
          <w:lang w:val="es-CR"/>
        </w:rPr>
        <w:t xml:space="preserve">Mi delegación recomienda </w:t>
      </w:r>
      <w:r w:rsidR="008E509C" w:rsidRPr="00555D78">
        <w:rPr>
          <w:rFonts w:eastAsia="Times New Roman" w:hAnsi="Times New Roman" w:cs="Times New Roman"/>
          <w:noProof/>
          <w:color w:val="auto"/>
          <w:lang w:val="es-CR"/>
        </w:rPr>
        <w:t>respetuosamente</w:t>
      </w:r>
      <w:r w:rsidR="00616336" w:rsidRPr="00555D78">
        <w:rPr>
          <w:rFonts w:eastAsia="Times New Roman" w:hAnsi="Times New Roman" w:cs="Times New Roman"/>
          <w:noProof/>
          <w:color w:val="auto"/>
          <w:lang w:val="es-CR"/>
        </w:rPr>
        <w:t>:</w:t>
      </w:r>
    </w:p>
    <w:p w14:paraId="1335517E" w14:textId="77777777" w:rsidR="00616336" w:rsidRPr="00555D78" w:rsidRDefault="00616336" w:rsidP="00095EE9">
      <w:pPr>
        <w:pStyle w:val="Body"/>
        <w:ind w:left="708"/>
        <w:jc w:val="both"/>
        <w:rPr>
          <w:rFonts w:eastAsia="Times New Roman" w:hAnsi="Times New Roman" w:cs="Times New Roman"/>
          <w:noProof/>
          <w:color w:val="auto"/>
          <w:lang w:val="es-CR"/>
        </w:rPr>
      </w:pPr>
    </w:p>
    <w:p w14:paraId="4337469E" w14:textId="42AF431A" w:rsidR="00C378C9" w:rsidRDefault="00CC121E" w:rsidP="00B90327">
      <w:pPr>
        <w:numPr>
          <w:ilvl w:val="0"/>
          <w:numId w:val="4"/>
        </w:numPr>
        <w:jc w:val="both"/>
        <w:rPr>
          <w:lang w:val="es-CR"/>
        </w:rPr>
      </w:pPr>
      <w:r>
        <w:rPr>
          <w:lang w:val="es-CR"/>
        </w:rPr>
        <w:t>Cooperar con la Oficina del Alto Comisionado para los Derechos Humanos</w:t>
      </w:r>
      <w:r w:rsidR="00FE44E6">
        <w:rPr>
          <w:lang w:val="es-CR"/>
        </w:rPr>
        <w:t xml:space="preserve"> y </w:t>
      </w:r>
      <w:r>
        <w:rPr>
          <w:lang w:val="es-CR"/>
        </w:rPr>
        <w:t>permitir el acceso</w:t>
      </w:r>
      <w:r w:rsidR="00FE44E6">
        <w:rPr>
          <w:lang w:val="es-CR"/>
        </w:rPr>
        <w:t xml:space="preserve"> </w:t>
      </w:r>
      <w:r w:rsidR="00C378C9">
        <w:rPr>
          <w:lang w:val="es-CR"/>
        </w:rPr>
        <w:t>de</w:t>
      </w:r>
      <w:r>
        <w:rPr>
          <w:lang w:val="es-CR"/>
        </w:rPr>
        <w:t xml:space="preserve"> </w:t>
      </w:r>
      <w:r w:rsidR="00C378C9">
        <w:rPr>
          <w:lang w:val="es-CR"/>
        </w:rPr>
        <w:t>los titulares de mandatos de procedimientos especiales</w:t>
      </w:r>
      <w:r w:rsidR="009D3995">
        <w:rPr>
          <w:lang w:val="es-CR"/>
        </w:rPr>
        <w:t xml:space="preserve"> e implementar las recomendaciones extendidas por los mecanismos de las Naciones Unidas</w:t>
      </w:r>
      <w:r w:rsidR="00C378C9">
        <w:rPr>
          <w:lang w:val="es-CR"/>
        </w:rPr>
        <w:t xml:space="preserve">. </w:t>
      </w:r>
    </w:p>
    <w:p w14:paraId="18D3F85D" w14:textId="77777777" w:rsidR="00C378C9" w:rsidRDefault="00C378C9" w:rsidP="00C378C9">
      <w:pPr>
        <w:ind w:left="1068"/>
        <w:jc w:val="both"/>
        <w:rPr>
          <w:lang w:val="es-CR"/>
        </w:rPr>
      </w:pPr>
    </w:p>
    <w:p w14:paraId="5E67220A" w14:textId="05A5AD04" w:rsidR="001646BC" w:rsidRDefault="00A2195E" w:rsidP="0036752F">
      <w:pPr>
        <w:numPr>
          <w:ilvl w:val="0"/>
          <w:numId w:val="4"/>
        </w:numPr>
        <w:jc w:val="both"/>
        <w:rPr>
          <w:lang w:val="es-CR"/>
        </w:rPr>
      </w:pPr>
      <w:r w:rsidRPr="00BE4744">
        <w:rPr>
          <w:lang w:val="es-CR"/>
        </w:rPr>
        <w:t>Revisar la legislación y las políticas nacionales para adecuarla</w:t>
      </w:r>
      <w:r w:rsidR="009D3995" w:rsidRPr="00BE4744">
        <w:rPr>
          <w:lang w:val="es-CR"/>
        </w:rPr>
        <w:t xml:space="preserve">s a los estándares </w:t>
      </w:r>
      <w:r w:rsidR="00BE4744">
        <w:rPr>
          <w:lang w:val="es-CR"/>
        </w:rPr>
        <w:t xml:space="preserve">del </w:t>
      </w:r>
      <w:r w:rsidR="009D3995" w:rsidRPr="00BE4744">
        <w:rPr>
          <w:lang w:val="es-CR"/>
        </w:rPr>
        <w:t>Pacto sobre Derechos Civiles y Políticos</w:t>
      </w:r>
      <w:r w:rsidR="00FD5970">
        <w:rPr>
          <w:lang w:val="es-CR"/>
        </w:rPr>
        <w:t xml:space="preserve">, particularmente </w:t>
      </w:r>
      <w:r w:rsidR="00FE44E6">
        <w:rPr>
          <w:lang w:val="es-CR"/>
        </w:rPr>
        <w:t xml:space="preserve">en </w:t>
      </w:r>
      <w:r w:rsidR="00F62E0D">
        <w:rPr>
          <w:lang w:val="es-CR"/>
        </w:rPr>
        <w:t xml:space="preserve">lo </w:t>
      </w:r>
      <w:bookmarkStart w:id="0" w:name="_GoBack"/>
      <w:bookmarkEnd w:id="0"/>
      <w:r w:rsidR="00A74E99">
        <w:rPr>
          <w:lang w:val="es-CR"/>
        </w:rPr>
        <w:t>concerniente</w:t>
      </w:r>
      <w:r w:rsidR="00FE44E6">
        <w:rPr>
          <w:lang w:val="es-CR"/>
        </w:rPr>
        <w:t xml:space="preserve"> </w:t>
      </w:r>
      <w:r w:rsidR="00FD5970">
        <w:rPr>
          <w:lang w:val="es-CR"/>
        </w:rPr>
        <w:t xml:space="preserve">a la libertad de expresión </w:t>
      </w:r>
      <w:r w:rsidR="0087590F">
        <w:rPr>
          <w:lang w:val="es-CR"/>
        </w:rPr>
        <w:t>y al acceso a la información</w:t>
      </w:r>
      <w:r w:rsidR="00BE4744">
        <w:rPr>
          <w:lang w:val="es-CR"/>
        </w:rPr>
        <w:t>.</w:t>
      </w:r>
    </w:p>
    <w:p w14:paraId="62B29ED8" w14:textId="77777777" w:rsidR="00BE4744" w:rsidRDefault="00BE4744" w:rsidP="00BE4744">
      <w:pPr>
        <w:ind w:left="1068"/>
        <w:jc w:val="both"/>
        <w:rPr>
          <w:lang w:val="es-CR"/>
        </w:rPr>
      </w:pPr>
    </w:p>
    <w:p w14:paraId="193FDC3C" w14:textId="6F35EFCC" w:rsidR="00BE4744" w:rsidRPr="00BE4744" w:rsidRDefault="00BE4744" w:rsidP="0036752F">
      <w:pPr>
        <w:numPr>
          <w:ilvl w:val="0"/>
          <w:numId w:val="4"/>
        </w:numPr>
        <w:jc w:val="both"/>
        <w:rPr>
          <w:lang w:val="es-CR"/>
        </w:rPr>
      </w:pPr>
      <w:r w:rsidRPr="00BE4744">
        <w:rPr>
          <w:sz w:val="22"/>
          <w:szCs w:val="22"/>
          <w:lang w:val="es-CO"/>
        </w:rPr>
        <w:t>Garantizar el funcionamiento de un poder judicial independiente, reformar el Código Penal y el Código de Procedimiento Penal para consagrar plenamente el derecho a las garantías procesales y a un juicio libre y justo.</w:t>
      </w:r>
    </w:p>
    <w:p w14:paraId="3C48D7A7" w14:textId="77777777" w:rsidR="00BE4744" w:rsidRPr="00BE4744" w:rsidRDefault="00BE4744" w:rsidP="00BE4744">
      <w:pPr>
        <w:ind w:left="1068"/>
        <w:jc w:val="both"/>
        <w:rPr>
          <w:lang w:val="es-CR"/>
        </w:rPr>
      </w:pPr>
    </w:p>
    <w:p w14:paraId="41FCD183" w14:textId="7EF4C6A2" w:rsidR="009D3995" w:rsidRDefault="009D3995" w:rsidP="009D3995">
      <w:pPr>
        <w:numPr>
          <w:ilvl w:val="0"/>
          <w:numId w:val="4"/>
        </w:numPr>
        <w:jc w:val="both"/>
        <w:rPr>
          <w:lang w:val="es-CR"/>
        </w:rPr>
      </w:pPr>
      <w:r>
        <w:rPr>
          <w:lang w:val="es-CR"/>
        </w:rPr>
        <w:t xml:space="preserve">Elaborar una estrategia para </w:t>
      </w:r>
      <w:r w:rsidR="001646BC">
        <w:rPr>
          <w:lang w:val="es-CR"/>
        </w:rPr>
        <w:t>asegurar un acceso más equitativo a los derechos de salud, educación y a un nivel de vida más adecuado en las zonas rurales.</w:t>
      </w:r>
    </w:p>
    <w:p w14:paraId="0F75423F" w14:textId="77777777" w:rsidR="00FD5970" w:rsidRDefault="00FD5970" w:rsidP="00FD5970">
      <w:pPr>
        <w:ind w:left="1068"/>
        <w:jc w:val="both"/>
        <w:rPr>
          <w:lang w:val="es-CR"/>
        </w:rPr>
      </w:pPr>
    </w:p>
    <w:p w14:paraId="70CB0A77" w14:textId="4A31C273" w:rsidR="00FD5970" w:rsidRDefault="00FD5970" w:rsidP="009D3995">
      <w:pPr>
        <w:numPr>
          <w:ilvl w:val="0"/>
          <w:numId w:val="4"/>
        </w:numPr>
        <w:jc w:val="both"/>
        <w:rPr>
          <w:lang w:val="es-CR"/>
        </w:rPr>
      </w:pPr>
      <w:r>
        <w:rPr>
          <w:lang w:val="es-CR"/>
        </w:rPr>
        <w:t>Poner fin a prácticas de segregación y exclusión en la prestación de servicios de atención a personas con discapacidad.</w:t>
      </w:r>
    </w:p>
    <w:p w14:paraId="52530743" w14:textId="77777777" w:rsidR="00BE4744" w:rsidRDefault="00BE4744" w:rsidP="00BE4744">
      <w:pPr>
        <w:ind w:left="1068"/>
        <w:jc w:val="both"/>
        <w:rPr>
          <w:lang w:val="es-CR"/>
        </w:rPr>
      </w:pPr>
    </w:p>
    <w:p w14:paraId="519BFC75" w14:textId="6952838B" w:rsidR="00272319" w:rsidRDefault="00272319" w:rsidP="009D3995">
      <w:pPr>
        <w:numPr>
          <w:ilvl w:val="0"/>
          <w:numId w:val="4"/>
        </w:numPr>
        <w:jc w:val="both"/>
        <w:rPr>
          <w:lang w:val="es-CR"/>
        </w:rPr>
      </w:pPr>
      <w:r>
        <w:rPr>
          <w:lang w:val="es-CR"/>
        </w:rPr>
        <w:t>Establecer una institución nacional</w:t>
      </w:r>
      <w:r w:rsidR="00BE4744">
        <w:rPr>
          <w:lang w:val="es-CR"/>
        </w:rPr>
        <w:t xml:space="preserve"> de derechos humanos, de conformidad con los Principios de París.</w:t>
      </w:r>
    </w:p>
    <w:p w14:paraId="1F22E074" w14:textId="77777777" w:rsidR="009D3995" w:rsidRPr="009D3995" w:rsidRDefault="009D3995" w:rsidP="009D3995">
      <w:pPr>
        <w:jc w:val="both"/>
        <w:rPr>
          <w:lang w:val="es-CR"/>
        </w:rPr>
      </w:pPr>
    </w:p>
    <w:p w14:paraId="4D4EC9AD" w14:textId="77777777" w:rsidR="009D3995" w:rsidRDefault="009D3995" w:rsidP="009D3995">
      <w:pPr>
        <w:ind w:left="1068"/>
        <w:jc w:val="both"/>
        <w:rPr>
          <w:lang w:val="es-CR"/>
        </w:rPr>
      </w:pPr>
    </w:p>
    <w:p w14:paraId="72A0BC84" w14:textId="4B08C01F" w:rsidR="00616336" w:rsidRPr="00555D78" w:rsidRDefault="00616336" w:rsidP="00095EE9">
      <w:pPr>
        <w:ind w:left="720"/>
        <w:jc w:val="both"/>
        <w:rPr>
          <w:noProof/>
          <w:lang w:val="es-CR"/>
        </w:rPr>
      </w:pPr>
      <w:r w:rsidRPr="00555D78">
        <w:rPr>
          <w:noProof/>
          <w:lang w:val="es-CR"/>
        </w:rPr>
        <w:t>Muchas gracias.</w:t>
      </w:r>
    </w:p>
    <w:p w14:paraId="29BF42C6" w14:textId="297173C8" w:rsidR="008E509C" w:rsidRPr="00555D78" w:rsidRDefault="008E509C" w:rsidP="00095EE9">
      <w:pPr>
        <w:ind w:left="720"/>
        <w:jc w:val="both"/>
        <w:rPr>
          <w:noProof/>
          <w:lang w:val="es-CR"/>
        </w:rPr>
      </w:pPr>
    </w:p>
    <w:p w14:paraId="00738EEF" w14:textId="3FF01ED2" w:rsidR="008E509C" w:rsidRPr="00555D78" w:rsidRDefault="00FE44E6" w:rsidP="008E509C">
      <w:pPr>
        <w:ind w:left="720"/>
        <w:jc w:val="right"/>
        <w:rPr>
          <w:noProof/>
          <w:lang w:val="es-CR"/>
        </w:rPr>
      </w:pPr>
      <w:r>
        <w:rPr>
          <w:noProof/>
          <w:lang w:val="es-CR"/>
        </w:rPr>
        <w:t>197</w:t>
      </w:r>
      <w:r w:rsidR="008E509C" w:rsidRPr="00555D78">
        <w:rPr>
          <w:noProof/>
          <w:lang w:val="es-CR"/>
        </w:rPr>
        <w:t xml:space="preserve"> palabras</w:t>
      </w:r>
    </w:p>
    <w:p w14:paraId="1B6D004D" w14:textId="77777777" w:rsidR="00616336" w:rsidRPr="00555D78" w:rsidRDefault="00616336" w:rsidP="00095EE9">
      <w:pPr>
        <w:ind w:left="720"/>
        <w:jc w:val="both"/>
        <w:rPr>
          <w:noProof/>
          <w:lang w:val="es-CR"/>
        </w:rPr>
      </w:pPr>
    </w:p>
    <w:p w14:paraId="3FB156A0" w14:textId="77777777" w:rsidR="00616336" w:rsidRPr="00555D78" w:rsidRDefault="00616336" w:rsidP="00095EE9">
      <w:pPr>
        <w:ind w:left="720"/>
        <w:jc w:val="both"/>
        <w:rPr>
          <w:noProof/>
          <w:lang w:val="es-CR"/>
        </w:rPr>
      </w:pPr>
    </w:p>
    <w:sectPr w:rsidR="00616336" w:rsidRPr="00555D78" w:rsidSect="00D62B8C">
      <w:footerReference w:type="default" r:id="rId8"/>
      <w:pgSz w:w="11906" w:h="16838"/>
      <w:pgMar w:top="1151" w:right="1417" w:bottom="1417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AC61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4C46EDB1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2270" w14:textId="77777777" w:rsidR="00616336" w:rsidRPr="00E121D6" w:rsidRDefault="00616336" w:rsidP="00D62B8C">
    <w:pPr>
      <w:pStyle w:val="Footer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Tel. (4122) 731 2587    </w:t>
    </w:r>
    <w:r w:rsidRPr="00E121D6">
      <w:rPr>
        <w:sz w:val="16"/>
        <w:szCs w:val="16"/>
        <w:lang w:val="fr-CH"/>
      </w:rPr>
      <w:tab/>
    </w:r>
    <w:proofErr w:type="gramStart"/>
    <w:r w:rsidRPr="00E121D6">
      <w:rPr>
        <w:sz w:val="16"/>
        <w:szCs w:val="16"/>
        <w:lang w:val="fr-CH"/>
      </w:rPr>
      <w:tab/>
      <w:t xml:space="preserve">  Fax</w:t>
    </w:r>
    <w:proofErr w:type="gramEnd"/>
    <w:r w:rsidRPr="00E121D6">
      <w:rPr>
        <w:sz w:val="16"/>
        <w:szCs w:val="16"/>
        <w:lang w:val="fr-CH"/>
      </w:rPr>
      <w:t xml:space="preserve"> (4122) 731 2069</w:t>
    </w:r>
  </w:p>
  <w:p w14:paraId="69EE0644" w14:textId="77777777" w:rsidR="00616336" w:rsidRPr="00E121D6" w:rsidRDefault="00616336" w:rsidP="002A0E09">
    <w:pPr>
      <w:pStyle w:val="Footer"/>
      <w:jc w:val="center"/>
      <w:rPr>
        <w:sz w:val="14"/>
        <w:szCs w:val="14"/>
        <w:lang w:val="fr-CH"/>
      </w:rPr>
    </w:pPr>
  </w:p>
  <w:p w14:paraId="6B7347E6" w14:textId="77777777" w:rsidR="00616336" w:rsidRPr="00E121D6" w:rsidRDefault="00616336" w:rsidP="002A0E09">
    <w:pPr>
      <w:pStyle w:val="Footer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23, Avenue de France </w:t>
    </w:r>
  </w:p>
  <w:p w14:paraId="409A43A8" w14:textId="77777777" w:rsidR="00616336" w:rsidRPr="00E121D6" w:rsidRDefault="00616336" w:rsidP="002A0E09">
    <w:pPr>
      <w:pStyle w:val="Footer"/>
      <w:jc w:val="center"/>
      <w:rPr>
        <w:sz w:val="16"/>
        <w:szCs w:val="16"/>
        <w:lang w:val="fr-CH"/>
      </w:rPr>
    </w:pPr>
    <w:r w:rsidRPr="00E121D6">
      <w:rPr>
        <w:sz w:val="16"/>
        <w:szCs w:val="16"/>
        <w:lang w:val="fr-CH"/>
      </w:rPr>
      <w:t xml:space="preserve">1202 Ginebra – </w:t>
    </w:r>
    <w:proofErr w:type="spellStart"/>
    <w:r w:rsidRPr="00E121D6">
      <w:rPr>
        <w:sz w:val="16"/>
        <w:szCs w:val="16"/>
        <w:lang w:val="fr-CH"/>
      </w:rPr>
      <w:t>Suiza</w:t>
    </w:r>
    <w:proofErr w:type="spellEnd"/>
  </w:p>
  <w:p w14:paraId="79225CAB" w14:textId="77777777" w:rsidR="00616336" w:rsidRPr="00E121D6" w:rsidRDefault="00616336" w:rsidP="00D62B8C">
    <w:pPr>
      <w:pStyle w:val="Footer"/>
      <w:jc w:val="center"/>
      <w:rPr>
        <w:sz w:val="16"/>
        <w:szCs w:val="16"/>
        <w:lang w:val="fr-CH"/>
      </w:rPr>
    </w:pPr>
    <w:r>
      <w:rPr>
        <w:sz w:val="16"/>
        <w:szCs w:val="16"/>
        <w:lang w:val="fr-CH"/>
      </w:rPr>
      <w:t>miscr-onug@rree.go.cr</w:t>
    </w:r>
  </w:p>
  <w:p w14:paraId="364A07C1" w14:textId="77777777" w:rsidR="00616336" w:rsidRPr="00E121D6" w:rsidRDefault="00616336">
    <w:pPr>
      <w:rPr>
        <w:sz w:val="21"/>
        <w:szCs w:val="21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3AE6F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52BB6A91" w14:textId="77777777" w:rsidR="00616336" w:rsidRPr="00303722" w:rsidRDefault="00616336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E11EBF"/>
    <w:multiLevelType w:val="multilevel"/>
    <w:tmpl w:val="9620C95E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alibri" w:eastAsia="Times New Roman" w:hAnsi="Calibri" w:cs="Calibri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296"/>
      </w:pPr>
      <w:rPr>
        <w:rFonts w:ascii="Calibri" w:eastAsia="Times New Roman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Calibri" w:eastAsia="Times New Roman" w:hAnsi="Calibri" w:cs="Calibri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Calibri" w:eastAsia="Times New Roman" w:hAnsi="Calibri" w:cs="Calibri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296"/>
      </w:pPr>
      <w:rPr>
        <w:rFonts w:ascii="Calibri" w:eastAsia="Times New Roman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Calibri" w:eastAsia="Times New Roman" w:hAnsi="Calibri" w:cs="Calibri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Calibri" w:eastAsia="Times New Roman" w:hAnsi="Calibri" w:cs="Calibri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296"/>
      </w:pPr>
      <w:rPr>
        <w:rFonts w:ascii="Calibri" w:eastAsia="Times New Roman" w:hAnsi="Calibri" w:cs="Calibri"/>
        <w:position w:val="0"/>
      </w:rPr>
    </w:lvl>
  </w:abstractNum>
  <w:abstractNum w:abstractNumId="2" w15:restartNumberingAfterBreak="0">
    <w:nsid w:val="767257B0"/>
    <w:multiLevelType w:val="hybridMultilevel"/>
    <w:tmpl w:val="EE4A38BA"/>
    <w:lvl w:ilvl="0" w:tplc="7C262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56"/>
    <w:rsid w:val="0000492D"/>
    <w:rsid w:val="00052F52"/>
    <w:rsid w:val="00077D5D"/>
    <w:rsid w:val="00094725"/>
    <w:rsid w:val="00095EE9"/>
    <w:rsid w:val="0010420D"/>
    <w:rsid w:val="00106222"/>
    <w:rsid w:val="00136D0C"/>
    <w:rsid w:val="0014032D"/>
    <w:rsid w:val="00140969"/>
    <w:rsid w:val="001646BC"/>
    <w:rsid w:val="00174B92"/>
    <w:rsid w:val="001878B2"/>
    <w:rsid w:val="001B5538"/>
    <w:rsid w:val="001B6C73"/>
    <w:rsid w:val="001E1D86"/>
    <w:rsid w:val="002130D2"/>
    <w:rsid w:val="00221B29"/>
    <w:rsid w:val="00247B97"/>
    <w:rsid w:val="002548C7"/>
    <w:rsid w:val="00272319"/>
    <w:rsid w:val="002942F4"/>
    <w:rsid w:val="00294A6A"/>
    <w:rsid w:val="002A0E09"/>
    <w:rsid w:val="002C53AA"/>
    <w:rsid w:val="002D4F4B"/>
    <w:rsid w:val="00303722"/>
    <w:rsid w:val="0031776F"/>
    <w:rsid w:val="003206C1"/>
    <w:rsid w:val="0035625D"/>
    <w:rsid w:val="00387F1A"/>
    <w:rsid w:val="00392EB1"/>
    <w:rsid w:val="003C7379"/>
    <w:rsid w:val="00437368"/>
    <w:rsid w:val="004724A3"/>
    <w:rsid w:val="004866B0"/>
    <w:rsid w:val="00493D06"/>
    <w:rsid w:val="004A1CF9"/>
    <w:rsid w:val="004A60EA"/>
    <w:rsid w:val="004B0CBF"/>
    <w:rsid w:val="004B6ADA"/>
    <w:rsid w:val="004B78BE"/>
    <w:rsid w:val="004E4A5F"/>
    <w:rsid w:val="004F2235"/>
    <w:rsid w:val="004F6A27"/>
    <w:rsid w:val="00522041"/>
    <w:rsid w:val="00555D78"/>
    <w:rsid w:val="00583806"/>
    <w:rsid w:val="005C3BBF"/>
    <w:rsid w:val="00616336"/>
    <w:rsid w:val="0061752C"/>
    <w:rsid w:val="006201E7"/>
    <w:rsid w:val="00652D4E"/>
    <w:rsid w:val="00654653"/>
    <w:rsid w:val="00662969"/>
    <w:rsid w:val="00665B52"/>
    <w:rsid w:val="00681F8F"/>
    <w:rsid w:val="006841EA"/>
    <w:rsid w:val="00686215"/>
    <w:rsid w:val="006B4404"/>
    <w:rsid w:val="006C60CE"/>
    <w:rsid w:val="006E0BB3"/>
    <w:rsid w:val="006E0E7B"/>
    <w:rsid w:val="0070129C"/>
    <w:rsid w:val="00720656"/>
    <w:rsid w:val="00775B3C"/>
    <w:rsid w:val="007F5211"/>
    <w:rsid w:val="00803A82"/>
    <w:rsid w:val="00816178"/>
    <w:rsid w:val="00817541"/>
    <w:rsid w:val="00820C38"/>
    <w:rsid w:val="0087590F"/>
    <w:rsid w:val="00884AD3"/>
    <w:rsid w:val="00893C30"/>
    <w:rsid w:val="008B4D0E"/>
    <w:rsid w:val="008E509C"/>
    <w:rsid w:val="00904CE7"/>
    <w:rsid w:val="00907DBC"/>
    <w:rsid w:val="00911D63"/>
    <w:rsid w:val="009120FC"/>
    <w:rsid w:val="00934F48"/>
    <w:rsid w:val="009372ED"/>
    <w:rsid w:val="00985C3C"/>
    <w:rsid w:val="009B4F11"/>
    <w:rsid w:val="009C53D5"/>
    <w:rsid w:val="009D27B7"/>
    <w:rsid w:val="009D3995"/>
    <w:rsid w:val="009F6A7C"/>
    <w:rsid w:val="00A2195E"/>
    <w:rsid w:val="00A51540"/>
    <w:rsid w:val="00A679AB"/>
    <w:rsid w:val="00A74E99"/>
    <w:rsid w:val="00AA70E5"/>
    <w:rsid w:val="00AC529F"/>
    <w:rsid w:val="00AE3AE1"/>
    <w:rsid w:val="00AF1FE6"/>
    <w:rsid w:val="00B878CA"/>
    <w:rsid w:val="00B90327"/>
    <w:rsid w:val="00B976D1"/>
    <w:rsid w:val="00BC5456"/>
    <w:rsid w:val="00BE0F41"/>
    <w:rsid w:val="00BE4744"/>
    <w:rsid w:val="00C26A43"/>
    <w:rsid w:val="00C378C9"/>
    <w:rsid w:val="00C41103"/>
    <w:rsid w:val="00C607FE"/>
    <w:rsid w:val="00C87949"/>
    <w:rsid w:val="00CC121E"/>
    <w:rsid w:val="00CC5AC3"/>
    <w:rsid w:val="00CF608E"/>
    <w:rsid w:val="00D34BD1"/>
    <w:rsid w:val="00D42DA6"/>
    <w:rsid w:val="00D446BD"/>
    <w:rsid w:val="00D560AA"/>
    <w:rsid w:val="00D62B8C"/>
    <w:rsid w:val="00D8098A"/>
    <w:rsid w:val="00D83E0B"/>
    <w:rsid w:val="00DA160C"/>
    <w:rsid w:val="00DA1747"/>
    <w:rsid w:val="00DB1D1D"/>
    <w:rsid w:val="00DE5AAD"/>
    <w:rsid w:val="00DF1D21"/>
    <w:rsid w:val="00E004A3"/>
    <w:rsid w:val="00E121D6"/>
    <w:rsid w:val="00E15A94"/>
    <w:rsid w:val="00E56EB1"/>
    <w:rsid w:val="00E64185"/>
    <w:rsid w:val="00E649DB"/>
    <w:rsid w:val="00E75290"/>
    <w:rsid w:val="00E95585"/>
    <w:rsid w:val="00E96237"/>
    <w:rsid w:val="00EA0225"/>
    <w:rsid w:val="00EB05B8"/>
    <w:rsid w:val="00EB4EC7"/>
    <w:rsid w:val="00EF625B"/>
    <w:rsid w:val="00F21590"/>
    <w:rsid w:val="00F62E0D"/>
    <w:rsid w:val="00F920BE"/>
    <w:rsid w:val="00FC512D"/>
    <w:rsid w:val="00FD5970"/>
    <w:rsid w:val="00FE44E6"/>
    <w:rsid w:val="00FE70C9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125C"/>
  <w15:docId w15:val="{4CB7DFB5-55BA-4F26-B947-00CCE3E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85E"/>
    <w:rPr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85E"/>
    <w:rPr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5E"/>
    <w:rPr>
      <w:sz w:val="0"/>
      <w:szCs w:val="0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685E"/>
    <w:rPr>
      <w:sz w:val="24"/>
      <w:szCs w:val="20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85E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095EE9"/>
    <w:pPr>
      <w:overflowPunct/>
      <w:autoSpaceDE/>
      <w:autoSpaceDN/>
      <w:adjustRightInd/>
      <w:ind w:left="720"/>
      <w:textAlignment w:val="auto"/>
    </w:pPr>
    <w:rPr>
      <w:rFonts w:eastAsia="Arial Unicode MS" w:hAnsi="Arial Unicode MS" w:cs="Arial Unicode MS"/>
      <w:color w:val="000000"/>
      <w:szCs w:val="24"/>
      <w:u w:color="000000"/>
      <w:lang w:eastAsia="en-US"/>
    </w:rPr>
  </w:style>
  <w:style w:type="paragraph" w:customStyle="1" w:styleId="Body">
    <w:name w:val="Body"/>
    <w:uiPriority w:val="99"/>
    <w:rsid w:val="00095EE9"/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095EE9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BodyAA">
    <w:name w:val="Body A A"/>
    <w:uiPriority w:val="99"/>
    <w:rsid w:val="00095EE9"/>
    <w:rPr>
      <w:rFonts w:ascii="Helvetica" w:eastAsia="Arial Unicode MS" w:hAnsi="Arial Unicode MS" w:cs="Arial Unicode MS"/>
      <w:color w:val="000000"/>
      <w:u w:color="000000"/>
    </w:rPr>
  </w:style>
  <w:style w:type="numbering" w:customStyle="1" w:styleId="List0">
    <w:name w:val="List 0"/>
    <w:rsid w:val="003F68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B649F-1529-4624-BB25-20CCEF3B366A}"/>
</file>

<file path=customXml/itemProps2.xml><?xml version="1.0" encoding="utf-8"?>
<ds:datastoreItem xmlns:ds="http://schemas.openxmlformats.org/officeDocument/2006/customXml" ds:itemID="{2E5083E9-025D-4007-A93F-3D19E0613761}"/>
</file>

<file path=customXml/itemProps3.xml><?xml version="1.0" encoding="utf-8"?>
<ds:datastoreItem xmlns:ds="http://schemas.openxmlformats.org/officeDocument/2006/customXml" ds:itemID="{C856A0D1-423E-4B7D-A4E7-1F5C6A6E8939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MPONUG 06</dc:creator>
  <cp:keywords/>
  <dc:description/>
  <cp:lastModifiedBy>Mision Costa Rica</cp:lastModifiedBy>
  <cp:revision>2</cp:revision>
  <cp:lastPrinted>2009-12-01T16:24:00Z</cp:lastPrinted>
  <dcterms:created xsi:type="dcterms:W3CDTF">2019-05-15T09:10:00Z</dcterms:created>
  <dcterms:modified xsi:type="dcterms:W3CDTF">2019-05-15T09:10:00Z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