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10"/>
        <w:bidiVisual/>
        <w:tblW w:w="10684" w:type="dxa"/>
        <w:tblLook w:val="01E0" w:firstRow="1" w:lastRow="1" w:firstColumn="1" w:lastColumn="1" w:noHBand="0" w:noVBand="0"/>
      </w:tblPr>
      <w:tblGrid>
        <w:gridCol w:w="4660"/>
        <w:gridCol w:w="1732"/>
        <w:gridCol w:w="4292"/>
      </w:tblGrid>
      <w:tr w:rsidR="00160680" w:rsidRPr="00CD4A60" w:rsidTr="00305F6B">
        <w:trPr>
          <w:trHeight w:val="1260"/>
        </w:trPr>
        <w:tc>
          <w:tcPr>
            <w:tcW w:w="4660" w:type="dxa"/>
          </w:tcPr>
          <w:p w:rsidR="00305F6B" w:rsidRDefault="00160680" w:rsidP="00305F6B">
            <w:pPr>
              <w:spacing w:after="0" w:line="240" w:lineRule="auto"/>
              <w:jc w:val="center"/>
              <w:rPr>
                <w:rFonts w:ascii="Simplified Arabic" w:hAnsi="Simplified Arabic" w:cs="Simplified Arabic"/>
                <w:b/>
                <w:bCs/>
                <w:color w:val="000000"/>
                <w:rtl/>
              </w:rPr>
            </w:pPr>
            <w:r w:rsidRPr="00CD4A60">
              <w:rPr>
                <w:rFonts w:ascii="Simplified Arabic" w:hAnsi="Simplified Arabic" w:cs="Simplified Arabic" w:hint="cs"/>
                <w:b/>
                <w:bCs/>
                <w:color w:val="000000"/>
                <w:spacing w:val="-2"/>
                <w:rtl/>
              </w:rPr>
              <w:t>ال</w:t>
            </w:r>
            <w:r w:rsidRPr="00CD4A60">
              <w:rPr>
                <w:rFonts w:ascii="Simplified Arabic" w:hAnsi="Simplified Arabic" w:cs="Simplified Arabic"/>
                <w:b/>
                <w:bCs/>
                <w:color w:val="000000"/>
                <w:spacing w:val="-2"/>
                <w:rtl/>
              </w:rPr>
              <w:t xml:space="preserve">بعثة </w:t>
            </w:r>
            <w:r w:rsidRPr="00CD4A60">
              <w:rPr>
                <w:rFonts w:ascii="Simplified Arabic" w:hAnsi="Simplified Arabic" w:cs="Simplified Arabic" w:hint="cs"/>
                <w:b/>
                <w:bCs/>
                <w:color w:val="000000"/>
                <w:spacing w:val="-2"/>
                <w:rtl/>
              </w:rPr>
              <w:t>الدائمة ل</w:t>
            </w:r>
            <w:r w:rsidRPr="00CD4A60">
              <w:rPr>
                <w:rFonts w:ascii="Simplified Arabic" w:hAnsi="Simplified Arabic" w:cs="Simplified Arabic"/>
                <w:b/>
                <w:bCs/>
                <w:color w:val="000000"/>
                <w:spacing w:val="-2"/>
                <w:rtl/>
              </w:rPr>
              <w:t>جمهورية مصر العربية</w:t>
            </w:r>
            <w:r w:rsidRPr="00CD4A60">
              <w:rPr>
                <w:rFonts w:ascii="Simplified Arabic" w:hAnsi="Simplified Arabic" w:cs="Simplified Arabic"/>
                <w:b/>
                <w:bCs/>
                <w:color w:val="000000"/>
                <w:spacing w:val="-8"/>
                <w:rtl/>
              </w:rPr>
              <w:t xml:space="preserve"> </w:t>
            </w:r>
            <w:r w:rsidRPr="000C4F27">
              <w:rPr>
                <w:rFonts w:ascii="Simplified Arabic" w:hAnsi="Simplified Arabic" w:cs="Simplified Arabic"/>
                <w:b/>
                <w:bCs/>
                <w:color w:val="000000"/>
                <w:rtl/>
              </w:rPr>
              <w:t>لدى مكتب الأمم المتحدة ومنظمة التجارة ا</w:t>
            </w:r>
            <w:r w:rsidR="00305F6B">
              <w:rPr>
                <w:rFonts w:ascii="Simplified Arabic" w:hAnsi="Simplified Arabic" w:cs="Simplified Arabic"/>
                <w:b/>
                <w:bCs/>
                <w:color w:val="000000"/>
                <w:rtl/>
              </w:rPr>
              <w:t xml:space="preserve">لعالمية </w:t>
            </w:r>
          </w:p>
          <w:p w:rsidR="00160680" w:rsidRPr="00CD4A60" w:rsidRDefault="00305F6B" w:rsidP="00305F6B">
            <w:pPr>
              <w:spacing w:after="0" w:line="240" w:lineRule="auto"/>
              <w:jc w:val="center"/>
              <w:rPr>
                <w:rFonts w:ascii="Simplified Arabic" w:hAnsi="Simplified Arabic" w:cs="Simplified Arabic"/>
                <w:b/>
                <w:bCs/>
                <w:rtl/>
                <w:lang w:bidi="ar-EG"/>
              </w:rPr>
            </w:pPr>
            <w:r>
              <w:rPr>
                <w:rFonts w:ascii="Simplified Arabic" w:hAnsi="Simplified Arabic" w:cs="Simplified Arabic"/>
                <w:b/>
                <w:bCs/>
                <w:color w:val="000000"/>
                <w:rtl/>
              </w:rPr>
              <w:t>والمنظمات الدولية الأخر</w:t>
            </w:r>
            <w:r>
              <w:rPr>
                <w:rFonts w:ascii="Simplified Arabic" w:hAnsi="Simplified Arabic" w:cs="Simplified Arabic" w:hint="cs"/>
                <w:b/>
                <w:bCs/>
                <w:color w:val="000000"/>
                <w:rtl/>
              </w:rPr>
              <w:t>ى بجنيف</w:t>
            </w:r>
          </w:p>
          <w:p w:rsidR="00160680" w:rsidRPr="00CD4A60" w:rsidRDefault="00160680" w:rsidP="00160680">
            <w:pPr>
              <w:jc w:val="center"/>
              <w:rPr>
                <w:rFonts w:ascii="Simplified Arabic" w:hAnsi="Simplified Arabic" w:cs="Akhbar MT"/>
                <w:b/>
                <w:bCs/>
                <w:sz w:val="28"/>
                <w:szCs w:val="28"/>
                <w:rtl/>
                <w:lang w:bidi="ar-EG"/>
              </w:rPr>
            </w:pPr>
            <w:r w:rsidRPr="00CD4A60">
              <w:rPr>
                <w:rFonts w:ascii="Simplified Arabic" w:hAnsi="Simplified Arabic" w:cs="Simplified Arabic" w:hint="cs"/>
                <w:b/>
                <w:bCs/>
                <w:rtl/>
                <w:lang w:bidi="ar-EG"/>
              </w:rPr>
              <w:t>ــ</w:t>
            </w:r>
          </w:p>
        </w:tc>
        <w:tc>
          <w:tcPr>
            <w:tcW w:w="1732" w:type="dxa"/>
          </w:tcPr>
          <w:p w:rsidR="00160680" w:rsidRDefault="00160680" w:rsidP="00160680">
            <w:pPr>
              <w:spacing w:before="120"/>
              <w:jc w:val="center"/>
              <w:rPr>
                <w:rtl/>
                <w:lang w:bidi="ar-EG"/>
              </w:rPr>
            </w:pPr>
            <w:r>
              <w:rPr>
                <w:noProof/>
                <w:lang w:val="en-US"/>
              </w:rPr>
              <w:drawing>
                <wp:inline distT="0" distB="0" distL="0" distR="0" wp14:anchorId="1958C457" wp14:editId="7D7100BD">
                  <wp:extent cx="470535" cy="641350"/>
                  <wp:effectExtent l="0" t="0" r="5715" b="6350"/>
                  <wp:docPr id="1" name="Picture 1" descr="200px-Coat_of_arms_of_Egypt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Egypt_(Offic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35" cy="641350"/>
                          </a:xfrm>
                          <a:prstGeom prst="rect">
                            <a:avLst/>
                          </a:prstGeom>
                          <a:noFill/>
                          <a:ln>
                            <a:noFill/>
                          </a:ln>
                        </pic:spPr>
                      </pic:pic>
                    </a:graphicData>
                  </a:graphic>
                </wp:inline>
              </w:drawing>
            </w:r>
            <w:r>
              <w:rPr>
                <w:rFonts w:hint="cs"/>
                <w:rtl/>
                <w:lang w:bidi="ar-EG"/>
              </w:rPr>
              <w:t xml:space="preserve">  </w:t>
            </w:r>
          </w:p>
          <w:p w:rsidR="00160680" w:rsidRPr="00CD4A60" w:rsidRDefault="00160680" w:rsidP="00160680">
            <w:pPr>
              <w:spacing w:before="120"/>
              <w:jc w:val="center"/>
              <w:rPr>
                <w:rFonts w:cs="Simplified Arabic"/>
                <w:b/>
                <w:bCs/>
                <w:rtl/>
                <w:lang w:bidi="ar-EG"/>
              </w:rPr>
            </w:pPr>
          </w:p>
        </w:tc>
        <w:tc>
          <w:tcPr>
            <w:tcW w:w="4292" w:type="dxa"/>
          </w:tcPr>
          <w:p w:rsidR="00160680" w:rsidRDefault="00160680" w:rsidP="00305F6B">
            <w:pPr>
              <w:spacing w:after="120" w:line="240" w:lineRule="auto"/>
              <w:ind w:right="284"/>
              <w:jc w:val="center"/>
              <w:rPr>
                <w:rFonts w:ascii="Times New Roman" w:hAnsi="Times New Roman" w:cs="Times New Roman"/>
                <w:b/>
                <w:bCs/>
                <w:lang w:bidi="ar-EG"/>
              </w:rPr>
            </w:pPr>
            <w:r w:rsidRPr="007E6D58">
              <w:rPr>
                <w:rFonts w:ascii="Times New Roman" w:hAnsi="Times New Roman" w:cs="Times New Roman"/>
                <w:b/>
                <w:bCs/>
                <w:color w:val="000000"/>
                <w:spacing w:val="-8"/>
                <w:lang w:bidi="ar-EG"/>
              </w:rPr>
              <w:t>Permanent</w:t>
            </w:r>
            <w:r w:rsidRPr="007E6D58">
              <w:rPr>
                <w:rFonts w:ascii="Times New Roman" w:hAnsi="Times New Roman" w:cs="Times New Roman"/>
                <w:b/>
                <w:bCs/>
                <w:color w:val="000000"/>
                <w:spacing w:val="-8"/>
                <w:lang w:val="en-US"/>
              </w:rPr>
              <w:t xml:space="preserve"> </w:t>
            </w:r>
            <w:r w:rsidRPr="007E6D58">
              <w:rPr>
                <w:rFonts w:ascii="Times New Roman" w:hAnsi="Times New Roman" w:cs="Times New Roman"/>
                <w:b/>
                <w:bCs/>
                <w:color w:val="000000"/>
                <w:spacing w:val="-8"/>
              </w:rPr>
              <w:t xml:space="preserve"> </w:t>
            </w:r>
            <w:smartTag w:uri="urn:schemas-microsoft-com:office:smarttags" w:element="City">
              <w:r w:rsidRPr="007E6D58">
                <w:rPr>
                  <w:rFonts w:ascii="Times New Roman" w:hAnsi="Times New Roman" w:cs="Times New Roman"/>
                  <w:b/>
                  <w:bCs/>
                  <w:color w:val="000000"/>
                  <w:spacing w:val="-8"/>
                </w:rPr>
                <w:t>Mission</w:t>
              </w:r>
            </w:smartTag>
            <w:r w:rsidRPr="007E6D58">
              <w:rPr>
                <w:rFonts w:ascii="Times New Roman" w:hAnsi="Times New Roman" w:cs="Times New Roman"/>
                <w:b/>
                <w:bCs/>
                <w:color w:val="000000"/>
                <w:spacing w:val="-8"/>
              </w:rPr>
              <w:t xml:space="preserve"> O</w:t>
            </w:r>
            <w:r>
              <w:rPr>
                <w:rFonts w:ascii="Times New Roman" w:hAnsi="Times New Roman" w:cs="Times New Roman"/>
                <w:b/>
                <w:bCs/>
                <w:color w:val="000000"/>
                <w:spacing w:val="-8"/>
              </w:rPr>
              <w:t>f</w:t>
            </w:r>
            <w:r w:rsidRPr="007E6D58">
              <w:rPr>
                <w:rFonts w:ascii="Times New Roman" w:hAnsi="Times New Roman" w:cs="Times New Roman"/>
                <w:b/>
                <w:bCs/>
                <w:color w:val="000000"/>
                <w:spacing w:val="-8"/>
              </w:rPr>
              <w:t xml:space="preserve">  </w:t>
            </w:r>
            <w:smartTag w:uri="urn:schemas-microsoft-com:office:smarttags" w:element="place">
              <w:smartTag w:uri="urn:schemas-microsoft-com:office:smarttags" w:element="country-region">
                <w:r w:rsidRPr="007E6D58">
                  <w:rPr>
                    <w:rFonts w:ascii="Times New Roman" w:hAnsi="Times New Roman" w:cs="Times New Roman"/>
                    <w:b/>
                    <w:bCs/>
                    <w:color w:val="000000"/>
                    <w:spacing w:val="-8"/>
                  </w:rPr>
                  <w:t>Egypt</w:t>
                </w:r>
              </w:smartTag>
            </w:smartTag>
            <w:r w:rsidRPr="007E6D58">
              <w:rPr>
                <w:rFonts w:ascii="Times New Roman" w:hAnsi="Times New Roman" w:cs="Times New Roman"/>
                <w:b/>
                <w:bCs/>
                <w:rtl/>
                <w:lang w:bidi="ar-EG"/>
              </w:rPr>
              <w:t xml:space="preserve"> </w:t>
            </w:r>
            <w:r w:rsidRPr="007E6D58">
              <w:rPr>
                <w:rFonts w:ascii="Times New Roman" w:hAnsi="Times New Roman" w:cs="Times New Roman"/>
                <w:b/>
                <w:bCs/>
                <w:lang w:bidi="ar-EG"/>
              </w:rPr>
              <w:t>to United Nations Office, WTO and other International Organizations</w:t>
            </w:r>
            <w:r w:rsidR="00305F6B">
              <w:rPr>
                <w:rFonts w:ascii="Times New Roman" w:hAnsi="Times New Roman" w:cs="Times New Roman"/>
                <w:b/>
                <w:bCs/>
                <w:lang w:bidi="ar-EG"/>
              </w:rPr>
              <w:t xml:space="preserve">  in </w:t>
            </w:r>
            <w:r>
              <w:rPr>
                <w:rFonts w:ascii="Times New Roman" w:hAnsi="Times New Roman" w:cs="Times New Roman"/>
                <w:b/>
                <w:bCs/>
                <w:lang w:bidi="ar-EG"/>
              </w:rPr>
              <w:t>Geneva</w:t>
            </w:r>
          </w:p>
          <w:p w:rsidR="00160680" w:rsidRPr="00305F6B" w:rsidRDefault="00305F6B" w:rsidP="00305F6B">
            <w:pPr>
              <w:spacing w:after="120" w:line="240" w:lineRule="auto"/>
              <w:ind w:right="648"/>
              <w:jc w:val="center"/>
              <w:rPr>
                <w:rFonts w:ascii="Times New Roman" w:hAnsi="Times New Roman" w:cs="Times New Roman"/>
                <w:b/>
                <w:bCs/>
                <w:lang w:val="en-US" w:bidi="ar-EG"/>
              </w:rPr>
            </w:pPr>
            <w:r>
              <w:rPr>
                <w:rFonts w:ascii="Times New Roman" w:hAnsi="Times New Roman" w:cs="Times New Roman" w:hint="cs"/>
                <w:b/>
                <w:bCs/>
                <w:rtl/>
                <w:lang w:bidi="ar-EG"/>
              </w:rPr>
              <w:t>ــــــ</w:t>
            </w:r>
          </w:p>
        </w:tc>
      </w:tr>
    </w:tbl>
    <w:p w:rsidR="00305F6B" w:rsidRPr="00CD2609" w:rsidRDefault="00305F6B" w:rsidP="00CD2609">
      <w:pPr>
        <w:spacing w:after="0" w:line="400" w:lineRule="exact"/>
        <w:ind w:left="-634" w:right="-331"/>
        <w:jc w:val="center"/>
        <w:rPr>
          <w:rFonts w:asciiTheme="majorBidi" w:hAnsiTheme="majorBidi" w:cstheme="majorBidi"/>
          <w:b/>
          <w:bCs/>
          <w:sz w:val="28"/>
          <w:szCs w:val="28"/>
        </w:rPr>
      </w:pPr>
      <w:r w:rsidRPr="00CD2609">
        <w:rPr>
          <w:rFonts w:asciiTheme="majorBidi" w:hAnsiTheme="majorBidi" w:cstheme="majorBidi"/>
          <w:b/>
          <w:bCs/>
          <w:sz w:val="28"/>
          <w:szCs w:val="28"/>
        </w:rPr>
        <w:t xml:space="preserve">33ème session du </w:t>
      </w:r>
      <w:proofErr w:type="spellStart"/>
      <w:r w:rsidRPr="00CD2609">
        <w:rPr>
          <w:rFonts w:asciiTheme="majorBidi" w:hAnsiTheme="majorBidi" w:cstheme="majorBidi"/>
          <w:b/>
          <w:bCs/>
          <w:sz w:val="28"/>
          <w:szCs w:val="28"/>
        </w:rPr>
        <w:t>Groupe</w:t>
      </w:r>
      <w:proofErr w:type="spellEnd"/>
      <w:r w:rsidRPr="00CD2609">
        <w:rPr>
          <w:rFonts w:asciiTheme="majorBidi" w:hAnsiTheme="majorBidi" w:cstheme="majorBidi"/>
          <w:b/>
          <w:bCs/>
          <w:sz w:val="28"/>
          <w:szCs w:val="28"/>
        </w:rPr>
        <w:t xml:space="preserve"> de travail </w:t>
      </w:r>
      <w:proofErr w:type="spellStart"/>
      <w:r w:rsidRPr="00CD2609">
        <w:rPr>
          <w:rFonts w:asciiTheme="majorBidi" w:hAnsiTheme="majorBidi" w:cstheme="majorBidi"/>
          <w:b/>
          <w:bCs/>
          <w:sz w:val="28"/>
          <w:szCs w:val="28"/>
        </w:rPr>
        <w:t>sur</w:t>
      </w:r>
      <w:proofErr w:type="spellEnd"/>
      <w:r w:rsidRPr="00CD2609">
        <w:rPr>
          <w:rFonts w:asciiTheme="majorBidi" w:hAnsiTheme="majorBidi" w:cstheme="majorBidi"/>
          <w:b/>
          <w:bCs/>
          <w:sz w:val="28"/>
          <w:szCs w:val="28"/>
        </w:rPr>
        <w:t xml:space="preserve"> </w:t>
      </w:r>
      <w:proofErr w:type="spellStart"/>
      <w:r w:rsidRPr="00CD2609">
        <w:rPr>
          <w:rFonts w:asciiTheme="majorBidi" w:hAnsiTheme="majorBidi" w:cstheme="majorBidi"/>
          <w:b/>
          <w:bCs/>
          <w:sz w:val="28"/>
          <w:szCs w:val="28"/>
        </w:rPr>
        <w:t>l’Examen</w:t>
      </w:r>
      <w:proofErr w:type="spellEnd"/>
      <w:r w:rsidRPr="00CD2609">
        <w:rPr>
          <w:rFonts w:asciiTheme="majorBidi" w:hAnsiTheme="majorBidi" w:cstheme="majorBidi"/>
          <w:b/>
          <w:bCs/>
          <w:sz w:val="28"/>
          <w:szCs w:val="28"/>
        </w:rPr>
        <w:t xml:space="preserve"> </w:t>
      </w:r>
      <w:proofErr w:type="spellStart"/>
      <w:r w:rsidRPr="00CD2609">
        <w:rPr>
          <w:rFonts w:asciiTheme="majorBidi" w:hAnsiTheme="majorBidi" w:cstheme="majorBidi"/>
          <w:b/>
          <w:bCs/>
          <w:sz w:val="28"/>
          <w:szCs w:val="28"/>
        </w:rPr>
        <w:t>Périodique</w:t>
      </w:r>
      <w:proofErr w:type="spellEnd"/>
      <w:r w:rsidRPr="00CD2609">
        <w:rPr>
          <w:rFonts w:asciiTheme="majorBidi" w:hAnsiTheme="majorBidi" w:cstheme="majorBidi"/>
          <w:b/>
          <w:bCs/>
          <w:sz w:val="28"/>
          <w:szCs w:val="28"/>
        </w:rPr>
        <w:t xml:space="preserve"> </w:t>
      </w:r>
      <w:proofErr w:type="spellStart"/>
      <w:r w:rsidRPr="00CD2609">
        <w:rPr>
          <w:rFonts w:asciiTheme="majorBidi" w:hAnsiTheme="majorBidi" w:cstheme="majorBidi"/>
          <w:b/>
          <w:bCs/>
          <w:sz w:val="28"/>
          <w:szCs w:val="28"/>
        </w:rPr>
        <w:t>Universel</w:t>
      </w:r>
      <w:proofErr w:type="spellEnd"/>
    </w:p>
    <w:p w:rsidR="00305F6B" w:rsidRPr="00CD2609" w:rsidRDefault="004E39CF" w:rsidP="00CD2609">
      <w:pPr>
        <w:spacing w:after="0" w:line="400" w:lineRule="exact"/>
        <w:ind w:left="-634" w:right="-331"/>
        <w:jc w:val="center"/>
        <w:rPr>
          <w:rFonts w:asciiTheme="majorBidi" w:hAnsiTheme="majorBidi" w:cstheme="majorBidi"/>
          <w:b/>
          <w:bCs/>
          <w:sz w:val="28"/>
          <w:szCs w:val="28"/>
        </w:rPr>
      </w:pPr>
      <w:proofErr w:type="spellStart"/>
      <w:r w:rsidRPr="00CD2609">
        <w:rPr>
          <w:rFonts w:asciiTheme="majorBidi" w:hAnsiTheme="majorBidi" w:cstheme="majorBidi"/>
          <w:b/>
          <w:bCs/>
          <w:sz w:val="28"/>
          <w:szCs w:val="28"/>
        </w:rPr>
        <w:t>Déclaration</w:t>
      </w:r>
      <w:proofErr w:type="spellEnd"/>
      <w:r w:rsidRPr="00CD2609">
        <w:rPr>
          <w:rFonts w:asciiTheme="majorBidi" w:hAnsiTheme="majorBidi" w:cstheme="majorBidi"/>
          <w:b/>
          <w:bCs/>
          <w:sz w:val="28"/>
          <w:szCs w:val="28"/>
        </w:rPr>
        <w:t xml:space="preserve"> de la </w:t>
      </w:r>
      <w:proofErr w:type="spellStart"/>
      <w:r w:rsidRPr="00CD2609">
        <w:rPr>
          <w:rFonts w:asciiTheme="majorBidi" w:hAnsiTheme="majorBidi" w:cstheme="majorBidi"/>
          <w:b/>
          <w:bCs/>
          <w:sz w:val="28"/>
          <w:szCs w:val="28"/>
        </w:rPr>
        <w:t>République</w:t>
      </w:r>
      <w:proofErr w:type="spellEnd"/>
      <w:r w:rsidRPr="00CD2609">
        <w:rPr>
          <w:rFonts w:asciiTheme="majorBidi" w:hAnsiTheme="majorBidi" w:cstheme="majorBidi"/>
          <w:b/>
          <w:bCs/>
          <w:sz w:val="28"/>
          <w:szCs w:val="28"/>
        </w:rPr>
        <w:t xml:space="preserve"> </w:t>
      </w:r>
      <w:proofErr w:type="spellStart"/>
      <w:r w:rsidRPr="00CD2609">
        <w:rPr>
          <w:rFonts w:asciiTheme="majorBidi" w:hAnsiTheme="majorBidi" w:cstheme="majorBidi"/>
          <w:b/>
          <w:bCs/>
          <w:sz w:val="28"/>
          <w:szCs w:val="28"/>
        </w:rPr>
        <w:t>Arabe</w:t>
      </w:r>
      <w:proofErr w:type="spellEnd"/>
      <w:r w:rsidRPr="00CD2609">
        <w:rPr>
          <w:rFonts w:asciiTheme="majorBidi" w:hAnsiTheme="majorBidi" w:cstheme="majorBidi"/>
          <w:b/>
          <w:bCs/>
          <w:sz w:val="28"/>
          <w:szCs w:val="28"/>
        </w:rPr>
        <w:t xml:space="preserve"> </w:t>
      </w:r>
      <w:proofErr w:type="spellStart"/>
      <w:r w:rsidRPr="00CD2609">
        <w:rPr>
          <w:rFonts w:asciiTheme="majorBidi" w:hAnsiTheme="majorBidi" w:cstheme="majorBidi"/>
          <w:b/>
          <w:bCs/>
          <w:sz w:val="28"/>
          <w:szCs w:val="28"/>
        </w:rPr>
        <w:t>d'Egypte</w:t>
      </w:r>
      <w:proofErr w:type="spellEnd"/>
    </w:p>
    <w:p w:rsidR="00EF39D0" w:rsidRPr="00CD2609" w:rsidRDefault="00EF39D0" w:rsidP="00CD2609">
      <w:pPr>
        <w:spacing w:after="0" w:line="400" w:lineRule="exact"/>
        <w:ind w:left="-634" w:right="-331"/>
        <w:jc w:val="center"/>
        <w:rPr>
          <w:rFonts w:asciiTheme="majorBidi" w:hAnsiTheme="majorBidi" w:cstheme="majorBidi"/>
          <w:b/>
          <w:bCs/>
          <w:sz w:val="28"/>
          <w:szCs w:val="28"/>
        </w:rPr>
      </w:pPr>
      <w:r w:rsidRPr="00CD2609">
        <w:rPr>
          <w:rFonts w:asciiTheme="majorBidi" w:hAnsiTheme="majorBidi" w:cstheme="majorBidi"/>
          <w:b/>
          <w:bCs/>
          <w:sz w:val="28"/>
          <w:szCs w:val="28"/>
        </w:rPr>
        <w:t xml:space="preserve">EPU de la </w:t>
      </w:r>
      <w:proofErr w:type="spellStart"/>
      <w:r w:rsidR="00BF3B4D" w:rsidRPr="00CD2609">
        <w:rPr>
          <w:rFonts w:asciiTheme="majorBidi" w:hAnsiTheme="majorBidi" w:cstheme="majorBidi"/>
          <w:b/>
          <w:bCs/>
          <w:sz w:val="28"/>
          <w:szCs w:val="28"/>
        </w:rPr>
        <w:t>République</w:t>
      </w:r>
      <w:proofErr w:type="spellEnd"/>
      <w:r w:rsidR="00BF3B4D" w:rsidRPr="00CD2609">
        <w:rPr>
          <w:rFonts w:asciiTheme="majorBidi" w:hAnsiTheme="majorBidi" w:cstheme="majorBidi"/>
          <w:b/>
          <w:bCs/>
          <w:sz w:val="28"/>
          <w:szCs w:val="28"/>
        </w:rPr>
        <w:t> de Côte d'Ivoire</w:t>
      </w:r>
    </w:p>
    <w:p w:rsidR="00EF39D0" w:rsidRPr="001A33B0" w:rsidRDefault="001A33B0" w:rsidP="00305F6B">
      <w:pPr>
        <w:spacing w:after="0" w:line="240" w:lineRule="auto"/>
        <w:ind w:left="-270" w:right="-514"/>
        <w:jc w:val="center"/>
        <w:rPr>
          <w:rFonts w:asciiTheme="majorBidi" w:hAnsiTheme="majorBidi" w:cstheme="majorBidi"/>
          <w:b/>
          <w:bCs/>
          <w:sz w:val="32"/>
          <w:szCs w:val="32"/>
          <w:rtl/>
          <w:lang w:val="en-US" w:bidi="ar-EG"/>
        </w:rPr>
      </w:pPr>
      <w:r w:rsidRPr="001A33B0">
        <w:rPr>
          <w:rFonts w:asciiTheme="majorBidi" w:hAnsiTheme="majorBidi" w:cstheme="majorBidi" w:hint="cs"/>
          <w:b/>
          <w:bCs/>
          <w:sz w:val="32"/>
          <w:szCs w:val="32"/>
          <w:rtl/>
          <w:lang w:val="en-US" w:bidi="ar-EG"/>
        </w:rPr>
        <w:t>ــــــــــ</w:t>
      </w:r>
    </w:p>
    <w:p w:rsidR="001A33B0" w:rsidRPr="001A33B0" w:rsidRDefault="001A33B0" w:rsidP="00342A2B">
      <w:pPr>
        <w:suppressAutoHyphens/>
        <w:autoSpaceDN w:val="0"/>
        <w:spacing w:after="0" w:line="400" w:lineRule="exact"/>
        <w:ind w:left="-907" w:right="-878" w:firstLine="360"/>
        <w:jc w:val="both"/>
        <w:textAlignment w:val="baseline"/>
        <w:rPr>
          <w:rFonts w:asciiTheme="majorBidi" w:hAnsiTheme="majorBidi" w:cstheme="majorBidi"/>
          <w:sz w:val="32"/>
          <w:szCs w:val="32"/>
          <w:lang w:val="en-US"/>
        </w:rPr>
      </w:pPr>
      <w:r w:rsidRPr="001A33B0">
        <w:rPr>
          <w:rFonts w:asciiTheme="majorBidi" w:hAnsiTheme="majorBidi" w:cstheme="majorBidi"/>
          <w:sz w:val="32"/>
          <w:szCs w:val="32"/>
          <w:lang w:val="en-US"/>
        </w:rPr>
        <w:t xml:space="preserve">Merci Monsieur le </w:t>
      </w:r>
      <w:proofErr w:type="spellStart"/>
      <w:r w:rsidRPr="001A33B0">
        <w:rPr>
          <w:rFonts w:asciiTheme="majorBidi" w:hAnsiTheme="majorBidi" w:cstheme="majorBidi"/>
          <w:sz w:val="32"/>
          <w:szCs w:val="32"/>
          <w:lang w:val="en-US"/>
        </w:rPr>
        <w:t>Président</w:t>
      </w:r>
      <w:proofErr w:type="spellEnd"/>
      <w:r w:rsidRPr="001A33B0">
        <w:rPr>
          <w:rFonts w:asciiTheme="majorBidi" w:hAnsiTheme="majorBidi" w:cstheme="majorBidi"/>
          <w:sz w:val="32"/>
          <w:szCs w:val="32"/>
          <w:lang w:val="en-US"/>
        </w:rPr>
        <w:t xml:space="preserve">, </w:t>
      </w:r>
    </w:p>
    <w:p w:rsidR="00264C27" w:rsidRPr="00615542" w:rsidRDefault="00A46B19" w:rsidP="00524015">
      <w:pPr>
        <w:spacing w:line="400" w:lineRule="exact"/>
        <w:ind w:left="-907" w:right="-878" w:firstLine="360"/>
        <w:jc w:val="both"/>
        <w:rPr>
          <w:rFonts w:asciiTheme="majorBidi" w:hAnsiTheme="majorBidi" w:cstheme="majorBidi"/>
          <w:sz w:val="32"/>
          <w:szCs w:val="32"/>
          <w:lang w:val="en-US"/>
        </w:rPr>
      </w:pPr>
      <w:proofErr w:type="spellStart"/>
      <w:r w:rsidRPr="001A33B0">
        <w:rPr>
          <w:rFonts w:asciiTheme="majorBidi" w:hAnsiTheme="majorBidi" w:cstheme="majorBidi"/>
          <w:sz w:val="32"/>
          <w:szCs w:val="32"/>
          <w:lang w:val="en-US"/>
        </w:rPr>
        <w:t>L’Egypte</w:t>
      </w:r>
      <w:proofErr w:type="spellEnd"/>
      <w:r w:rsidRPr="001A33B0">
        <w:rPr>
          <w:rFonts w:asciiTheme="majorBidi" w:hAnsiTheme="majorBidi" w:cstheme="majorBidi"/>
          <w:sz w:val="32"/>
          <w:szCs w:val="32"/>
          <w:lang w:val="en-US"/>
        </w:rPr>
        <w:t xml:space="preserve"> </w:t>
      </w:r>
      <w:proofErr w:type="spellStart"/>
      <w:r w:rsidRPr="001A33B0">
        <w:rPr>
          <w:rFonts w:asciiTheme="majorBidi" w:hAnsiTheme="majorBidi" w:cstheme="majorBidi"/>
          <w:sz w:val="32"/>
          <w:szCs w:val="32"/>
          <w:lang w:val="en-US"/>
        </w:rPr>
        <w:t>souhaite</w:t>
      </w:r>
      <w:proofErr w:type="spellEnd"/>
      <w:r w:rsidRPr="001A33B0">
        <w:rPr>
          <w:rFonts w:asciiTheme="majorBidi" w:hAnsiTheme="majorBidi" w:cstheme="majorBidi"/>
          <w:sz w:val="32"/>
          <w:szCs w:val="32"/>
          <w:lang w:val="en-US"/>
        </w:rPr>
        <w:t xml:space="preserve"> </w:t>
      </w:r>
      <w:proofErr w:type="spellStart"/>
      <w:r w:rsidR="001A33B0" w:rsidRPr="001A33B0">
        <w:rPr>
          <w:rFonts w:asciiTheme="majorBidi" w:hAnsiTheme="majorBidi" w:cstheme="majorBidi"/>
          <w:sz w:val="32"/>
          <w:szCs w:val="32"/>
          <w:lang w:val="en-US"/>
        </w:rPr>
        <w:t>une</w:t>
      </w:r>
      <w:proofErr w:type="spellEnd"/>
      <w:r w:rsidR="001A33B0" w:rsidRPr="00615542">
        <w:rPr>
          <w:rFonts w:asciiTheme="majorBidi" w:hAnsiTheme="majorBidi" w:cstheme="majorBidi"/>
          <w:sz w:val="32"/>
          <w:szCs w:val="32"/>
          <w:lang w:val="en-US"/>
        </w:rPr>
        <w:t xml:space="preserve"> </w:t>
      </w:r>
      <w:proofErr w:type="spellStart"/>
      <w:r w:rsidR="001A33B0" w:rsidRPr="001A33B0">
        <w:rPr>
          <w:rFonts w:asciiTheme="majorBidi" w:hAnsiTheme="majorBidi" w:cstheme="majorBidi"/>
          <w:sz w:val="32"/>
          <w:szCs w:val="32"/>
          <w:lang w:val="en-US"/>
        </w:rPr>
        <w:t>chaleureuse</w:t>
      </w:r>
      <w:proofErr w:type="spellEnd"/>
      <w:r w:rsidR="001A33B0" w:rsidRPr="00615542">
        <w:rPr>
          <w:rFonts w:asciiTheme="majorBidi" w:hAnsiTheme="majorBidi" w:cstheme="majorBidi"/>
          <w:sz w:val="32"/>
          <w:szCs w:val="32"/>
          <w:lang w:val="en-US"/>
        </w:rPr>
        <w:t xml:space="preserve"> </w:t>
      </w:r>
      <w:proofErr w:type="spellStart"/>
      <w:r w:rsidRPr="001A33B0">
        <w:rPr>
          <w:rFonts w:asciiTheme="majorBidi" w:hAnsiTheme="majorBidi" w:cstheme="majorBidi"/>
          <w:sz w:val="32"/>
          <w:szCs w:val="32"/>
          <w:lang w:val="en-US"/>
        </w:rPr>
        <w:t>bienvenue</w:t>
      </w:r>
      <w:proofErr w:type="spellEnd"/>
      <w:r w:rsidRPr="001A33B0">
        <w:rPr>
          <w:rFonts w:asciiTheme="majorBidi" w:hAnsiTheme="majorBidi" w:cstheme="majorBidi"/>
          <w:sz w:val="32"/>
          <w:szCs w:val="32"/>
          <w:lang w:val="en-US"/>
        </w:rPr>
        <w:t xml:space="preserve"> à la </w:t>
      </w:r>
      <w:proofErr w:type="spellStart"/>
      <w:r w:rsidRPr="001A33B0">
        <w:rPr>
          <w:rFonts w:asciiTheme="majorBidi" w:hAnsiTheme="majorBidi" w:cstheme="majorBidi"/>
          <w:sz w:val="32"/>
          <w:szCs w:val="32"/>
          <w:lang w:val="en-US"/>
        </w:rPr>
        <w:t>délégation</w:t>
      </w:r>
      <w:proofErr w:type="spellEnd"/>
      <w:r w:rsidRPr="001A33B0">
        <w:rPr>
          <w:rFonts w:asciiTheme="majorBidi" w:hAnsiTheme="majorBidi" w:cstheme="majorBidi"/>
          <w:sz w:val="32"/>
          <w:szCs w:val="32"/>
          <w:lang w:val="en-US"/>
        </w:rPr>
        <w:t xml:space="preserve"> </w:t>
      </w:r>
      <w:r w:rsidR="00264C27">
        <w:rPr>
          <w:rFonts w:asciiTheme="majorBidi" w:hAnsiTheme="majorBidi" w:cstheme="majorBidi"/>
          <w:sz w:val="32"/>
          <w:szCs w:val="32"/>
          <w:lang w:val="en-US"/>
        </w:rPr>
        <w:t xml:space="preserve">de </w:t>
      </w:r>
      <w:r w:rsidR="00BF3B4D" w:rsidRPr="00BF3B4D">
        <w:rPr>
          <w:rFonts w:asciiTheme="majorBidi" w:hAnsiTheme="majorBidi" w:cstheme="majorBidi"/>
          <w:sz w:val="32"/>
          <w:szCs w:val="32"/>
          <w:lang w:val="en-US"/>
        </w:rPr>
        <w:t>Côte d'Ivoire</w:t>
      </w:r>
      <w:r w:rsidR="00524015">
        <w:rPr>
          <w:rFonts w:asciiTheme="majorBidi" w:hAnsiTheme="majorBidi" w:cstheme="majorBidi"/>
          <w:sz w:val="32"/>
          <w:szCs w:val="32"/>
          <w:lang w:val="en-US"/>
        </w:rPr>
        <w:t xml:space="preserve">, </w:t>
      </w:r>
      <w:r w:rsidR="00264C27" w:rsidRPr="00264C27">
        <w:rPr>
          <w:rFonts w:asciiTheme="majorBidi" w:hAnsiTheme="majorBidi" w:cstheme="majorBidi"/>
          <w:sz w:val="32"/>
          <w:szCs w:val="32"/>
          <w:lang w:val="en-US"/>
        </w:rPr>
        <w:t xml:space="preserve">et le </w:t>
      </w:r>
      <w:proofErr w:type="spellStart"/>
      <w:r w:rsidR="00264C27" w:rsidRPr="00264C27">
        <w:rPr>
          <w:rFonts w:asciiTheme="majorBidi" w:hAnsiTheme="majorBidi" w:cstheme="majorBidi"/>
          <w:sz w:val="32"/>
          <w:szCs w:val="32"/>
          <w:lang w:val="en-US"/>
        </w:rPr>
        <w:t>remercie</w:t>
      </w:r>
      <w:proofErr w:type="spellEnd"/>
      <w:r w:rsidR="00264C27" w:rsidRPr="00264C27">
        <w:rPr>
          <w:rFonts w:asciiTheme="majorBidi" w:hAnsiTheme="majorBidi" w:cstheme="majorBidi"/>
          <w:sz w:val="32"/>
          <w:szCs w:val="32"/>
          <w:lang w:val="en-US"/>
        </w:rPr>
        <w:t xml:space="preserve"> </w:t>
      </w:r>
      <w:r w:rsidR="00264C27" w:rsidRPr="00615542">
        <w:rPr>
          <w:rFonts w:asciiTheme="majorBidi" w:hAnsiTheme="majorBidi" w:cstheme="majorBidi"/>
          <w:sz w:val="32"/>
          <w:szCs w:val="32"/>
          <w:lang w:val="en-US"/>
        </w:rPr>
        <w:t xml:space="preserve">pour la </w:t>
      </w:r>
      <w:proofErr w:type="spellStart"/>
      <w:r w:rsidR="00264C27" w:rsidRPr="00615542">
        <w:rPr>
          <w:rFonts w:asciiTheme="majorBidi" w:hAnsiTheme="majorBidi" w:cstheme="majorBidi"/>
          <w:sz w:val="32"/>
          <w:szCs w:val="32"/>
          <w:lang w:val="en-US"/>
        </w:rPr>
        <w:t>présentation</w:t>
      </w:r>
      <w:proofErr w:type="spellEnd"/>
      <w:r w:rsidR="00264C27" w:rsidRPr="00615542">
        <w:rPr>
          <w:rFonts w:asciiTheme="majorBidi" w:hAnsiTheme="majorBidi" w:cstheme="majorBidi"/>
          <w:sz w:val="32"/>
          <w:szCs w:val="32"/>
          <w:lang w:val="en-US"/>
        </w:rPr>
        <w:t xml:space="preserve"> exhaustive du rapport national au </w:t>
      </w:r>
      <w:proofErr w:type="spellStart"/>
      <w:r w:rsidR="00264C27" w:rsidRPr="00615542">
        <w:rPr>
          <w:rFonts w:asciiTheme="majorBidi" w:hAnsiTheme="majorBidi" w:cstheme="majorBidi"/>
          <w:sz w:val="32"/>
          <w:szCs w:val="32"/>
          <w:lang w:val="en-US"/>
        </w:rPr>
        <w:t>titre</w:t>
      </w:r>
      <w:proofErr w:type="spellEnd"/>
      <w:r w:rsidR="00264C27" w:rsidRPr="00615542">
        <w:rPr>
          <w:rFonts w:asciiTheme="majorBidi" w:hAnsiTheme="majorBidi" w:cstheme="majorBidi"/>
          <w:sz w:val="32"/>
          <w:szCs w:val="32"/>
          <w:lang w:val="en-US"/>
        </w:rPr>
        <w:t xml:space="preserve"> de </w:t>
      </w:r>
      <w:proofErr w:type="spellStart"/>
      <w:r w:rsidR="00264C27" w:rsidRPr="00615542">
        <w:rPr>
          <w:rFonts w:asciiTheme="majorBidi" w:hAnsiTheme="majorBidi" w:cstheme="majorBidi"/>
          <w:sz w:val="32"/>
          <w:szCs w:val="32"/>
          <w:lang w:val="en-US"/>
        </w:rPr>
        <w:t>cette</w:t>
      </w:r>
      <w:proofErr w:type="spellEnd"/>
      <w:r w:rsidR="00264C27" w:rsidRPr="00615542">
        <w:rPr>
          <w:rFonts w:asciiTheme="majorBidi" w:hAnsiTheme="majorBidi" w:cstheme="majorBidi"/>
          <w:sz w:val="32"/>
          <w:szCs w:val="32"/>
          <w:lang w:val="en-US"/>
        </w:rPr>
        <w:t xml:space="preserve"> session de </w:t>
      </w:r>
      <w:proofErr w:type="spellStart"/>
      <w:r w:rsidR="00264C27" w:rsidRPr="00615542">
        <w:rPr>
          <w:rFonts w:asciiTheme="majorBidi" w:hAnsiTheme="majorBidi" w:cstheme="majorBidi"/>
          <w:sz w:val="32"/>
          <w:szCs w:val="32"/>
          <w:lang w:val="en-US"/>
        </w:rPr>
        <w:t>l’EPU</w:t>
      </w:r>
      <w:proofErr w:type="spellEnd"/>
      <w:r w:rsidR="00264C27" w:rsidRPr="00615542">
        <w:rPr>
          <w:rFonts w:asciiTheme="majorBidi" w:hAnsiTheme="majorBidi" w:cstheme="majorBidi"/>
          <w:sz w:val="32"/>
          <w:szCs w:val="32"/>
          <w:lang w:val="en-US"/>
        </w:rPr>
        <w:t xml:space="preserve"> et </w:t>
      </w:r>
      <w:proofErr w:type="spellStart"/>
      <w:r w:rsidR="00264C27" w:rsidRPr="00615542">
        <w:rPr>
          <w:rFonts w:asciiTheme="majorBidi" w:hAnsiTheme="majorBidi" w:cstheme="majorBidi"/>
          <w:sz w:val="32"/>
          <w:szCs w:val="32"/>
          <w:lang w:val="en-US"/>
        </w:rPr>
        <w:t>félicite</w:t>
      </w:r>
      <w:proofErr w:type="spellEnd"/>
      <w:r w:rsidR="00264C27" w:rsidRPr="00615542">
        <w:rPr>
          <w:rFonts w:asciiTheme="majorBidi" w:hAnsiTheme="majorBidi" w:cstheme="majorBidi"/>
          <w:sz w:val="32"/>
          <w:szCs w:val="32"/>
          <w:lang w:val="en-US"/>
        </w:rPr>
        <w:t xml:space="preserve"> le </w:t>
      </w:r>
      <w:proofErr w:type="spellStart"/>
      <w:r w:rsidR="00264C27" w:rsidRPr="00615542">
        <w:rPr>
          <w:rFonts w:asciiTheme="majorBidi" w:hAnsiTheme="majorBidi" w:cstheme="majorBidi"/>
          <w:sz w:val="32"/>
          <w:szCs w:val="32"/>
          <w:lang w:val="en-US"/>
        </w:rPr>
        <w:t>Gouvernement</w:t>
      </w:r>
      <w:proofErr w:type="spellEnd"/>
      <w:r w:rsidR="00264C27" w:rsidRPr="00615542">
        <w:rPr>
          <w:rFonts w:asciiTheme="majorBidi" w:hAnsiTheme="majorBidi" w:cstheme="majorBidi"/>
          <w:sz w:val="32"/>
          <w:szCs w:val="32"/>
          <w:lang w:val="en-US"/>
        </w:rPr>
        <w:t xml:space="preserve"> pour </w:t>
      </w:r>
      <w:proofErr w:type="spellStart"/>
      <w:r w:rsidR="00264C27" w:rsidRPr="00615542">
        <w:rPr>
          <w:rFonts w:asciiTheme="majorBidi" w:hAnsiTheme="majorBidi" w:cstheme="majorBidi"/>
          <w:sz w:val="32"/>
          <w:szCs w:val="32"/>
          <w:lang w:val="en-US"/>
        </w:rPr>
        <w:t>ses</w:t>
      </w:r>
      <w:proofErr w:type="spellEnd"/>
      <w:r w:rsidR="00264C27" w:rsidRPr="00615542">
        <w:rPr>
          <w:rFonts w:asciiTheme="majorBidi" w:hAnsiTheme="majorBidi" w:cstheme="majorBidi"/>
          <w:sz w:val="32"/>
          <w:szCs w:val="32"/>
          <w:lang w:val="en-US"/>
        </w:rPr>
        <w:t xml:space="preserve"> efforts en </w:t>
      </w:r>
      <w:proofErr w:type="spellStart"/>
      <w:r w:rsidR="00264C27" w:rsidRPr="00615542">
        <w:rPr>
          <w:rFonts w:asciiTheme="majorBidi" w:hAnsiTheme="majorBidi" w:cstheme="majorBidi"/>
          <w:sz w:val="32"/>
          <w:szCs w:val="32"/>
          <w:lang w:val="en-US"/>
        </w:rPr>
        <w:t>matière</w:t>
      </w:r>
      <w:proofErr w:type="spellEnd"/>
      <w:r w:rsidR="00264C27" w:rsidRPr="00615542">
        <w:rPr>
          <w:rFonts w:asciiTheme="majorBidi" w:hAnsiTheme="majorBidi" w:cstheme="majorBidi"/>
          <w:sz w:val="32"/>
          <w:szCs w:val="32"/>
          <w:lang w:val="en-US"/>
        </w:rPr>
        <w:t xml:space="preserve"> de promotion des </w:t>
      </w:r>
      <w:proofErr w:type="spellStart"/>
      <w:r w:rsidR="00264C27" w:rsidRPr="00615542">
        <w:rPr>
          <w:rFonts w:asciiTheme="majorBidi" w:hAnsiTheme="majorBidi" w:cstheme="majorBidi"/>
          <w:sz w:val="32"/>
          <w:szCs w:val="32"/>
          <w:lang w:val="en-US"/>
        </w:rPr>
        <w:t>droits</w:t>
      </w:r>
      <w:proofErr w:type="spellEnd"/>
      <w:r w:rsidR="00264C27" w:rsidRPr="00615542">
        <w:rPr>
          <w:rFonts w:asciiTheme="majorBidi" w:hAnsiTheme="majorBidi" w:cstheme="majorBidi"/>
          <w:sz w:val="32"/>
          <w:szCs w:val="32"/>
          <w:lang w:val="en-US"/>
        </w:rPr>
        <w:t xml:space="preserve"> de </w:t>
      </w:r>
      <w:proofErr w:type="spellStart"/>
      <w:r w:rsidR="00264C27" w:rsidRPr="00615542">
        <w:rPr>
          <w:rFonts w:asciiTheme="majorBidi" w:hAnsiTheme="majorBidi" w:cstheme="majorBidi"/>
          <w:sz w:val="32"/>
          <w:szCs w:val="32"/>
          <w:lang w:val="en-US"/>
        </w:rPr>
        <w:t>l’homme</w:t>
      </w:r>
      <w:proofErr w:type="spellEnd"/>
      <w:r w:rsidR="00264C27" w:rsidRPr="00615542">
        <w:rPr>
          <w:rFonts w:asciiTheme="majorBidi" w:hAnsiTheme="majorBidi" w:cstheme="majorBidi"/>
          <w:sz w:val="32"/>
          <w:szCs w:val="32"/>
          <w:lang w:val="en-US"/>
        </w:rPr>
        <w:t xml:space="preserve"> </w:t>
      </w:r>
      <w:proofErr w:type="spellStart"/>
      <w:r w:rsidR="00264C27" w:rsidRPr="00615542">
        <w:rPr>
          <w:rFonts w:asciiTheme="majorBidi" w:hAnsiTheme="majorBidi" w:cstheme="majorBidi"/>
          <w:sz w:val="32"/>
          <w:szCs w:val="32"/>
          <w:lang w:val="en-US"/>
        </w:rPr>
        <w:t>depuis</w:t>
      </w:r>
      <w:proofErr w:type="spellEnd"/>
      <w:r w:rsidR="00264C27" w:rsidRPr="00615542">
        <w:rPr>
          <w:rFonts w:asciiTheme="majorBidi" w:hAnsiTheme="majorBidi" w:cstheme="majorBidi"/>
          <w:sz w:val="32"/>
          <w:szCs w:val="32"/>
          <w:lang w:val="en-US"/>
        </w:rPr>
        <w:t xml:space="preserve"> son passage au </w:t>
      </w:r>
      <w:proofErr w:type="spellStart"/>
      <w:r w:rsidR="00615542" w:rsidRPr="00615542">
        <w:rPr>
          <w:rFonts w:asciiTheme="majorBidi" w:hAnsiTheme="majorBidi" w:cstheme="majorBidi"/>
          <w:sz w:val="32"/>
          <w:szCs w:val="32"/>
          <w:lang w:val="en-US"/>
        </w:rPr>
        <w:t>deuxième</w:t>
      </w:r>
      <w:proofErr w:type="spellEnd"/>
      <w:r w:rsidR="00615542" w:rsidRPr="00615542">
        <w:rPr>
          <w:rFonts w:asciiTheme="majorBidi" w:hAnsiTheme="majorBidi" w:cstheme="majorBidi"/>
          <w:sz w:val="32"/>
          <w:szCs w:val="32"/>
          <w:lang w:val="en-US"/>
        </w:rPr>
        <w:t xml:space="preserve"> cycle </w:t>
      </w:r>
      <w:r w:rsidR="00264C27" w:rsidRPr="00615542">
        <w:rPr>
          <w:rFonts w:asciiTheme="majorBidi" w:hAnsiTheme="majorBidi" w:cstheme="majorBidi"/>
          <w:sz w:val="32"/>
          <w:szCs w:val="32"/>
          <w:lang w:val="en-US"/>
        </w:rPr>
        <w:t xml:space="preserve">de </w:t>
      </w:r>
      <w:proofErr w:type="spellStart"/>
      <w:r w:rsidR="00264C27" w:rsidRPr="00615542">
        <w:rPr>
          <w:rFonts w:asciiTheme="majorBidi" w:hAnsiTheme="majorBidi" w:cstheme="majorBidi"/>
          <w:sz w:val="32"/>
          <w:szCs w:val="32"/>
          <w:lang w:val="en-US"/>
        </w:rPr>
        <w:t>l’EPU</w:t>
      </w:r>
      <w:proofErr w:type="spellEnd"/>
      <w:r w:rsidR="00264C27" w:rsidRPr="00615542">
        <w:rPr>
          <w:rFonts w:asciiTheme="majorBidi" w:hAnsiTheme="majorBidi" w:cstheme="majorBidi"/>
          <w:sz w:val="32"/>
          <w:szCs w:val="32"/>
          <w:lang w:val="en-US"/>
        </w:rPr>
        <w:t>.</w:t>
      </w:r>
    </w:p>
    <w:p w:rsidR="00264C27" w:rsidRDefault="00264C27" w:rsidP="00524015">
      <w:pPr>
        <w:spacing w:line="400" w:lineRule="exact"/>
        <w:ind w:left="-900" w:right="-874" w:firstLine="360"/>
        <w:jc w:val="both"/>
        <w:rPr>
          <w:rFonts w:asciiTheme="majorBidi" w:hAnsiTheme="majorBidi" w:cstheme="majorBidi"/>
          <w:sz w:val="32"/>
          <w:szCs w:val="32"/>
          <w:lang w:val="en-US"/>
        </w:rPr>
      </w:pPr>
      <w:proofErr w:type="spellStart"/>
      <w:r w:rsidRPr="00615542">
        <w:rPr>
          <w:rFonts w:asciiTheme="majorBidi" w:hAnsiTheme="majorBidi" w:cstheme="majorBidi"/>
          <w:sz w:val="32"/>
          <w:szCs w:val="32"/>
          <w:lang w:val="en-US"/>
        </w:rPr>
        <w:t>Parmi</w:t>
      </w:r>
      <w:proofErr w:type="spellEnd"/>
      <w:r w:rsidRPr="00615542">
        <w:rPr>
          <w:rFonts w:asciiTheme="majorBidi" w:hAnsiTheme="majorBidi" w:cstheme="majorBidi"/>
          <w:sz w:val="32"/>
          <w:szCs w:val="32"/>
          <w:lang w:val="en-US"/>
        </w:rPr>
        <w:t xml:space="preserve"> les </w:t>
      </w:r>
      <w:proofErr w:type="spellStart"/>
      <w:r w:rsidRPr="00615542">
        <w:rPr>
          <w:rFonts w:asciiTheme="majorBidi" w:hAnsiTheme="majorBidi" w:cstheme="majorBidi"/>
          <w:sz w:val="32"/>
          <w:szCs w:val="32"/>
          <w:lang w:val="en-US"/>
        </w:rPr>
        <w:t>progrès</w:t>
      </w:r>
      <w:proofErr w:type="spellEnd"/>
      <w:r w:rsidRPr="00615542">
        <w:rPr>
          <w:rFonts w:asciiTheme="majorBidi" w:hAnsiTheme="majorBidi" w:cstheme="majorBidi"/>
          <w:sz w:val="32"/>
          <w:szCs w:val="32"/>
          <w:lang w:val="en-US"/>
        </w:rPr>
        <w:t xml:space="preserve"> </w:t>
      </w:r>
      <w:proofErr w:type="spellStart"/>
      <w:r w:rsidRPr="00615542">
        <w:rPr>
          <w:rFonts w:asciiTheme="majorBidi" w:hAnsiTheme="majorBidi" w:cstheme="majorBidi"/>
          <w:sz w:val="32"/>
          <w:szCs w:val="32"/>
          <w:lang w:val="en-US"/>
        </w:rPr>
        <w:t>réalisés</w:t>
      </w:r>
      <w:proofErr w:type="spellEnd"/>
      <w:r w:rsidRPr="00615542">
        <w:rPr>
          <w:rFonts w:asciiTheme="majorBidi" w:hAnsiTheme="majorBidi" w:cstheme="majorBidi"/>
          <w:sz w:val="32"/>
          <w:szCs w:val="32"/>
          <w:lang w:val="en-US"/>
        </w:rPr>
        <w:t xml:space="preserve"> </w:t>
      </w:r>
      <w:proofErr w:type="spellStart"/>
      <w:r w:rsidR="00615542">
        <w:rPr>
          <w:rFonts w:asciiTheme="majorBidi" w:hAnsiTheme="majorBidi" w:cstheme="majorBidi"/>
          <w:sz w:val="32"/>
          <w:szCs w:val="32"/>
          <w:lang w:val="en-US"/>
        </w:rPr>
        <w:t>par</w:t>
      </w:r>
      <w:proofErr w:type="spellEnd"/>
      <w:r w:rsidR="00615542">
        <w:rPr>
          <w:rFonts w:asciiTheme="majorBidi" w:hAnsiTheme="majorBidi" w:cstheme="majorBidi"/>
          <w:sz w:val="32"/>
          <w:szCs w:val="32"/>
          <w:lang w:val="en-US"/>
        </w:rPr>
        <w:t xml:space="preserve"> la</w:t>
      </w:r>
      <w:r w:rsidRPr="00615542">
        <w:rPr>
          <w:rFonts w:asciiTheme="majorBidi" w:hAnsiTheme="majorBidi" w:cstheme="majorBidi"/>
          <w:sz w:val="32"/>
          <w:szCs w:val="32"/>
          <w:lang w:val="en-US"/>
        </w:rPr>
        <w:t xml:space="preserve"> </w:t>
      </w:r>
      <w:proofErr w:type="spellStart"/>
      <w:r w:rsidR="00BF3B4D" w:rsidRPr="00BF3B4D">
        <w:rPr>
          <w:rFonts w:asciiTheme="majorBidi" w:hAnsiTheme="majorBidi" w:cstheme="majorBidi"/>
          <w:sz w:val="32"/>
          <w:szCs w:val="32"/>
          <w:lang w:val="en-US"/>
        </w:rPr>
        <w:t>République</w:t>
      </w:r>
      <w:proofErr w:type="spellEnd"/>
      <w:r w:rsidR="00BF3B4D" w:rsidRPr="00BF3B4D">
        <w:rPr>
          <w:rFonts w:asciiTheme="majorBidi" w:hAnsiTheme="majorBidi" w:cstheme="majorBidi"/>
          <w:sz w:val="32"/>
          <w:szCs w:val="32"/>
          <w:lang w:val="en-US"/>
        </w:rPr>
        <w:t> de Côte d'Ivoire</w:t>
      </w:r>
      <w:r w:rsidRPr="00615542">
        <w:rPr>
          <w:rFonts w:asciiTheme="majorBidi" w:hAnsiTheme="majorBidi" w:cstheme="majorBidi"/>
          <w:sz w:val="32"/>
          <w:szCs w:val="32"/>
          <w:lang w:val="en-US"/>
        </w:rPr>
        <w:t xml:space="preserve">, </w:t>
      </w:r>
      <w:proofErr w:type="spellStart"/>
      <w:r w:rsidRPr="00615542">
        <w:rPr>
          <w:rFonts w:asciiTheme="majorBidi" w:hAnsiTheme="majorBidi" w:cstheme="majorBidi"/>
          <w:sz w:val="32"/>
          <w:szCs w:val="32"/>
          <w:lang w:val="en-US"/>
        </w:rPr>
        <w:t>l’Egypte</w:t>
      </w:r>
      <w:proofErr w:type="spellEnd"/>
      <w:r w:rsidRPr="00615542">
        <w:rPr>
          <w:rFonts w:asciiTheme="majorBidi" w:hAnsiTheme="majorBidi" w:cstheme="majorBidi"/>
          <w:sz w:val="32"/>
          <w:szCs w:val="32"/>
          <w:lang w:val="en-US"/>
        </w:rPr>
        <w:t xml:space="preserve"> </w:t>
      </w:r>
      <w:proofErr w:type="spellStart"/>
      <w:r w:rsidRPr="00615542">
        <w:rPr>
          <w:rFonts w:asciiTheme="majorBidi" w:hAnsiTheme="majorBidi" w:cstheme="majorBidi"/>
          <w:sz w:val="32"/>
          <w:szCs w:val="32"/>
          <w:lang w:val="en-US"/>
        </w:rPr>
        <w:t>voudrait</w:t>
      </w:r>
      <w:proofErr w:type="spellEnd"/>
      <w:r w:rsidRPr="00615542">
        <w:rPr>
          <w:rFonts w:asciiTheme="majorBidi" w:hAnsiTheme="majorBidi" w:cstheme="majorBidi"/>
          <w:sz w:val="32"/>
          <w:szCs w:val="32"/>
          <w:lang w:val="en-US"/>
        </w:rPr>
        <w:t xml:space="preserve"> </w:t>
      </w:r>
      <w:proofErr w:type="spellStart"/>
      <w:r w:rsidRPr="00615542">
        <w:rPr>
          <w:rFonts w:asciiTheme="majorBidi" w:hAnsiTheme="majorBidi" w:cstheme="majorBidi"/>
          <w:sz w:val="32"/>
          <w:szCs w:val="32"/>
          <w:lang w:val="en-US"/>
        </w:rPr>
        <w:t>saluer</w:t>
      </w:r>
      <w:proofErr w:type="spellEnd"/>
      <w:r w:rsidRPr="00615542">
        <w:rPr>
          <w:rFonts w:asciiTheme="majorBidi" w:hAnsiTheme="majorBidi" w:cstheme="majorBidi"/>
          <w:sz w:val="32"/>
          <w:szCs w:val="32"/>
          <w:lang w:val="en-US"/>
        </w:rPr>
        <w:t xml:space="preserve"> </w:t>
      </w:r>
      <w:r w:rsidRPr="00264C27">
        <w:rPr>
          <w:rFonts w:asciiTheme="majorBidi" w:hAnsiTheme="majorBidi" w:cstheme="majorBidi"/>
          <w:sz w:val="32"/>
          <w:szCs w:val="32"/>
          <w:lang w:val="en-US"/>
        </w:rPr>
        <w:t xml:space="preserve">la ratification d’un certain </w:t>
      </w:r>
      <w:proofErr w:type="spellStart"/>
      <w:r w:rsidRPr="00264C27">
        <w:rPr>
          <w:rFonts w:asciiTheme="majorBidi" w:hAnsiTheme="majorBidi" w:cstheme="majorBidi"/>
          <w:sz w:val="32"/>
          <w:szCs w:val="32"/>
          <w:lang w:val="en-US"/>
        </w:rPr>
        <w:t>nombre</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d</w:t>
      </w:r>
      <w:r w:rsidR="00524015">
        <w:rPr>
          <w:rFonts w:asciiTheme="majorBidi" w:hAnsiTheme="majorBidi" w:cstheme="majorBidi"/>
          <w:sz w:val="32"/>
          <w:szCs w:val="32"/>
          <w:lang w:val="en-US"/>
        </w:rPr>
        <w:t>’</w:t>
      </w:r>
      <w:r w:rsidR="00615542">
        <w:rPr>
          <w:rFonts w:asciiTheme="majorBidi" w:hAnsiTheme="majorBidi" w:cstheme="majorBidi"/>
          <w:sz w:val="32"/>
          <w:szCs w:val="32"/>
          <w:lang w:val="en-US"/>
        </w:rPr>
        <w:t>i</w:t>
      </w:r>
      <w:r w:rsidR="00615542" w:rsidRPr="00615542">
        <w:rPr>
          <w:rFonts w:asciiTheme="majorBidi" w:hAnsiTheme="majorBidi" w:cstheme="majorBidi"/>
          <w:sz w:val="32"/>
          <w:szCs w:val="32"/>
          <w:lang w:val="en-US"/>
        </w:rPr>
        <w:t>nstruments</w:t>
      </w:r>
      <w:proofErr w:type="spellEnd"/>
      <w:r w:rsidR="00615542" w:rsidRPr="00615542">
        <w:rPr>
          <w:rFonts w:asciiTheme="majorBidi" w:hAnsiTheme="majorBidi" w:cstheme="majorBidi"/>
          <w:sz w:val="32"/>
          <w:szCs w:val="32"/>
          <w:lang w:val="en-US"/>
        </w:rPr>
        <w:t xml:space="preserve"> </w:t>
      </w:r>
      <w:proofErr w:type="spellStart"/>
      <w:r w:rsidR="00615542" w:rsidRPr="00615542">
        <w:rPr>
          <w:rFonts w:asciiTheme="majorBidi" w:hAnsiTheme="majorBidi" w:cstheme="majorBidi"/>
          <w:sz w:val="32"/>
          <w:szCs w:val="32"/>
          <w:lang w:val="en-US"/>
        </w:rPr>
        <w:t>internationaux</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relati</w:t>
      </w:r>
      <w:r w:rsidR="00524015">
        <w:rPr>
          <w:rFonts w:asciiTheme="majorBidi" w:hAnsiTheme="majorBidi" w:cstheme="majorBidi"/>
          <w:sz w:val="32"/>
          <w:szCs w:val="32"/>
          <w:lang w:val="en-US"/>
        </w:rPr>
        <w:t>f</w:t>
      </w:r>
      <w:r w:rsidRPr="00264C27">
        <w:rPr>
          <w:rFonts w:asciiTheme="majorBidi" w:hAnsiTheme="majorBidi" w:cstheme="majorBidi"/>
          <w:sz w:val="32"/>
          <w:szCs w:val="32"/>
          <w:lang w:val="en-US"/>
        </w:rPr>
        <w:t>s</w:t>
      </w:r>
      <w:proofErr w:type="spellEnd"/>
      <w:r w:rsidRPr="00264C27">
        <w:rPr>
          <w:rFonts w:asciiTheme="majorBidi" w:hAnsiTheme="majorBidi" w:cstheme="majorBidi"/>
          <w:sz w:val="32"/>
          <w:szCs w:val="32"/>
          <w:lang w:val="en-US"/>
        </w:rPr>
        <w:t xml:space="preserve"> aux </w:t>
      </w:r>
      <w:proofErr w:type="spellStart"/>
      <w:r w:rsidRPr="00264C27">
        <w:rPr>
          <w:rFonts w:asciiTheme="majorBidi" w:hAnsiTheme="majorBidi" w:cstheme="majorBidi"/>
          <w:sz w:val="32"/>
          <w:szCs w:val="32"/>
          <w:lang w:val="en-US"/>
        </w:rPr>
        <w:t>droits</w:t>
      </w:r>
      <w:proofErr w:type="spellEnd"/>
      <w:r w:rsidRPr="00264C27">
        <w:rPr>
          <w:rFonts w:asciiTheme="majorBidi" w:hAnsiTheme="majorBidi" w:cstheme="majorBidi"/>
          <w:sz w:val="32"/>
          <w:szCs w:val="32"/>
          <w:lang w:val="en-US"/>
        </w:rPr>
        <w:t xml:space="preserve"> de </w:t>
      </w:r>
      <w:proofErr w:type="spellStart"/>
      <w:r w:rsidRPr="00264C27">
        <w:rPr>
          <w:rFonts w:asciiTheme="majorBidi" w:hAnsiTheme="majorBidi" w:cstheme="majorBidi"/>
          <w:sz w:val="32"/>
          <w:szCs w:val="32"/>
          <w:lang w:val="en-US"/>
        </w:rPr>
        <w:t>l’homme</w:t>
      </w:r>
      <w:proofErr w:type="spellEnd"/>
      <w:r w:rsidRPr="00264C27">
        <w:rPr>
          <w:rFonts w:asciiTheme="majorBidi" w:hAnsiTheme="majorBidi" w:cstheme="majorBidi"/>
          <w:sz w:val="32"/>
          <w:szCs w:val="32"/>
          <w:lang w:val="en-US"/>
        </w:rPr>
        <w:t xml:space="preserve"> </w:t>
      </w:r>
      <w:proofErr w:type="spellStart"/>
      <w:r w:rsidR="00524015">
        <w:rPr>
          <w:rFonts w:asciiTheme="majorBidi" w:hAnsiTheme="majorBidi" w:cstheme="majorBidi"/>
          <w:sz w:val="32"/>
          <w:szCs w:val="32"/>
          <w:lang w:val="en-US"/>
        </w:rPr>
        <w:t>ainsi</w:t>
      </w:r>
      <w:proofErr w:type="spellEnd"/>
      <w:r w:rsidR="00524015">
        <w:rPr>
          <w:rFonts w:asciiTheme="majorBidi" w:hAnsiTheme="majorBidi" w:cstheme="majorBidi"/>
          <w:sz w:val="32"/>
          <w:szCs w:val="32"/>
          <w:lang w:val="en-US"/>
        </w:rPr>
        <w:t xml:space="preserve"> </w:t>
      </w:r>
      <w:proofErr w:type="spellStart"/>
      <w:r w:rsidR="00524015">
        <w:rPr>
          <w:rFonts w:asciiTheme="majorBidi" w:hAnsiTheme="majorBidi" w:cstheme="majorBidi"/>
          <w:sz w:val="32"/>
          <w:szCs w:val="32"/>
          <w:lang w:val="en-US"/>
        </w:rPr>
        <w:t>que</w:t>
      </w:r>
      <w:proofErr w:type="spellEnd"/>
      <w:r w:rsidR="00524015">
        <w:rPr>
          <w:rFonts w:asciiTheme="majorBidi" w:hAnsiTheme="majorBidi" w:cstheme="majorBidi"/>
          <w:sz w:val="32"/>
          <w:szCs w:val="32"/>
          <w:lang w:val="en-US"/>
        </w:rPr>
        <w:t xml:space="preserve"> les</w:t>
      </w:r>
      <w:r w:rsidRPr="00264C27">
        <w:rPr>
          <w:rFonts w:asciiTheme="majorBidi" w:hAnsiTheme="majorBidi" w:cstheme="majorBidi"/>
          <w:sz w:val="32"/>
          <w:szCs w:val="32"/>
          <w:lang w:val="en-US"/>
        </w:rPr>
        <w:t xml:space="preserve"> efforts </w:t>
      </w:r>
      <w:proofErr w:type="spellStart"/>
      <w:r w:rsidRPr="00264C27">
        <w:rPr>
          <w:rFonts w:asciiTheme="majorBidi" w:hAnsiTheme="majorBidi" w:cstheme="majorBidi"/>
          <w:sz w:val="32"/>
          <w:szCs w:val="32"/>
          <w:lang w:val="en-US"/>
        </w:rPr>
        <w:t>déployés</w:t>
      </w:r>
      <w:proofErr w:type="spellEnd"/>
      <w:r w:rsidRPr="00264C27">
        <w:rPr>
          <w:rFonts w:asciiTheme="majorBidi" w:hAnsiTheme="majorBidi" w:cstheme="majorBidi"/>
          <w:sz w:val="32"/>
          <w:szCs w:val="32"/>
          <w:lang w:val="en-US"/>
        </w:rPr>
        <w:t xml:space="preserve"> pour </w:t>
      </w:r>
      <w:proofErr w:type="spellStart"/>
      <w:r w:rsidR="00615542" w:rsidRPr="00615542">
        <w:rPr>
          <w:rFonts w:asciiTheme="majorBidi" w:hAnsiTheme="majorBidi" w:cstheme="majorBidi"/>
          <w:sz w:val="32"/>
          <w:szCs w:val="32"/>
          <w:lang w:val="en-US"/>
        </w:rPr>
        <w:t>mettre</w:t>
      </w:r>
      <w:proofErr w:type="spellEnd"/>
      <w:r w:rsidR="00615542" w:rsidRPr="00615542">
        <w:rPr>
          <w:rFonts w:asciiTheme="majorBidi" w:hAnsiTheme="majorBidi" w:cstheme="majorBidi"/>
          <w:sz w:val="32"/>
          <w:szCs w:val="32"/>
          <w:lang w:val="en-US"/>
        </w:rPr>
        <w:t xml:space="preserve"> en </w:t>
      </w:r>
      <w:proofErr w:type="spellStart"/>
      <w:r w:rsidR="00615542" w:rsidRPr="00615542">
        <w:rPr>
          <w:rFonts w:asciiTheme="majorBidi" w:hAnsiTheme="majorBidi" w:cstheme="majorBidi"/>
          <w:sz w:val="32"/>
          <w:szCs w:val="32"/>
          <w:lang w:val="en-US"/>
        </w:rPr>
        <w:t>conformité</w:t>
      </w:r>
      <w:proofErr w:type="spellEnd"/>
      <w:r w:rsidR="00615542" w:rsidRPr="00615542">
        <w:rPr>
          <w:rFonts w:asciiTheme="majorBidi" w:hAnsiTheme="majorBidi" w:cstheme="majorBidi"/>
          <w:sz w:val="32"/>
          <w:szCs w:val="32"/>
          <w:lang w:val="en-US"/>
        </w:rPr>
        <w:t xml:space="preserve"> </w:t>
      </w:r>
      <w:r w:rsidR="00524015">
        <w:rPr>
          <w:rFonts w:asciiTheme="majorBidi" w:hAnsiTheme="majorBidi" w:cstheme="majorBidi"/>
          <w:sz w:val="32"/>
          <w:szCs w:val="32"/>
          <w:lang w:val="en-US"/>
        </w:rPr>
        <w:t>les</w:t>
      </w:r>
      <w:r w:rsidR="00615542" w:rsidRPr="00615542">
        <w:rPr>
          <w:rFonts w:asciiTheme="majorBidi" w:hAnsiTheme="majorBidi" w:cstheme="majorBidi"/>
          <w:sz w:val="32"/>
          <w:szCs w:val="32"/>
          <w:lang w:val="en-US"/>
        </w:rPr>
        <w:t xml:space="preserve"> </w:t>
      </w:r>
      <w:proofErr w:type="spellStart"/>
      <w:r w:rsidR="00615542" w:rsidRPr="00615542">
        <w:rPr>
          <w:rFonts w:asciiTheme="majorBidi" w:hAnsiTheme="majorBidi" w:cstheme="majorBidi"/>
          <w:sz w:val="32"/>
          <w:szCs w:val="32"/>
          <w:lang w:val="en-US"/>
        </w:rPr>
        <w:t>législation</w:t>
      </w:r>
      <w:r w:rsidR="00342A2B">
        <w:rPr>
          <w:rFonts w:asciiTheme="majorBidi" w:hAnsiTheme="majorBidi" w:cstheme="majorBidi"/>
          <w:sz w:val="32"/>
          <w:szCs w:val="32"/>
          <w:lang w:val="en-US"/>
        </w:rPr>
        <w:t>s</w:t>
      </w:r>
      <w:proofErr w:type="spellEnd"/>
      <w:r w:rsidR="00615542" w:rsidRPr="00615542">
        <w:rPr>
          <w:rFonts w:asciiTheme="majorBidi" w:hAnsiTheme="majorBidi" w:cstheme="majorBidi"/>
          <w:sz w:val="32"/>
          <w:szCs w:val="32"/>
          <w:lang w:val="en-US"/>
        </w:rPr>
        <w:t xml:space="preserve"> </w:t>
      </w:r>
      <w:proofErr w:type="spellStart"/>
      <w:r w:rsidR="00615542" w:rsidRPr="00615542">
        <w:rPr>
          <w:rFonts w:asciiTheme="majorBidi" w:hAnsiTheme="majorBidi" w:cstheme="majorBidi"/>
          <w:sz w:val="32"/>
          <w:szCs w:val="32"/>
          <w:lang w:val="en-US"/>
        </w:rPr>
        <w:t>nationale</w:t>
      </w:r>
      <w:r w:rsidR="00342A2B">
        <w:rPr>
          <w:rFonts w:asciiTheme="majorBidi" w:hAnsiTheme="majorBidi" w:cstheme="majorBidi"/>
          <w:sz w:val="32"/>
          <w:szCs w:val="32"/>
          <w:lang w:val="en-US"/>
        </w:rPr>
        <w:t>s</w:t>
      </w:r>
      <w:proofErr w:type="spellEnd"/>
      <w:r w:rsidR="00615542" w:rsidRPr="00615542">
        <w:rPr>
          <w:rFonts w:asciiTheme="majorBidi" w:hAnsiTheme="majorBidi" w:cstheme="majorBidi"/>
          <w:sz w:val="32"/>
          <w:szCs w:val="32"/>
          <w:lang w:val="en-US"/>
        </w:rPr>
        <w:t xml:space="preserve"> avec </w:t>
      </w:r>
      <w:r w:rsidRPr="00264C27">
        <w:rPr>
          <w:rFonts w:asciiTheme="majorBidi" w:hAnsiTheme="majorBidi" w:cstheme="majorBidi"/>
          <w:sz w:val="32"/>
          <w:szCs w:val="32"/>
          <w:lang w:val="en-US"/>
        </w:rPr>
        <w:t xml:space="preserve">les obligations </w:t>
      </w:r>
      <w:proofErr w:type="spellStart"/>
      <w:r w:rsidRPr="00264C27">
        <w:rPr>
          <w:rFonts w:asciiTheme="majorBidi" w:hAnsiTheme="majorBidi" w:cstheme="majorBidi"/>
          <w:sz w:val="32"/>
          <w:szCs w:val="32"/>
          <w:lang w:val="en-US"/>
        </w:rPr>
        <w:t>internationales</w:t>
      </w:r>
      <w:proofErr w:type="spellEnd"/>
      <w:r w:rsidRPr="00264C27">
        <w:rPr>
          <w:rFonts w:asciiTheme="majorBidi" w:hAnsiTheme="majorBidi" w:cstheme="majorBidi"/>
          <w:sz w:val="32"/>
          <w:szCs w:val="32"/>
          <w:lang w:val="en-US"/>
        </w:rPr>
        <w:t xml:space="preserve">. </w:t>
      </w:r>
    </w:p>
    <w:p w:rsidR="00615542" w:rsidRDefault="00615542" w:rsidP="00524015">
      <w:pPr>
        <w:spacing w:line="400" w:lineRule="exact"/>
        <w:ind w:left="-900" w:right="-874" w:firstLine="360"/>
        <w:jc w:val="both"/>
        <w:rPr>
          <w:rFonts w:asciiTheme="majorBidi" w:hAnsiTheme="majorBidi" w:cstheme="majorBidi"/>
          <w:sz w:val="32"/>
          <w:szCs w:val="32"/>
          <w:lang w:val="en-US"/>
        </w:rPr>
      </w:pPr>
      <w:r>
        <w:rPr>
          <w:rFonts w:asciiTheme="majorBidi" w:hAnsiTheme="majorBidi" w:cstheme="majorBidi"/>
          <w:sz w:val="32"/>
          <w:szCs w:val="32"/>
          <w:lang w:val="en-US"/>
        </w:rPr>
        <w:t>N</w:t>
      </w:r>
      <w:r w:rsidRPr="00615542">
        <w:rPr>
          <w:rFonts w:asciiTheme="majorBidi" w:hAnsiTheme="majorBidi" w:cstheme="majorBidi"/>
          <w:sz w:val="32"/>
          <w:szCs w:val="32"/>
          <w:lang w:val="en-US"/>
        </w:rPr>
        <w:t xml:space="preserve">ous </w:t>
      </w:r>
      <w:proofErr w:type="spellStart"/>
      <w:r w:rsidRPr="00615542">
        <w:rPr>
          <w:rFonts w:asciiTheme="majorBidi" w:hAnsiTheme="majorBidi" w:cstheme="majorBidi"/>
          <w:sz w:val="32"/>
          <w:szCs w:val="32"/>
          <w:lang w:val="en-US"/>
        </w:rPr>
        <w:t>prenons</w:t>
      </w:r>
      <w:proofErr w:type="spellEnd"/>
      <w:r w:rsidRPr="00615542">
        <w:rPr>
          <w:rFonts w:asciiTheme="majorBidi" w:hAnsiTheme="majorBidi" w:cstheme="majorBidi"/>
          <w:sz w:val="32"/>
          <w:szCs w:val="32"/>
          <w:lang w:val="en-US"/>
        </w:rPr>
        <w:t xml:space="preserve"> note avec </w:t>
      </w:r>
      <w:proofErr w:type="spellStart"/>
      <w:r w:rsidRPr="00615542">
        <w:rPr>
          <w:rFonts w:asciiTheme="majorBidi" w:hAnsiTheme="majorBidi" w:cstheme="majorBidi"/>
          <w:sz w:val="32"/>
          <w:szCs w:val="32"/>
          <w:lang w:val="en-US"/>
        </w:rPr>
        <w:t>appréciation</w:t>
      </w:r>
      <w:proofErr w:type="spellEnd"/>
      <w:r w:rsidRPr="00615542">
        <w:rPr>
          <w:rFonts w:asciiTheme="majorBidi" w:hAnsiTheme="majorBidi" w:cstheme="majorBidi"/>
          <w:sz w:val="32"/>
          <w:szCs w:val="32"/>
          <w:lang w:val="en-US"/>
        </w:rPr>
        <w:t xml:space="preserve"> </w:t>
      </w:r>
      <w:r w:rsidR="00524015">
        <w:rPr>
          <w:rFonts w:asciiTheme="majorBidi" w:hAnsiTheme="majorBidi" w:cstheme="majorBidi"/>
          <w:sz w:val="32"/>
          <w:szCs w:val="32"/>
          <w:lang w:val="en-US"/>
        </w:rPr>
        <w:t>d</w:t>
      </w:r>
      <w:bookmarkStart w:id="0" w:name="_GoBack"/>
      <w:bookmarkEnd w:id="0"/>
      <w:r w:rsidR="00264C27" w:rsidRPr="00264C27">
        <w:rPr>
          <w:rFonts w:asciiTheme="majorBidi" w:hAnsiTheme="majorBidi" w:cstheme="majorBidi"/>
          <w:sz w:val="32"/>
          <w:szCs w:val="32"/>
          <w:lang w:val="en-US"/>
        </w:rPr>
        <w:t xml:space="preserve">es efforts </w:t>
      </w:r>
      <w:proofErr w:type="spellStart"/>
      <w:r w:rsidR="00CD2609">
        <w:rPr>
          <w:rFonts w:asciiTheme="majorBidi" w:hAnsiTheme="majorBidi" w:cstheme="majorBidi"/>
          <w:sz w:val="32"/>
          <w:szCs w:val="32"/>
          <w:lang w:val="en-US"/>
        </w:rPr>
        <w:t>fournis</w:t>
      </w:r>
      <w:proofErr w:type="spellEnd"/>
      <w:r w:rsidR="00264C27" w:rsidRPr="00264C27">
        <w:rPr>
          <w:rFonts w:asciiTheme="majorBidi" w:hAnsiTheme="majorBidi" w:cstheme="majorBidi"/>
          <w:sz w:val="32"/>
          <w:szCs w:val="32"/>
          <w:lang w:val="en-US"/>
        </w:rPr>
        <w:t xml:space="preserve"> pour </w:t>
      </w:r>
      <w:proofErr w:type="spellStart"/>
      <w:r w:rsidR="00264C27" w:rsidRPr="00264C27">
        <w:rPr>
          <w:rFonts w:asciiTheme="majorBidi" w:hAnsiTheme="majorBidi" w:cstheme="majorBidi"/>
          <w:sz w:val="32"/>
          <w:szCs w:val="32"/>
          <w:lang w:val="en-US"/>
        </w:rPr>
        <w:t>réformer</w:t>
      </w:r>
      <w:proofErr w:type="spellEnd"/>
      <w:r w:rsidR="00264C27" w:rsidRPr="00264C27">
        <w:rPr>
          <w:rFonts w:asciiTheme="majorBidi" w:hAnsiTheme="majorBidi" w:cstheme="majorBidi"/>
          <w:sz w:val="32"/>
          <w:szCs w:val="32"/>
          <w:lang w:val="en-US"/>
        </w:rPr>
        <w:t xml:space="preserve"> le </w:t>
      </w:r>
      <w:proofErr w:type="spellStart"/>
      <w:r w:rsidR="00264C27" w:rsidRPr="00264C27">
        <w:rPr>
          <w:rFonts w:asciiTheme="majorBidi" w:hAnsiTheme="majorBidi" w:cstheme="majorBidi"/>
          <w:sz w:val="32"/>
          <w:szCs w:val="32"/>
          <w:lang w:val="en-US"/>
        </w:rPr>
        <w:t>système</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judiciaire</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améliorer</w:t>
      </w:r>
      <w:proofErr w:type="spellEnd"/>
      <w:r w:rsidR="00264C27" w:rsidRPr="00264C27">
        <w:rPr>
          <w:rFonts w:asciiTheme="majorBidi" w:hAnsiTheme="majorBidi" w:cstheme="majorBidi"/>
          <w:sz w:val="32"/>
          <w:szCs w:val="32"/>
          <w:lang w:val="en-US"/>
        </w:rPr>
        <w:t xml:space="preserve"> les conditions de </w:t>
      </w:r>
      <w:proofErr w:type="spellStart"/>
      <w:r w:rsidR="00264C27" w:rsidRPr="00264C27">
        <w:rPr>
          <w:rFonts w:asciiTheme="majorBidi" w:hAnsiTheme="majorBidi" w:cstheme="majorBidi"/>
          <w:sz w:val="32"/>
          <w:szCs w:val="32"/>
          <w:lang w:val="en-US"/>
        </w:rPr>
        <w:t>détention</w:t>
      </w:r>
      <w:proofErr w:type="spellEnd"/>
      <w:r w:rsidR="00264C27" w:rsidRPr="00264C27">
        <w:rPr>
          <w:rFonts w:asciiTheme="majorBidi" w:hAnsiTheme="majorBidi" w:cstheme="majorBidi"/>
          <w:sz w:val="32"/>
          <w:szCs w:val="32"/>
          <w:lang w:val="en-US"/>
        </w:rPr>
        <w:t xml:space="preserve">, </w:t>
      </w:r>
      <w:proofErr w:type="spellStart"/>
      <w:r w:rsidR="00F1267C" w:rsidRPr="00264C27">
        <w:rPr>
          <w:rFonts w:asciiTheme="majorBidi" w:hAnsiTheme="majorBidi" w:cstheme="majorBidi"/>
          <w:sz w:val="32"/>
          <w:szCs w:val="32"/>
          <w:lang w:val="en-US"/>
        </w:rPr>
        <w:t>promouvoir</w:t>
      </w:r>
      <w:proofErr w:type="spellEnd"/>
      <w:r w:rsidR="00F1267C" w:rsidRPr="00264C27">
        <w:rPr>
          <w:rFonts w:asciiTheme="majorBidi" w:hAnsiTheme="majorBidi" w:cstheme="majorBidi"/>
          <w:sz w:val="32"/>
          <w:szCs w:val="32"/>
          <w:lang w:val="en-US"/>
        </w:rPr>
        <w:t xml:space="preserve"> la </w:t>
      </w:r>
      <w:proofErr w:type="spellStart"/>
      <w:r w:rsidR="00F1267C" w:rsidRPr="00264C27">
        <w:rPr>
          <w:rFonts w:asciiTheme="majorBidi" w:hAnsiTheme="majorBidi" w:cstheme="majorBidi"/>
          <w:sz w:val="32"/>
          <w:szCs w:val="32"/>
          <w:lang w:val="en-US"/>
        </w:rPr>
        <w:t>démocratie</w:t>
      </w:r>
      <w:proofErr w:type="spellEnd"/>
      <w:r w:rsidR="00F1267C" w:rsidRPr="00264C27">
        <w:rPr>
          <w:rFonts w:asciiTheme="majorBidi" w:hAnsiTheme="majorBidi" w:cstheme="majorBidi"/>
          <w:sz w:val="32"/>
          <w:szCs w:val="32"/>
          <w:lang w:val="en-US"/>
        </w:rPr>
        <w:t xml:space="preserve"> et </w:t>
      </w:r>
      <w:r w:rsidR="00F1267C">
        <w:rPr>
          <w:rFonts w:asciiTheme="majorBidi" w:hAnsiTheme="majorBidi" w:cstheme="majorBidi"/>
          <w:sz w:val="32"/>
          <w:szCs w:val="32"/>
          <w:lang w:val="en-US"/>
        </w:rPr>
        <w:t xml:space="preserve">la </w:t>
      </w:r>
      <w:proofErr w:type="spellStart"/>
      <w:r w:rsidR="00F1267C">
        <w:rPr>
          <w:rFonts w:asciiTheme="majorBidi" w:hAnsiTheme="majorBidi" w:cstheme="majorBidi"/>
          <w:sz w:val="32"/>
          <w:szCs w:val="32"/>
          <w:lang w:val="en-US"/>
        </w:rPr>
        <w:t>lutte</w:t>
      </w:r>
      <w:proofErr w:type="spellEnd"/>
      <w:r w:rsidR="00F1267C" w:rsidRPr="00264C27">
        <w:rPr>
          <w:rFonts w:asciiTheme="majorBidi" w:hAnsiTheme="majorBidi" w:cstheme="majorBidi"/>
          <w:sz w:val="32"/>
          <w:szCs w:val="32"/>
          <w:lang w:val="en-US"/>
        </w:rPr>
        <w:t xml:space="preserve"> </w:t>
      </w:r>
      <w:proofErr w:type="spellStart"/>
      <w:r w:rsidR="00F1267C" w:rsidRPr="00264C27">
        <w:rPr>
          <w:rFonts w:asciiTheme="majorBidi" w:hAnsiTheme="majorBidi" w:cstheme="majorBidi"/>
          <w:sz w:val="32"/>
          <w:szCs w:val="32"/>
          <w:lang w:val="en-US"/>
        </w:rPr>
        <w:t>contre</w:t>
      </w:r>
      <w:proofErr w:type="spellEnd"/>
      <w:r w:rsidR="00F1267C" w:rsidRPr="00264C27">
        <w:rPr>
          <w:rFonts w:asciiTheme="majorBidi" w:hAnsiTheme="majorBidi" w:cstheme="majorBidi"/>
          <w:sz w:val="32"/>
          <w:szCs w:val="32"/>
          <w:lang w:val="en-US"/>
        </w:rPr>
        <w:t xml:space="preserve"> </w:t>
      </w:r>
      <w:proofErr w:type="spellStart"/>
      <w:r w:rsidR="00F1267C" w:rsidRPr="00264C27">
        <w:rPr>
          <w:rFonts w:asciiTheme="majorBidi" w:hAnsiTheme="majorBidi" w:cstheme="majorBidi"/>
          <w:sz w:val="32"/>
          <w:szCs w:val="32"/>
          <w:lang w:val="en-US"/>
        </w:rPr>
        <w:t>l'impunité</w:t>
      </w:r>
      <w:proofErr w:type="spellEnd"/>
      <w:r w:rsidR="00F1267C">
        <w:rPr>
          <w:rFonts w:asciiTheme="majorBidi" w:hAnsiTheme="majorBidi" w:cstheme="majorBidi"/>
          <w:sz w:val="32"/>
          <w:szCs w:val="32"/>
          <w:lang w:val="en-US"/>
        </w:rPr>
        <w:t xml:space="preserve"> et </w:t>
      </w:r>
      <w:proofErr w:type="spellStart"/>
      <w:r w:rsidR="00F1267C">
        <w:rPr>
          <w:rFonts w:asciiTheme="majorBidi" w:hAnsiTheme="majorBidi" w:cstheme="majorBidi"/>
          <w:sz w:val="32"/>
          <w:szCs w:val="32"/>
          <w:lang w:val="en-US"/>
        </w:rPr>
        <w:t>l’</w:t>
      </w:r>
      <w:r w:rsidR="00264C27" w:rsidRPr="00264C27">
        <w:rPr>
          <w:rFonts w:asciiTheme="majorBidi" w:hAnsiTheme="majorBidi" w:cstheme="majorBidi"/>
          <w:sz w:val="32"/>
          <w:szCs w:val="32"/>
          <w:lang w:val="en-US"/>
        </w:rPr>
        <w:t>adopt</w:t>
      </w:r>
      <w:r w:rsidR="00F1267C">
        <w:rPr>
          <w:rFonts w:asciiTheme="majorBidi" w:hAnsiTheme="majorBidi" w:cstheme="majorBidi"/>
          <w:sz w:val="32"/>
          <w:szCs w:val="32"/>
          <w:lang w:val="en-US"/>
        </w:rPr>
        <w:t>ion</w:t>
      </w:r>
      <w:proofErr w:type="spellEnd"/>
      <w:r w:rsidR="00F1267C">
        <w:rPr>
          <w:rFonts w:asciiTheme="majorBidi" w:hAnsiTheme="majorBidi" w:cstheme="majorBidi"/>
          <w:sz w:val="32"/>
          <w:szCs w:val="32"/>
          <w:lang w:val="en-US"/>
        </w:rPr>
        <w:t xml:space="preserve"> d’</w:t>
      </w:r>
      <w:r w:rsidR="00264C27" w:rsidRPr="00264C27">
        <w:rPr>
          <w:rFonts w:asciiTheme="majorBidi" w:hAnsiTheme="majorBidi" w:cstheme="majorBidi"/>
          <w:sz w:val="32"/>
          <w:szCs w:val="32"/>
          <w:lang w:val="en-US"/>
        </w:rPr>
        <w:t xml:space="preserve">un </w:t>
      </w:r>
      <w:r w:rsidR="00F1267C">
        <w:rPr>
          <w:rFonts w:asciiTheme="majorBidi" w:hAnsiTheme="majorBidi" w:cstheme="majorBidi"/>
          <w:sz w:val="32"/>
          <w:szCs w:val="32"/>
          <w:lang w:val="en-US"/>
        </w:rPr>
        <w:t>P</w:t>
      </w:r>
      <w:r w:rsidR="00264C27" w:rsidRPr="00264C27">
        <w:rPr>
          <w:rFonts w:asciiTheme="majorBidi" w:hAnsiTheme="majorBidi" w:cstheme="majorBidi"/>
          <w:sz w:val="32"/>
          <w:szCs w:val="32"/>
          <w:lang w:val="en-US"/>
        </w:rPr>
        <w:t xml:space="preserve">lan </w:t>
      </w:r>
      <w:r w:rsidR="00F1267C">
        <w:rPr>
          <w:rFonts w:asciiTheme="majorBidi" w:hAnsiTheme="majorBidi" w:cstheme="majorBidi"/>
          <w:sz w:val="32"/>
          <w:szCs w:val="32"/>
          <w:lang w:val="en-US"/>
        </w:rPr>
        <w:t>N</w:t>
      </w:r>
      <w:r w:rsidR="00264C27" w:rsidRPr="00264C27">
        <w:rPr>
          <w:rFonts w:asciiTheme="majorBidi" w:hAnsiTheme="majorBidi" w:cstheme="majorBidi"/>
          <w:sz w:val="32"/>
          <w:szCs w:val="32"/>
          <w:lang w:val="en-US"/>
        </w:rPr>
        <w:t xml:space="preserve">ational de </w:t>
      </w:r>
      <w:proofErr w:type="spellStart"/>
      <w:r w:rsidR="00F1267C">
        <w:rPr>
          <w:rFonts w:asciiTheme="majorBidi" w:hAnsiTheme="majorBidi" w:cstheme="majorBidi"/>
          <w:sz w:val="32"/>
          <w:szCs w:val="32"/>
          <w:lang w:val="en-US"/>
        </w:rPr>
        <w:t>D</w:t>
      </w:r>
      <w:r w:rsidR="00264C27" w:rsidRPr="00264C27">
        <w:rPr>
          <w:rFonts w:asciiTheme="majorBidi" w:hAnsiTheme="majorBidi" w:cstheme="majorBidi"/>
          <w:sz w:val="32"/>
          <w:szCs w:val="32"/>
          <w:lang w:val="en-US"/>
        </w:rPr>
        <w:t>éveloppement</w:t>
      </w:r>
      <w:proofErr w:type="spellEnd"/>
      <w:r w:rsidR="00264C27" w:rsidRPr="00264C27">
        <w:rPr>
          <w:rFonts w:asciiTheme="majorBidi" w:hAnsiTheme="majorBidi" w:cstheme="majorBidi"/>
          <w:sz w:val="32"/>
          <w:szCs w:val="32"/>
          <w:lang w:val="en-US"/>
        </w:rPr>
        <w:t xml:space="preserve">. Nous </w:t>
      </w:r>
      <w:proofErr w:type="spellStart"/>
      <w:r w:rsidR="00264C27" w:rsidRPr="00264C27">
        <w:rPr>
          <w:rFonts w:asciiTheme="majorBidi" w:hAnsiTheme="majorBidi" w:cstheme="majorBidi"/>
          <w:sz w:val="32"/>
          <w:szCs w:val="32"/>
          <w:lang w:val="en-US"/>
        </w:rPr>
        <w:t>saluons</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également</w:t>
      </w:r>
      <w:proofErr w:type="spellEnd"/>
      <w:r w:rsidR="00264C27" w:rsidRPr="00264C27">
        <w:rPr>
          <w:rFonts w:asciiTheme="majorBidi" w:hAnsiTheme="majorBidi" w:cstheme="majorBidi"/>
          <w:sz w:val="32"/>
          <w:szCs w:val="32"/>
          <w:lang w:val="en-US"/>
        </w:rPr>
        <w:t xml:space="preserve"> les efforts </w:t>
      </w:r>
      <w:proofErr w:type="spellStart"/>
      <w:r w:rsidR="00264C27" w:rsidRPr="00264C27">
        <w:rPr>
          <w:rFonts w:asciiTheme="majorBidi" w:hAnsiTheme="majorBidi" w:cstheme="majorBidi"/>
          <w:sz w:val="32"/>
          <w:szCs w:val="32"/>
          <w:lang w:val="en-US"/>
        </w:rPr>
        <w:t>visant</w:t>
      </w:r>
      <w:proofErr w:type="spellEnd"/>
      <w:r w:rsidR="00264C27" w:rsidRPr="00264C27">
        <w:rPr>
          <w:rFonts w:asciiTheme="majorBidi" w:hAnsiTheme="majorBidi" w:cstheme="majorBidi"/>
          <w:sz w:val="32"/>
          <w:szCs w:val="32"/>
          <w:lang w:val="en-US"/>
        </w:rPr>
        <w:t xml:space="preserve"> à </w:t>
      </w:r>
      <w:proofErr w:type="spellStart"/>
      <w:r w:rsidR="00264C27" w:rsidRPr="00264C27">
        <w:rPr>
          <w:rFonts w:asciiTheme="majorBidi" w:hAnsiTheme="majorBidi" w:cstheme="majorBidi"/>
          <w:sz w:val="32"/>
          <w:szCs w:val="32"/>
          <w:lang w:val="en-US"/>
        </w:rPr>
        <w:t>promouvoir</w:t>
      </w:r>
      <w:proofErr w:type="spellEnd"/>
      <w:r w:rsidR="00264C27" w:rsidRPr="00264C27">
        <w:rPr>
          <w:rFonts w:asciiTheme="majorBidi" w:hAnsiTheme="majorBidi" w:cstheme="majorBidi"/>
          <w:sz w:val="32"/>
          <w:szCs w:val="32"/>
          <w:lang w:val="en-US"/>
        </w:rPr>
        <w:t xml:space="preserve"> les </w:t>
      </w:r>
      <w:proofErr w:type="spellStart"/>
      <w:r w:rsidR="00264C27" w:rsidRPr="00264C27">
        <w:rPr>
          <w:rFonts w:asciiTheme="majorBidi" w:hAnsiTheme="majorBidi" w:cstheme="majorBidi"/>
          <w:sz w:val="32"/>
          <w:szCs w:val="32"/>
          <w:lang w:val="en-US"/>
        </w:rPr>
        <w:t>droits</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économiques</w:t>
      </w:r>
      <w:proofErr w:type="spellEnd"/>
      <w:r w:rsidR="00264C27" w:rsidRPr="00264C27">
        <w:rPr>
          <w:rFonts w:asciiTheme="majorBidi" w:hAnsiTheme="majorBidi" w:cstheme="majorBidi"/>
          <w:sz w:val="32"/>
          <w:szCs w:val="32"/>
          <w:lang w:val="en-US"/>
        </w:rPr>
        <w:t xml:space="preserve"> et </w:t>
      </w:r>
      <w:proofErr w:type="spellStart"/>
      <w:r w:rsidR="00264C27" w:rsidRPr="00264C27">
        <w:rPr>
          <w:rFonts w:asciiTheme="majorBidi" w:hAnsiTheme="majorBidi" w:cstheme="majorBidi"/>
          <w:sz w:val="32"/>
          <w:szCs w:val="32"/>
          <w:lang w:val="en-US"/>
        </w:rPr>
        <w:t>sociaux</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notamment</w:t>
      </w:r>
      <w:proofErr w:type="spellEnd"/>
      <w:r w:rsidR="00264C27" w:rsidRPr="00264C27">
        <w:rPr>
          <w:rFonts w:asciiTheme="majorBidi" w:hAnsiTheme="majorBidi" w:cstheme="majorBidi"/>
          <w:sz w:val="32"/>
          <w:szCs w:val="32"/>
          <w:lang w:val="en-US"/>
        </w:rPr>
        <w:t xml:space="preserve"> les </w:t>
      </w:r>
      <w:proofErr w:type="spellStart"/>
      <w:r w:rsidR="00264C27" w:rsidRPr="00264C27">
        <w:rPr>
          <w:rFonts w:asciiTheme="majorBidi" w:hAnsiTheme="majorBidi" w:cstheme="majorBidi"/>
          <w:sz w:val="32"/>
          <w:szCs w:val="32"/>
          <w:lang w:val="en-US"/>
        </w:rPr>
        <w:t>droits</w:t>
      </w:r>
      <w:proofErr w:type="spellEnd"/>
      <w:r w:rsidR="00264C27" w:rsidRPr="00264C27">
        <w:rPr>
          <w:rFonts w:asciiTheme="majorBidi" w:hAnsiTheme="majorBidi" w:cstheme="majorBidi"/>
          <w:sz w:val="32"/>
          <w:szCs w:val="32"/>
          <w:lang w:val="en-US"/>
        </w:rPr>
        <w:t xml:space="preserve"> à </w:t>
      </w:r>
      <w:proofErr w:type="spellStart"/>
      <w:r w:rsidR="00264C27" w:rsidRPr="00264C27">
        <w:rPr>
          <w:rFonts w:asciiTheme="majorBidi" w:hAnsiTheme="majorBidi" w:cstheme="majorBidi"/>
          <w:sz w:val="32"/>
          <w:szCs w:val="32"/>
          <w:lang w:val="en-US"/>
        </w:rPr>
        <w:t>l'alimentation</w:t>
      </w:r>
      <w:proofErr w:type="spellEnd"/>
      <w:r w:rsidR="00264C27" w:rsidRPr="00264C27">
        <w:rPr>
          <w:rFonts w:asciiTheme="majorBidi" w:hAnsiTheme="majorBidi" w:cstheme="majorBidi"/>
          <w:sz w:val="32"/>
          <w:szCs w:val="32"/>
          <w:lang w:val="en-US"/>
        </w:rPr>
        <w:t xml:space="preserve">, à </w:t>
      </w:r>
      <w:proofErr w:type="spellStart"/>
      <w:r w:rsidR="00264C27" w:rsidRPr="00264C27">
        <w:rPr>
          <w:rFonts w:asciiTheme="majorBidi" w:hAnsiTheme="majorBidi" w:cstheme="majorBidi"/>
          <w:sz w:val="32"/>
          <w:szCs w:val="32"/>
          <w:lang w:val="en-US"/>
        </w:rPr>
        <w:t>l'éducation</w:t>
      </w:r>
      <w:proofErr w:type="spellEnd"/>
      <w:r w:rsidR="00264C27" w:rsidRPr="00264C27">
        <w:rPr>
          <w:rFonts w:asciiTheme="majorBidi" w:hAnsiTheme="majorBidi" w:cstheme="majorBidi"/>
          <w:sz w:val="32"/>
          <w:szCs w:val="32"/>
          <w:lang w:val="en-US"/>
        </w:rPr>
        <w:t xml:space="preserve">, à la santé, et la </w:t>
      </w:r>
      <w:proofErr w:type="spellStart"/>
      <w:r w:rsidR="00264C27" w:rsidRPr="00264C27">
        <w:rPr>
          <w:rFonts w:asciiTheme="majorBidi" w:hAnsiTheme="majorBidi" w:cstheme="majorBidi"/>
          <w:sz w:val="32"/>
          <w:szCs w:val="32"/>
          <w:lang w:val="en-US"/>
        </w:rPr>
        <w:t>lutte</w:t>
      </w:r>
      <w:proofErr w:type="spellEnd"/>
      <w:r w:rsidR="00264C27" w:rsidRPr="00264C27">
        <w:rPr>
          <w:rFonts w:asciiTheme="majorBidi" w:hAnsiTheme="majorBidi" w:cstheme="majorBidi"/>
          <w:sz w:val="32"/>
          <w:szCs w:val="32"/>
          <w:lang w:val="en-US"/>
        </w:rPr>
        <w:t xml:space="preserve"> </w:t>
      </w:r>
      <w:proofErr w:type="spellStart"/>
      <w:r w:rsidR="00264C27" w:rsidRPr="00264C27">
        <w:rPr>
          <w:rFonts w:asciiTheme="majorBidi" w:hAnsiTheme="majorBidi" w:cstheme="majorBidi"/>
          <w:sz w:val="32"/>
          <w:szCs w:val="32"/>
          <w:lang w:val="en-US"/>
        </w:rPr>
        <w:t>contre</w:t>
      </w:r>
      <w:proofErr w:type="spellEnd"/>
      <w:r w:rsidR="00264C27" w:rsidRPr="00264C27">
        <w:rPr>
          <w:rFonts w:asciiTheme="majorBidi" w:hAnsiTheme="majorBidi" w:cstheme="majorBidi"/>
          <w:sz w:val="32"/>
          <w:szCs w:val="32"/>
          <w:lang w:val="en-US"/>
        </w:rPr>
        <w:t xml:space="preserve"> la </w:t>
      </w:r>
      <w:proofErr w:type="spellStart"/>
      <w:r w:rsidR="00264C27" w:rsidRPr="00264C27">
        <w:rPr>
          <w:rFonts w:asciiTheme="majorBidi" w:hAnsiTheme="majorBidi" w:cstheme="majorBidi"/>
          <w:sz w:val="32"/>
          <w:szCs w:val="32"/>
          <w:lang w:val="en-US"/>
        </w:rPr>
        <w:t>pauvreté</w:t>
      </w:r>
      <w:proofErr w:type="spellEnd"/>
      <w:r w:rsidR="00264C27" w:rsidRPr="00264C27">
        <w:rPr>
          <w:rFonts w:asciiTheme="majorBidi" w:hAnsiTheme="majorBidi" w:cstheme="majorBidi"/>
          <w:sz w:val="32"/>
          <w:szCs w:val="32"/>
          <w:lang w:val="en-US"/>
        </w:rPr>
        <w:t>.</w:t>
      </w:r>
    </w:p>
    <w:p w:rsidR="00264C27" w:rsidRPr="00615542" w:rsidRDefault="00615542" w:rsidP="00524015">
      <w:pPr>
        <w:spacing w:line="400" w:lineRule="exact"/>
        <w:ind w:left="-900" w:right="-874" w:firstLine="360"/>
        <w:jc w:val="both"/>
        <w:rPr>
          <w:rFonts w:asciiTheme="majorBidi" w:hAnsiTheme="majorBidi" w:cstheme="majorBidi"/>
          <w:sz w:val="32"/>
          <w:szCs w:val="32"/>
          <w:lang w:val="en-US"/>
        </w:rPr>
      </w:pPr>
      <w:r w:rsidRPr="00615542">
        <w:rPr>
          <w:rFonts w:asciiTheme="majorBidi" w:hAnsiTheme="majorBidi" w:cstheme="majorBidi"/>
          <w:sz w:val="32"/>
          <w:szCs w:val="32"/>
          <w:lang w:val="en-US"/>
        </w:rPr>
        <w:t xml:space="preserve">Ma </w:t>
      </w:r>
      <w:proofErr w:type="spellStart"/>
      <w:r w:rsidRPr="00615542">
        <w:rPr>
          <w:rFonts w:asciiTheme="majorBidi" w:hAnsiTheme="majorBidi" w:cstheme="majorBidi"/>
          <w:sz w:val="32"/>
          <w:szCs w:val="32"/>
          <w:lang w:val="en-US"/>
        </w:rPr>
        <w:t>délégation</w:t>
      </w:r>
      <w:proofErr w:type="spellEnd"/>
      <w:r w:rsidRPr="00615542">
        <w:rPr>
          <w:rFonts w:asciiTheme="majorBidi" w:hAnsiTheme="majorBidi" w:cstheme="majorBidi"/>
          <w:sz w:val="32"/>
          <w:szCs w:val="32"/>
          <w:lang w:val="en-US"/>
        </w:rPr>
        <w:t xml:space="preserve"> se </w:t>
      </w:r>
      <w:proofErr w:type="spellStart"/>
      <w:r w:rsidRPr="00615542">
        <w:rPr>
          <w:rFonts w:asciiTheme="majorBidi" w:hAnsiTheme="majorBidi" w:cstheme="majorBidi"/>
          <w:sz w:val="32"/>
          <w:szCs w:val="32"/>
          <w:lang w:val="en-US"/>
        </w:rPr>
        <w:t>réjouit</w:t>
      </w:r>
      <w:proofErr w:type="spellEnd"/>
      <w:r w:rsidRPr="00615542">
        <w:rPr>
          <w:rFonts w:asciiTheme="majorBidi" w:hAnsiTheme="majorBidi" w:cstheme="majorBidi"/>
          <w:sz w:val="32"/>
          <w:szCs w:val="32"/>
          <w:lang w:val="en-US"/>
        </w:rPr>
        <w:t xml:space="preserve"> de </w:t>
      </w:r>
      <w:proofErr w:type="spellStart"/>
      <w:r w:rsidRPr="00615542">
        <w:rPr>
          <w:rFonts w:asciiTheme="majorBidi" w:hAnsiTheme="majorBidi" w:cstheme="majorBidi"/>
          <w:sz w:val="32"/>
          <w:szCs w:val="32"/>
          <w:lang w:val="en-US"/>
        </w:rPr>
        <w:t>ces</w:t>
      </w:r>
      <w:proofErr w:type="spellEnd"/>
      <w:r w:rsidRPr="00615542">
        <w:rPr>
          <w:rFonts w:asciiTheme="majorBidi" w:hAnsiTheme="majorBidi" w:cstheme="majorBidi"/>
          <w:sz w:val="32"/>
          <w:szCs w:val="32"/>
          <w:lang w:val="en-US"/>
        </w:rPr>
        <w:t xml:space="preserve"> efforts et </w:t>
      </w:r>
      <w:proofErr w:type="spellStart"/>
      <w:r w:rsidRPr="00615542">
        <w:rPr>
          <w:rFonts w:asciiTheme="majorBidi" w:hAnsiTheme="majorBidi" w:cstheme="majorBidi"/>
          <w:sz w:val="32"/>
          <w:szCs w:val="32"/>
          <w:lang w:val="en-US"/>
        </w:rPr>
        <w:t>voudrait</w:t>
      </w:r>
      <w:proofErr w:type="spellEnd"/>
      <w:r w:rsidRPr="00615542">
        <w:rPr>
          <w:rFonts w:asciiTheme="majorBidi" w:hAnsiTheme="majorBidi" w:cstheme="majorBidi"/>
          <w:sz w:val="32"/>
          <w:szCs w:val="32"/>
          <w:lang w:val="en-US"/>
        </w:rPr>
        <w:t xml:space="preserve"> </w:t>
      </w:r>
      <w:proofErr w:type="spellStart"/>
      <w:r w:rsidRPr="00615542">
        <w:rPr>
          <w:rFonts w:asciiTheme="majorBidi" w:hAnsiTheme="majorBidi" w:cstheme="majorBidi"/>
          <w:sz w:val="32"/>
          <w:szCs w:val="32"/>
          <w:lang w:val="en-US"/>
        </w:rPr>
        <w:t>formuler</w:t>
      </w:r>
      <w:proofErr w:type="spellEnd"/>
      <w:r w:rsidRPr="00615542">
        <w:rPr>
          <w:rFonts w:asciiTheme="majorBidi" w:hAnsiTheme="majorBidi" w:cstheme="majorBidi"/>
          <w:sz w:val="32"/>
          <w:szCs w:val="32"/>
          <w:lang w:val="en-US"/>
        </w:rPr>
        <w:t xml:space="preserve"> les </w:t>
      </w:r>
      <w:proofErr w:type="spellStart"/>
      <w:r w:rsidRPr="00615542">
        <w:rPr>
          <w:rFonts w:asciiTheme="majorBidi" w:hAnsiTheme="majorBidi" w:cstheme="majorBidi"/>
          <w:sz w:val="32"/>
          <w:szCs w:val="32"/>
          <w:lang w:val="en-US"/>
        </w:rPr>
        <w:t>recommandations</w:t>
      </w:r>
      <w:proofErr w:type="spellEnd"/>
      <w:r w:rsidRPr="00615542">
        <w:rPr>
          <w:rFonts w:asciiTheme="majorBidi" w:hAnsiTheme="majorBidi" w:cstheme="majorBidi"/>
          <w:sz w:val="32"/>
          <w:szCs w:val="32"/>
          <w:lang w:val="en-US"/>
        </w:rPr>
        <w:t xml:space="preserve">, </w:t>
      </w:r>
      <w:proofErr w:type="spellStart"/>
      <w:r w:rsidR="00524015">
        <w:rPr>
          <w:rFonts w:asciiTheme="majorBidi" w:hAnsiTheme="majorBidi" w:cstheme="majorBidi"/>
          <w:sz w:val="32"/>
          <w:szCs w:val="32"/>
          <w:lang w:val="en-US"/>
        </w:rPr>
        <w:t>suivantes</w:t>
      </w:r>
      <w:proofErr w:type="spellEnd"/>
      <w:r w:rsidR="001A33B0" w:rsidRPr="001A33B0">
        <w:rPr>
          <w:rFonts w:asciiTheme="majorBidi" w:hAnsiTheme="majorBidi" w:cstheme="majorBidi"/>
          <w:sz w:val="32"/>
          <w:szCs w:val="32"/>
          <w:lang w:val="en-US"/>
        </w:rPr>
        <w:t>:</w:t>
      </w:r>
      <w:r w:rsidR="00264C27" w:rsidRPr="00615542">
        <w:rPr>
          <w:rFonts w:asciiTheme="majorBidi" w:hAnsiTheme="majorBidi" w:cstheme="majorBidi"/>
          <w:sz w:val="32"/>
          <w:szCs w:val="32"/>
          <w:lang w:val="en-US"/>
        </w:rPr>
        <w:t xml:space="preserve"> </w:t>
      </w:r>
    </w:p>
    <w:p w:rsidR="00264C27" w:rsidRPr="00264C27" w:rsidRDefault="00264C27" w:rsidP="00524015">
      <w:pPr>
        <w:spacing w:line="400" w:lineRule="exact"/>
        <w:ind w:left="-907" w:right="-878" w:firstLine="360"/>
        <w:jc w:val="both"/>
        <w:rPr>
          <w:rFonts w:asciiTheme="majorBidi" w:hAnsiTheme="majorBidi" w:cstheme="majorBidi"/>
          <w:sz w:val="32"/>
          <w:szCs w:val="32"/>
          <w:lang w:val="en-US"/>
        </w:rPr>
      </w:pPr>
      <w:r w:rsidRPr="00264C27">
        <w:rPr>
          <w:rFonts w:asciiTheme="majorBidi" w:hAnsiTheme="majorBidi" w:cstheme="majorBidi"/>
          <w:sz w:val="32"/>
          <w:szCs w:val="32"/>
          <w:lang w:val="en-US"/>
        </w:rPr>
        <w:t xml:space="preserve">1. </w:t>
      </w:r>
      <w:proofErr w:type="spellStart"/>
      <w:r w:rsidRPr="00264C27">
        <w:rPr>
          <w:rFonts w:asciiTheme="majorBidi" w:hAnsiTheme="majorBidi" w:cstheme="majorBidi"/>
          <w:sz w:val="32"/>
          <w:szCs w:val="32"/>
          <w:lang w:val="en-US"/>
        </w:rPr>
        <w:t>Poursuivre</w:t>
      </w:r>
      <w:proofErr w:type="spellEnd"/>
      <w:r w:rsidRPr="00264C27">
        <w:rPr>
          <w:rFonts w:asciiTheme="majorBidi" w:hAnsiTheme="majorBidi" w:cstheme="majorBidi"/>
          <w:sz w:val="32"/>
          <w:szCs w:val="32"/>
          <w:lang w:val="en-US"/>
        </w:rPr>
        <w:t xml:space="preserve"> les efforts pour </w:t>
      </w:r>
      <w:proofErr w:type="spellStart"/>
      <w:r w:rsidR="00F1267C" w:rsidRPr="00F1267C">
        <w:rPr>
          <w:rFonts w:asciiTheme="majorBidi" w:hAnsiTheme="majorBidi" w:cstheme="majorBidi"/>
          <w:sz w:val="32"/>
          <w:szCs w:val="32"/>
          <w:lang w:val="en-US"/>
        </w:rPr>
        <w:t>mettre</w:t>
      </w:r>
      <w:proofErr w:type="spellEnd"/>
      <w:r w:rsidR="00F1267C" w:rsidRPr="00F1267C">
        <w:rPr>
          <w:rFonts w:asciiTheme="majorBidi" w:hAnsiTheme="majorBidi" w:cstheme="majorBidi"/>
          <w:sz w:val="32"/>
          <w:szCs w:val="32"/>
          <w:lang w:val="en-US"/>
        </w:rPr>
        <w:t xml:space="preserve"> en place </w:t>
      </w:r>
      <w:r w:rsidRPr="00264C27">
        <w:rPr>
          <w:rFonts w:asciiTheme="majorBidi" w:hAnsiTheme="majorBidi" w:cstheme="majorBidi"/>
          <w:sz w:val="32"/>
          <w:szCs w:val="32"/>
          <w:lang w:val="en-US"/>
        </w:rPr>
        <w:t xml:space="preserve">le </w:t>
      </w:r>
      <w:r w:rsidR="00524015">
        <w:rPr>
          <w:rFonts w:asciiTheme="majorBidi" w:hAnsiTheme="majorBidi" w:cstheme="majorBidi"/>
          <w:sz w:val="32"/>
          <w:szCs w:val="32"/>
          <w:lang w:val="en-US"/>
        </w:rPr>
        <w:t>P</w:t>
      </w:r>
      <w:r w:rsidRPr="00264C27">
        <w:rPr>
          <w:rFonts w:asciiTheme="majorBidi" w:hAnsiTheme="majorBidi" w:cstheme="majorBidi"/>
          <w:sz w:val="32"/>
          <w:szCs w:val="32"/>
          <w:lang w:val="en-US"/>
        </w:rPr>
        <w:t xml:space="preserve">lan </w:t>
      </w:r>
      <w:r w:rsidR="00524015">
        <w:rPr>
          <w:rFonts w:asciiTheme="majorBidi" w:hAnsiTheme="majorBidi" w:cstheme="majorBidi"/>
          <w:sz w:val="32"/>
          <w:szCs w:val="32"/>
          <w:lang w:val="en-US"/>
        </w:rPr>
        <w:t xml:space="preserve">National </w:t>
      </w:r>
      <w:r w:rsidRPr="00264C27">
        <w:rPr>
          <w:rFonts w:asciiTheme="majorBidi" w:hAnsiTheme="majorBidi" w:cstheme="majorBidi"/>
          <w:sz w:val="32"/>
          <w:szCs w:val="32"/>
          <w:lang w:val="en-US"/>
        </w:rPr>
        <w:t xml:space="preserve">de </w:t>
      </w:r>
      <w:proofErr w:type="spellStart"/>
      <w:r w:rsidR="00524015">
        <w:rPr>
          <w:rFonts w:asciiTheme="majorBidi" w:hAnsiTheme="majorBidi" w:cstheme="majorBidi"/>
          <w:sz w:val="32"/>
          <w:szCs w:val="32"/>
          <w:lang w:val="en-US"/>
        </w:rPr>
        <w:t>D</w:t>
      </w:r>
      <w:r w:rsidRPr="00264C27">
        <w:rPr>
          <w:rFonts w:asciiTheme="majorBidi" w:hAnsiTheme="majorBidi" w:cstheme="majorBidi"/>
          <w:sz w:val="32"/>
          <w:szCs w:val="32"/>
          <w:lang w:val="en-US"/>
        </w:rPr>
        <w:t>éveloppement</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dans</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ses</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cinq</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domaines</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afin</w:t>
      </w:r>
      <w:proofErr w:type="spellEnd"/>
      <w:r w:rsidRPr="00264C27">
        <w:rPr>
          <w:rFonts w:asciiTheme="majorBidi" w:hAnsiTheme="majorBidi" w:cstheme="majorBidi"/>
          <w:sz w:val="32"/>
          <w:szCs w:val="32"/>
          <w:lang w:val="en-US"/>
        </w:rPr>
        <w:t xml:space="preserve"> de </w:t>
      </w:r>
      <w:proofErr w:type="spellStart"/>
      <w:r w:rsidRPr="00264C27">
        <w:rPr>
          <w:rFonts w:asciiTheme="majorBidi" w:hAnsiTheme="majorBidi" w:cstheme="majorBidi"/>
          <w:sz w:val="32"/>
          <w:szCs w:val="32"/>
          <w:lang w:val="en-US"/>
        </w:rPr>
        <w:t>promouvoir</w:t>
      </w:r>
      <w:proofErr w:type="spellEnd"/>
      <w:r w:rsidRPr="00264C27">
        <w:rPr>
          <w:rFonts w:asciiTheme="majorBidi" w:hAnsiTheme="majorBidi" w:cstheme="majorBidi"/>
          <w:sz w:val="32"/>
          <w:szCs w:val="32"/>
          <w:lang w:val="en-US"/>
        </w:rPr>
        <w:t xml:space="preserve"> la situation des </w:t>
      </w:r>
      <w:proofErr w:type="spellStart"/>
      <w:r w:rsidRPr="00264C27">
        <w:rPr>
          <w:rFonts w:asciiTheme="majorBidi" w:hAnsiTheme="majorBidi" w:cstheme="majorBidi"/>
          <w:sz w:val="32"/>
          <w:szCs w:val="32"/>
          <w:lang w:val="en-US"/>
        </w:rPr>
        <w:t>droits</w:t>
      </w:r>
      <w:proofErr w:type="spellEnd"/>
      <w:r w:rsidRPr="00264C27">
        <w:rPr>
          <w:rFonts w:asciiTheme="majorBidi" w:hAnsiTheme="majorBidi" w:cstheme="majorBidi"/>
          <w:sz w:val="32"/>
          <w:szCs w:val="32"/>
          <w:lang w:val="en-US"/>
        </w:rPr>
        <w:t xml:space="preserve"> de </w:t>
      </w:r>
      <w:proofErr w:type="spellStart"/>
      <w:r w:rsidRPr="00264C27">
        <w:rPr>
          <w:rFonts w:asciiTheme="majorBidi" w:hAnsiTheme="majorBidi" w:cstheme="majorBidi"/>
          <w:sz w:val="32"/>
          <w:szCs w:val="32"/>
          <w:lang w:val="en-US"/>
        </w:rPr>
        <w:t>l'homme</w:t>
      </w:r>
      <w:proofErr w:type="spellEnd"/>
      <w:r w:rsidRPr="00264C27">
        <w:rPr>
          <w:rFonts w:asciiTheme="majorBidi" w:hAnsiTheme="majorBidi" w:cstheme="majorBidi"/>
          <w:sz w:val="32"/>
          <w:szCs w:val="32"/>
          <w:lang w:val="en-US"/>
        </w:rPr>
        <w:t>.</w:t>
      </w:r>
    </w:p>
    <w:p w:rsidR="00264C27" w:rsidRDefault="00264C27" w:rsidP="00342A2B">
      <w:pPr>
        <w:spacing w:line="400" w:lineRule="exact"/>
        <w:ind w:left="-907" w:right="-878" w:firstLine="360"/>
        <w:jc w:val="both"/>
        <w:rPr>
          <w:rFonts w:asciiTheme="majorBidi" w:hAnsiTheme="majorBidi" w:cstheme="majorBidi"/>
          <w:sz w:val="32"/>
          <w:szCs w:val="32"/>
          <w:lang w:val="en-US"/>
        </w:rPr>
      </w:pPr>
      <w:r w:rsidRPr="00264C27">
        <w:rPr>
          <w:rFonts w:asciiTheme="majorBidi" w:hAnsiTheme="majorBidi" w:cstheme="majorBidi"/>
          <w:sz w:val="32"/>
          <w:szCs w:val="32"/>
          <w:lang w:val="en-US"/>
        </w:rPr>
        <w:t xml:space="preserve">2. </w:t>
      </w:r>
      <w:proofErr w:type="spellStart"/>
      <w:r w:rsidRPr="00264C27">
        <w:rPr>
          <w:rFonts w:asciiTheme="majorBidi" w:hAnsiTheme="majorBidi" w:cstheme="majorBidi"/>
          <w:sz w:val="32"/>
          <w:szCs w:val="32"/>
          <w:lang w:val="en-US"/>
        </w:rPr>
        <w:t>Poursuivre</w:t>
      </w:r>
      <w:proofErr w:type="spellEnd"/>
      <w:r w:rsidRPr="00264C27">
        <w:rPr>
          <w:rFonts w:asciiTheme="majorBidi" w:hAnsiTheme="majorBidi" w:cstheme="majorBidi"/>
          <w:sz w:val="32"/>
          <w:szCs w:val="32"/>
          <w:lang w:val="en-US"/>
        </w:rPr>
        <w:t xml:space="preserve"> les efforts pour </w:t>
      </w:r>
      <w:proofErr w:type="spellStart"/>
      <w:r w:rsidRPr="00264C27">
        <w:rPr>
          <w:rFonts w:asciiTheme="majorBidi" w:hAnsiTheme="majorBidi" w:cstheme="majorBidi"/>
          <w:sz w:val="32"/>
          <w:szCs w:val="32"/>
          <w:lang w:val="en-US"/>
        </w:rPr>
        <w:t>protéger</w:t>
      </w:r>
      <w:proofErr w:type="spellEnd"/>
      <w:r w:rsidRPr="00264C27">
        <w:rPr>
          <w:rFonts w:asciiTheme="majorBidi" w:hAnsiTheme="majorBidi" w:cstheme="majorBidi"/>
          <w:sz w:val="32"/>
          <w:szCs w:val="32"/>
          <w:lang w:val="en-US"/>
        </w:rPr>
        <w:t xml:space="preserve"> et </w:t>
      </w:r>
      <w:proofErr w:type="spellStart"/>
      <w:r w:rsidRPr="00264C27">
        <w:rPr>
          <w:rFonts w:asciiTheme="majorBidi" w:hAnsiTheme="majorBidi" w:cstheme="majorBidi"/>
          <w:sz w:val="32"/>
          <w:szCs w:val="32"/>
          <w:lang w:val="en-US"/>
        </w:rPr>
        <w:t>promouvoir</w:t>
      </w:r>
      <w:proofErr w:type="spellEnd"/>
      <w:r w:rsidRPr="00264C27">
        <w:rPr>
          <w:rFonts w:asciiTheme="majorBidi" w:hAnsiTheme="majorBidi" w:cstheme="majorBidi"/>
          <w:sz w:val="32"/>
          <w:szCs w:val="32"/>
          <w:lang w:val="en-US"/>
        </w:rPr>
        <w:t xml:space="preserve"> les </w:t>
      </w:r>
      <w:proofErr w:type="spellStart"/>
      <w:r w:rsidRPr="00264C27">
        <w:rPr>
          <w:rFonts w:asciiTheme="majorBidi" w:hAnsiTheme="majorBidi" w:cstheme="majorBidi"/>
          <w:sz w:val="32"/>
          <w:szCs w:val="32"/>
          <w:lang w:val="en-US"/>
        </w:rPr>
        <w:t>droits</w:t>
      </w:r>
      <w:proofErr w:type="spellEnd"/>
      <w:r w:rsidRPr="00264C27">
        <w:rPr>
          <w:rFonts w:asciiTheme="majorBidi" w:hAnsiTheme="majorBidi" w:cstheme="majorBidi"/>
          <w:sz w:val="32"/>
          <w:szCs w:val="32"/>
          <w:lang w:val="en-US"/>
        </w:rPr>
        <w:t xml:space="preserve"> des </w:t>
      </w:r>
      <w:proofErr w:type="spellStart"/>
      <w:r w:rsidRPr="00264C27">
        <w:rPr>
          <w:rFonts w:asciiTheme="majorBidi" w:hAnsiTheme="majorBidi" w:cstheme="majorBidi"/>
          <w:sz w:val="32"/>
          <w:szCs w:val="32"/>
          <w:lang w:val="en-US"/>
        </w:rPr>
        <w:t>personnes</w:t>
      </w:r>
      <w:proofErr w:type="spellEnd"/>
      <w:r w:rsidRPr="00264C27">
        <w:rPr>
          <w:rFonts w:asciiTheme="majorBidi" w:hAnsiTheme="majorBidi" w:cstheme="majorBidi"/>
          <w:sz w:val="32"/>
          <w:szCs w:val="32"/>
          <w:lang w:val="en-US"/>
        </w:rPr>
        <w:t xml:space="preserve"> </w:t>
      </w:r>
      <w:proofErr w:type="spellStart"/>
      <w:r w:rsidRPr="00264C27">
        <w:rPr>
          <w:rFonts w:asciiTheme="majorBidi" w:hAnsiTheme="majorBidi" w:cstheme="majorBidi"/>
          <w:sz w:val="32"/>
          <w:szCs w:val="32"/>
          <w:lang w:val="en-US"/>
        </w:rPr>
        <w:t>handicapées</w:t>
      </w:r>
      <w:proofErr w:type="spellEnd"/>
      <w:r w:rsidRPr="00264C27">
        <w:rPr>
          <w:rFonts w:asciiTheme="majorBidi" w:hAnsiTheme="majorBidi" w:cstheme="majorBidi"/>
          <w:sz w:val="32"/>
          <w:szCs w:val="32"/>
          <w:lang w:val="en-US"/>
        </w:rPr>
        <w:t>.</w:t>
      </w:r>
    </w:p>
    <w:p w:rsidR="00A46B19" w:rsidRDefault="00A46B19" w:rsidP="00524015">
      <w:pPr>
        <w:spacing w:line="400" w:lineRule="exact"/>
        <w:ind w:left="-907" w:right="-878" w:firstLine="360"/>
        <w:jc w:val="both"/>
        <w:rPr>
          <w:rFonts w:asciiTheme="majorBidi" w:hAnsiTheme="majorBidi" w:cstheme="majorBidi"/>
          <w:sz w:val="32"/>
          <w:szCs w:val="32"/>
          <w:lang w:val="en-US"/>
        </w:rPr>
      </w:pPr>
      <w:r w:rsidRPr="001A33B0">
        <w:rPr>
          <w:rFonts w:asciiTheme="majorBidi" w:hAnsiTheme="majorBidi" w:cstheme="majorBidi"/>
          <w:sz w:val="32"/>
          <w:szCs w:val="32"/>
          <w:lang w:val="en-US"/>
        </w:rPr>
        <w:t xml:space="preserve">En conclusion, nous </w:t>
      </w:r>
      <w:proofErr w:type="spellStart"/>
      <w:r w:rsidRPr="001A33B0">
        <w:rPr>
          <w:rFonts w:asciiTheme="majorBidi" w:hAnsiTheme="majorBidi" w:cstheme="majorBidi"/>
          <w:sz w:val="32"/>
          <w:szCs w:val="32"/>
          <w:lang w:val="en-US"/>
        </w:rPr>
        <w:t>souhaitons</w:t>
      </w:r>
      <w:proofErr w:type="spellEnd"/>
      <w:r w:rsidRPr="001A33B0">
        <w:rPr>
          <w:rFonts w:asciiTheme="majorBidi" w:hAnsiTheme="majorBidi" w:cstheme="majorBidi"/>
          <w:sz w:val="32"/>
          <w:szCs w:val="32"/>
          <w:lang w:val="en-US"/>
        </w:rPr>
        <w:t xml:space="preserve"> à </w:t>
      </w:r>
      <w:r w:rsidR="00F1267C">
        <w:rPr>
          <w:rFonts w:asciiTheme="majorBidi" w:hAnsiTheme="majorBidi" w:cstheme="majorBidi"/>
          <w:sz w:val="32"/>
          <w:szCs w:val="32"/>
          <w:lang w:val="en-US"/>
        </w:rPr>
        <w:t xml:space="preserve">la </w:t>
      </w:r>
      <w:r w:rsidR="00264C27" w:rsidRPr="00264C27">
        <w:rPr>
          <w:rFonts w:asciiTheme="majorBidi" w:hAnsiTheme="majorBidi" w:cstheme="majorBidi"/>
          <w:sz w:val="32"/>
          <w:szCs w:val="32"/>
          <w:lang w:val="en-US"/>
        </w:rPr>
        <w:t>Côte d'Ivoire</w:t>
      </w:r>
      <w:r w:rsidR="00264C27" w:rsidRPr="001A33B0">
        <w:rPr>
          <w:rFonts w:asciiTheme="majorBidi" w:hAnsiTheme="majorBidi" w:cstheme="majorBidi"/>
          <w:sz w:val="32"/>
          <w:szCs w:val="32"/>
          <w:lang w:val="en-US"/>
        </w:rPr>
        <w:t xml:space="preserve"> </w:t>
      </w:r>
      <w:r w:rsidR="00524015">
        <w:rPr>
          <w:rFonts w:asciiTheme="majorBidi" w:hAnsiTheme="majorBidi" w:cstheme="majorBidi"/>
          <w:sz w:val="32"/>
          <w:szCs w:val="32"/>
          <w:lang w:val="en-US"/>
        </w:rPr>
        <w:t xml:space="preserve">un </w:t>
      </w:r>
      <w:proofErr w:type="spellStart"/>
      <w:r w:rsidRPr="001A33B0">
        <w:rPr>
          <w:rFonts w:asciiTheme="majorBidi" w:hAnsiTheme="majorBidi" w:cstheme="majorBidi"/>
          <w:sz w:val="32"/>
          <w:szCs w:val="32"/>
          <w:lang w:val="en-US"/>
        </w:rPr>
        <w:t>plein</w:t>
      </w:r>
      <w:proofErr w:type="spellEnd"/>
      <w:r w:rsidRPr="001A33B0">
        <w:rPr>
          <w:rFonts w:asciiTheme="majorBidi" w:hAnsiTheme="majorBidi" w:cstheme="majorBidi"/>
          <w:sz w:val="32"/>
          <w:szCs w:val="32"/>
          <w:lang w:val="en-US"/>
        </w:rPr>
        <w:t xml:space="preserve"> </w:t>
      </w:r>
      <w:proofErr w:type="spellStart"/>
      <w:r w:rsidRPr="001A33B0">
        <w:rPr>
          <w:rFonts w:asciiTheme="majorBidi" w:hAnsiTheme="majorBidi" w:cstheme="majorBidi"/>
          <w:sz w:val="32"/>
          <w:szCs w:val="32"/>
          <w:lang w:val="en-US"/>
        </w:rPr>
        <w:t>succès</w:t>
      </w:r>
      <w:proofErr w:type="spellEnd"/>
      <w:r w:rsidRPr="001A33B0">
        <w:rPr>
          <w:rFonts w:asciiTheme="majorBidi" w:hAnsiTheme="majorBidi" w:cstheme="majorBidi"/>
          <w:sz w:val="32"/>
          <w:szCs w:val="32"/>
          <w:lang w:val="en-US"/>
        </w:rPr>
        <w:t xml:space="preserve"> </w:t>
      </w:r>
      <w:proofErr w:type="spellStart"/>
      <w:r w:rsidRPr="001A33B0">
        <w:rPr>
          <w:rFonts w:asciiTheme="majorBidi" w:hAnsiTheme="majorBidi" w:cstheme="majorBidi"/>
          <w:sz w:val="32"/>
          <w:szCs w:val="32"/>
          <w:lang w:val="en-US"/>
        </w:rPr>
        <w:t>lors</w:t>
      </w:r>
      <w:proofErr w:type="spellEnd"/>
      <w:r w:rsidRPr="001A33B0">
        <w:rPr>
          <w:rFonts w:asciiTheme="majorBidi" w:hAnsiTheme="majorBidi" w:cstheme="majorBidi"/>
          <w:sz w:val="32"/>
          <w:szCs w:val="32"/>
          <w:lang w:val="en-US"/>
        </w:rPr>
        <w:t xml:space="preserve"> de </w:t>
      </w:r>
      <w:proofErr w:type="spellStart"/>
      <w:r w:rsidR="00524015">
        <w:rPr>
          <w:rFonts w:asciiTheme="majorBidi" w:hAnsiTheme="majorBidi" w:cstheme="majorBidi"/>
          <w:sz w:val="32"/>
          <w:szCs w:val="32"/>
          <w:lang w:val="en-US"/>
        </w:rPr>
        <w:t>cet</w:t>
      </w:r>
      <w:proofErr w:type="spellEnd"/>
      <w:r w:rsidR="00524015">
        <w:rPr>
          <w:rFonts w:asciiTheme="majorBidi" w:hAnsiTheme="majorBidi" w:cstheme="majorBidi"/>
          <w:sz w:val="32"/>
          <w:szCs w:val="32"/>
          <w:lang w:val="en-US"/>
        </w:rPr>
        <w:t xml:space="preserve"> </w:t>
      </w:r>
      <w:proofErr w:type="spellStart"/>
      <w:r w:rsidR="00524015">
        <w:rPr>
          <w:rFonts w:asciiTheme="majorBidi" w:hAnsiTheme="majorBidi" w:cstheme="majorBidi"/>
          <w:sz w:val="32"/>
          <w:szCs w:val="32"/>
          <w:lang w:val="en-US"/>
        </w:rPr>
        <w:t>examen</w:t>
      </w:r>
      <w:proofErr w:type="spellEnd"/>
      <w:r w:rsidRPr="001A33B0">
        <w:rPr>
          <w:rFonts w:asciiTheme="majorBidi" w:hAnsiTheme="majorBidi" w:cstheme="majorBidi"/>
          <w:sz w:val="32"/>
          <w:szCs w:val="32"/>
          <w:lang w:val="en-US"/>
        </w:rPr>
        <w:t>.</w:t>
      </w:r>
    </w:p>
    <w:p w:rsidR="001A33B0" w:rsidRDefault="001A33B0" w:rsidP="00342A2B">
      <w:pPr>
        <w:spacing w:line="400" w:lineRule="exact"/>
        <w:ind w:left="-907" w:right="-878" w:firstLine="360"/>
        <w:jc w:val="both"/>
        <w:rPr>
          <w:rFonts w:asciiTheme="majorBidi" w:hAnsiTheme="majorBidi" w:cstheme="majorBidi"/>
          <w:sz w:val="32"/>
          <w:szCs w:val="32"/>
          <w:rtl/>
          <w:lang w:val="en-US"/>
        </w:rPr>
      </w:pPr>
      <w:r>
        <w:rPr>
          <w:rFonts w:asciiTheme="majorBidi" w:hAnsiTheme="majorBidi" w:cstheme="majorBidi"/>
          <w:sz w:val="32"/>
          <w:szCs w:val="32"/>
          <w:lang w:val="en-US"/>
        </w:rPr>
        <w:t xml:space="preserve">Je </w:t>
      </w:r>
      <w:proofErr w:type="spellStart"/>
      <w:r>
        <w:rPr>
          <w:rFonts w:asciiTheme="majorBidi" w:hAnsiTheme="majorBidi" w:cstheme="majorBidi"/>
          <w:sz w:val="32"/>
          <w:szCs w:val="32"/>
          <w:lang w:val="en-US"/>
        </w:rPr>
        <w:t>vous</w:t>
      </w:r>
      <w:proofErr w:type="spellEnd"/>
      <w:r>
        <w:rPr>
          <w:rFonts w:asciiTheme="majorBidi" w:hAnsiTheme="majorBidi" w:cstheme="majorBidi"/>
          <w:sz w:val="32"/>
          <w:szCs w:val="32"/>
          <w:lang w:val="en-US"/>
        </w:rPr>
        <w:t xml:space="preserve"> </w:t>
      </w:r>
      <w:proofErr w:type="spellStart"/>
      <w:r>
        <w:rPr>
          <w:rFonts w:asciiTheme="majorBidi" w:hAnsiTheme="majorBidi" w:cstheme="majorBidi"/>
          <w:sz w:val="32"/>
          <w:szCs w:val="32"/>
          <w:lang w:val="en-US"/>
        </w:rPr>
        <w:t>remercie</w:t>
      </w:r>
      <w:proofErr w:type="spellEnd"/>
      <w:r>
        <w:rPr>
          <w:rFonts w:asciiTheme="majorBidi" w:hAnsiTheme="majorBidi" w:cstheme="majorBidi" w:hint="cs"/>
          <w:sz w:val="32"/>
          <w:szCs w:val="32"/>
          <w:rtl/>
          <w:lang w:val="en-US"/>
        </w:rPr>
        <w:t xml:space="preserve"> </w:t>
      </w:r>
      <w:r w:rsidRPr="001A33B0">
        <w:rPr>
          <w:rFonts w:asciiTheme="majorBidi" w:hAnsiTheme="majorBidi" w:cstheme="majorBidi"/>
          <w:sz w:val="32"/>
          <w:szCs w:val="32"/>
          <w:lang w:val="en-US"/>
        </w:rPr>
        <w:t xml:space="preserve">Monsieur le </w:t>
      </w:r>
      <w:proofErr w:type="spellStart"/>
      <w:r w:rsidRPr="001A33B0">
        <w:rPr>
          <w:rFonts w:asciiTheme="majorBidi" w:hAnsiTheme="majorBidi" w:cstheme="majorBidi"/>
          <w:sz w:val="32"/>
          <w:szCs w:val="32"/>
          <w:lang w:val="en-US"/>
        </w:rPr>
        <w:t>Président</w:t>
      </w:r>
      <w:proofErr w:type="spellEnd"/>
      <w:r>
        <w:rPr>
          <w:rFonts w:asciiTheme="majorBidi" w:hAnsiTheme="majorBidi" w:cstheme="majorBidi"/>
          <w:sz w:val="32"/>
          <w:szCs w:val="32"/>
          <w:lang w:val="en-US"/>
        </w:rPr>
        <w:t xml:space="preserve"> </w:t>
      </w:r>
    </w:p>
    <w:p w:rsidR="00305F6B" w:rsidRPr="001A33B0" w:rsidRDefault="00305F6B" w:rsidP="00305F6B">
      <w:pPr>
        <w:spacing w:line="440" w:lineRule="exact"/>
        <w:ind w:left="-900" w:right="-878" w:firstLine="360"/>
        <w:jc w:val="center"/>
        <w:rPr>
          <w:rFonts w:asciiTheme="majorBidi" w:hAnsiTheme="majorBidi" w:cstheme="majorBidi"/>
          <w:sz w:val="32"/>
          <w:szCs w:val="32"/>
          <w:lang w:val="en-US" w:bidi="ar-EG"/>
        </w:rPr>
      </w:pPr>
      <w:r>
        <w:rPr>
          <w:rFonts w:asciiTheme="majorBidi" w:hAnsiTheme="majorBidi" w:cstheme="majorBidi" w:hint="cs"/>
          <w:sz w:val="32"/>
          <w:szCs w:val="32"/>
          <w:rtl/>
          <w:lang w:val="en-US" w:bidi="ar-EG"/>
        </w:rPr>
        <w:t>ــــــــــــــــ</w:t>
      </w:r>
    </w:p>
    <w:p w:rsidR="00264C27" w:rsidRDefault="00264C27" w:rsidP="00305F6B">
      <w:pPr>
        <w:bidi/>
        <w:spacing w:line="480" w:lineRule="exact"/>
        <w:ind w:left="-784" w:right="-900" w:firstLine="90"/>
        <w:jc w:val="both"/>
        <w:rPr>
          <w:rFonts w:ascii="Simplified Arabic" w:hAnsi="Simplified Arabic" w:cs="Simplified Arabic"/>
          <w:b/>
          <w:bCs/>
          <w:sz w:val="32"/>
          <w:szCs w:val="32"/>
          <w:lang w:bidi="ar-EG"/>
        </w:rPr>
      </w:pPr>
    </w:p>
    <w:p w:rsidR="001A33B0" w:rsidRPr="00B73A32" w:rsidRDefault="001A33B0" w:rsidP="00264C27">
      <w:pPr>
        <w:bidi/>
        <w:spacing w:line="480" w:lineRule="exact"/>
        <w:ind w:left="-784" w:right="-900" w:firstLine="90"/>
        <w:jc w:val="both"/>
        <w:rPr>
          <w:rFonts w:ascii="Simplified Arabic" w:hAnsi="Simplified Arabic" w:cs="Simplified Arabic"/>
          <w:b/>
          <w:bCs/>
          <w:sz w:val="32"/>
          <w:szCs w:val="32"/>
          <w:rtl/>
          <w:lang w:bidi="ar-EG"/>
        </w:rPr>
      </w:pPr>
      <w:r w:rsidRPr="00B73A32">
        <w:rPr>
          <w:rFonts w:ascii="Simplified Arabic" w:hAnsi="Simplified Arabic" w:cs="Simplified Arabic" w:hint="cs"/>
          <w:b/>
          <w:bCs/>
          <w:sz w:val="32"/>
          <w:szCs w:val="32"/>
          <w:rtl/>
          <w:lang w:bidi="ar-EG"/>
        </w:rPr>
        <w:lastRenderedPageBreak/>
        <w:t xml:space="preserve">السيد </w:t>
      </w:r>
      <w:r w:rsidR="00264C27">
        <w:rPr>
          <w:rFonts w:ascii="Simplified Arabic" w:hAnsi="Simplified Arabic" w:cs="Simplified Arabic" w:hint="cs"/>
          <w:b/>
          <w:bCs/>
          <w:sz w:val="32"/>
          <w:szCs w:val="32"/>
          <w:rtl/>
          <w:lang w:bidi="ar-EG"/>
        </w:rPr>
        <w:t xml:space="preserve">نائب </w:t>
      </w:r>
      <w:r w:rsidRPr="00B73A32">
        <w:rPr>
          <w:rFonts w:ascii="Simplified Arabic" w:hAnsi="Simplified Arabic" w:cs="Simplified Arabic" w:hint="cs"/>
          <w:b/>
          <w:bCs/>
          <w:sz w:val="32"/>
          <w:szCs w:val="32"/>
          <w:rtl/>
          <w:lang w:bidi="ar-EG"/>
        </w:rPr>
        <w:t>الرئيس،</w:t>
      </w:r>
    </w:p>
    <w:p w:rsidR="001A33B0" w:rsidRPr="00B73A32" w:rsidRDefault="001A33B0" w:rsidP="00AB30CF">
      <w:pPr>
        <w:bidi/>
        <w:spacing w:line="480" w:lineRule="exact"/>
        <w:ind w:left="-784" w:right="-900" w:firstLine="90"/>
        <w:jc w:val="both"/>
        <w:rPr>
          <w:rFonts w:ascii="Simplified Arabic" w:hAnsi="Simplified Arabic" w:cs="Simplified Arabic"/>
          <w:b/>
          <w:bCs/>
          <w:spacing w:val="6"/>
          <w:sz w:val="32"/>
          <w:szCs w:val="32"/>
          <w:rtl/>
          <w:lang w:bidi="ar-EG"/>
        </w:rPr>
      </w:pPr>
      <w:r w:rsidRPr="00B73A32">
        <w:rPr>
          <w:rFonts w:ascii="Simplified Arabic" w:hAnsi="Simplified Arabic" w:cs="Simplified Arabic" w:hint="cs"/>
          <w:b/>
          <w:bCs/>
          <w:spacing w:val="6"/>
          <w:sz w:val="32"/>
          <w:szCs w:val="32"/>
          <w:rtl/>
          <w:lang w:bidi="ar-EG"/>
        </w:rPr>
        <w:tab/>
      </w:r>
      <w:r w:rsidR="00AB30CF">
        <w:rPr>
          <w:rFonts w:ascii="Simplified Arabic" w:hAnsi="Simplified Arabic" w:cs="Simplified Arabic" w:hint="cs"/>
          <w:b/>
          <w:bCs/>
          <w:spacing w:val="6"/>
          <w:sz w:val="32"/>
          <w:szCs w:val="32"/>
          <w:rtl/>
          <w:lang w:bidi="ar-EG"/>
        </w:rPr>
        <w:t>يرحب وفد مصر بالوفد رفيع المستوى لجمهورية ساحل العاج ونشكره على العرض الذى قدمه خلال الجلسة</w:t>
      </w:r>
      <w:r w:rsidRPr="00B73A32">
        <w:rPr>
          <w:rFonts w:ascii="Simplified Arabic" w:hAnsi="Simplified Arabic" w:cs="Simplified Arabic" w:hint="cs"/>
          <w:b/>
          <w:bCs/>
          <w:spacing w:val="6"/>
          <w:sz w:val="32"/>
          <w:szCs w:val="32"/>
          <w:rtl/>
          <w:lang w:bidi="ar-EG"/>
        </w:rPr>
        <w:t xml:space="preserve">.  </w:t>
      </w:r>
    </w:p>
    <w:p w:rsidR="001A33B0" w:rsidRPr="00B73A32" w:rsidRDefault="00AB30CF" w:rsidP="00305F6B">
      <w:pPr>
        <w:bidi/>
        <w:spacing w:line="480" w:lineRule="exact"/>
        <w:ind w:left="-784" w:right="-900" w:firstLine="90"/>
        <w:jc w:val="both"/>
        <w:rPr>
          <w:rFonts w:ascii="Simplified Arabic" w:hAnsi="Simplified Arabic" w:cs="Simplified Arabic"/>
          <w:b/>
          <w:bCs/>
          <w:spacing w:val="6"/>
          <w:sz w:val="32"/>
          <w:szCs w:val="32"/>
          <w:rtl/>
          <w:lang w:val="en-US" w:bidi="ar-EG"/>
        </w:rPr>
      </w:pPr>
      <w:r>
        <w:rPr>
          <w:rFonts w:ascii="Simplified Arabic" w:hAnsi="Simplified Arabic" w:cs="Simplified Arabic" w:hint="cs"/>
          <w:b/>
          <w:bCs/>
          <w:spacing w:val="6"/>
          <w:sz w:val="32"/>
          <w:szCs w:val="32"/>
          <w:rtl/>
          <w:lang w:bidi="ar-EG"/>
        </w:rPr>
        <w:t xml:space="preserve">لقد اطلعنا على التقارير المقدمة الى مجموعة عمل الاستعراض </w:t>
      </w:r>
      <w:proofErr w:type="spellStart"/>
      <w:r>
        <w:rPr>
          <w:rFonts w:ascii="Simplified Arabic" w:hAnsi="Simplified Arabic" w:cs="Simplified Arabic" w:hint="cs"/>
          <w:b/>
          <w:bCs/>
          <w:spacing w:val="6"/>
          <w:sz w:val="32"/>
          <w:szCs w:val="32"/>
          <w:rtl/>
          <w:lang w:bidi="ar-EG"/>
        </w:rPr>
        <w:t>الدورى</w:t>
      </w:r>
      <w:proofErr w:type="spellEnd"/>
      <w:r>
        <w:rPr>
          <w:rFonts w:ascii="Simplified Arabic" w:hAnsi="Simplified Arabic" w:cs="Simplified Arabic" w:hint="cs"/>
          <w:b/>
          <w:bCs/>
          <w:spacing w:val="6"/>
          <w:sz w:val="32"/>
          <w:szCs w:val="32"/>
          <w:rtl/>
          <w:lang w:bidi="ar-EG"/>
        </w:rPr>
        <w:t xml:space="preserve"> الشامل ونثمن الجهود </w:t>
      </w:r>
      <w:proofErr w:type="spellStart"/>
      <w:r>
        <w:rPr>
          <w:rFonts w:ascii="Simplified Arabic" w:hAnsi="Simplified Arabic" w:cs="Simplified Arabic" w:hint="cs"/>
          <w:b/>
          <w:bCs/>
          <w:spacing w:val="6"/>
          <w:sz w:val="32"/>
          <w:szCs w:val="32"/>
          <w:rtl/>
          <w:lang w:bidi="ar-EG"/>
        </w:rPr>
        <w:t>التى</w:t>
      </w:r>
      <w:proofErr w:type="spellEnd"/>
      <w:r>
        <w:rPr>
          <w:rFonts w:ascii="Simplified Arabic" w:hAnsi="Simplified Arabic" w:cs="Simplified Arabic" w:hint="cs"/>
          <w:b/>
          <w:bCs/>
          <w:spacing w:val="6"/>
          <w:sz w:val="32"/>
          <w:szCs w:val="32"/>
          <w:rtl/>
          <w:lang w:bidi="ar-EG"/>
        </w:rPr>
        <w:t xml:space="preserve"> بذلت من أجل تنفيذ التوصيات </w:t>
      </w:r>
      <w:proofErr w:type="spellStart"/>
      <w:r>
        <w:rPr>
          <w:rFonts w:ascii="Simplified Arabic" w:hAnsi="Simplified Arabic" w:cs="Simplified Arabic" w:hint="cs"/>
          <w:b/>
          <w:bCs/>
          <w:spacing w:val="6"/>
          <w:sz w:val="32"/>
          <w:szCs w:val="32"/>
          <w:rtl/>
          <w:lang w:bidi="ar-EG"/>
        </w:rPr>
        <w:t>التى</w:t>
      </w:r>
      <w:proofErr w:type="spellEnd"/>
      <w:r>
        <w:rPr>
          <w:rFonts w:ascii="Simplified Arabic" w:hAnsi="Simplified Arabic" w:cs="Simplified Arabic" w:hint="cs"/>
          <w:b/>
          <w:bCs/>
          <w:spacing w:val="6"/>
          <w:sz w:val="32"/>
          <w:szCs w:val="32"/>
          <w:rtl/>
          <w:lang w:bidi="ar-EG"/>
        </w:rPr>
        <w:t xml:space="preserve"> قبلتها الدولة </w:t>
      </w:r>
      <w:proofErr w:type="spellStart"/>
      <w:r>
        <w:rPr>
          <w:rFonts w:ascii="Simplified Arabic" w:hAnsi="Simplified Arabic" w:cs="Simplified Arabic" w:hint="cs"/>
          <w:b/>
          <w:bCs/>
          <w:spacing w:val="6"/>
          <w:sz w:val="32"/>
          <w:szCs w:val="32"/>
          <w:rtl/>
          <w:lang w:bidi="ar-EG"/>
        </w:rPr>
        <w:t>فى</w:t>
      </w:r>
      <w:proofErr w:type="spellEnd"/>
      <w:r>
        <w:rPr>
          <w:rFonts w:ascii="Simplified Arabic" w:hAnsi="Simplified Arabic" w:cs="Simplified Arabic" w:hint="cs"/>
          <w:b/>
          <w:bCs/>
          <w:spacing w:val="6"/>
          <w:sz w:val="32"/>
          <w:szCs w:val="32"/>
          <w:rtl/>
          <w:lang w:bidi="ar-EG"/>
        </w:rPr>
        <w:t xml:space="preserve"> إطار عملية المراجعة</w:t>
      </w:r>
      <w:r w:rsidR="001A33B0">
        <w:rPr>
          <w:rFonts w:ascii="Simplified Arabic" w:hAnsi="Simplified Arabic" w:cs="Simplified Arabic" w:hint="cs"/>
          <w:b/>
          <w:bCs/>
          <w:spacing w:val="6"/>
          <w:sz w:val="32"/>
          <w:szCs w:val="32"/>
          <w:rtl/>
          <w:lang w:val="en-US" w:bidi="ar-EG"/>
        </w:rPr>
        <w:t>.</w:t>
      </w:r>
      <w:r>
        <w:rPr>
          <w:rFonts w:ascii="Simplified Arabic" w:hAnsi="Simplified Arabic" w:cs="Simplified Arabic" w:hint="cs"/>
          <w:b/>
          <w:bCs/>
          <w:spacing w:val="6"/>
          <w:sz w:val="32"/>
          <w:szCs w:val="32"/>
          <w:rtl/>
          <w:lang w:val="en-US" w:bidi="ar-EG"/>
        </w:rPr>
        <w:t xml:space="preserve"> ونشيد </w:t>
      </w:r>
      <w:proofErr w:type="spellStart"/>
      <w:r>
        <w:rPr>
          <w:rFonts w:ascii="Simplified Arabic" w:hAnsi="Simplified Arabic" w:cs="Simplified Arabic" w:hint="cs"/>
          <w:b/>
          <w:bCs/>
          <w:spacing w:val="6"/>
          <w:sz w:val="32"/>
          <w:szCs w:val="32"/>
          <w:rtl/>
          <w:lang w:val="en-US" w:bidi="ar-EG"/>
        </w:rPr>
        <w:t>فى</w:t>
      </w:r>
      <w:proofErr w:type="spellEnd"/>
      <w:r>
        <w:rPr>
          <w:rFonts w:ascii="Simplified Arabic" w:hAnsi="Simplified Arabic" w:cs="Simplified Arabic" w:hint="cs"/>
          <w:b/>
          <w:bCs/>
          <w:spacing w:val="6"/>
          <w:sz w:val="32"/>
          <w:szCs w:val="32"/>
          <w:rtl/>
          <w:lang w:val="en-US" w:bidi="ar-EG"/>
        </w:rPr>
        <w:t xml:space="preserve"> هذا الاطار بالتصديق على عدد من الاتفاقيات الدولية ذات الصلة بحقوق الانسان وجهود مواءمة التشريعات الوطنية مع الالتزامات الدولية بموجب تلك الاتفاقيات. كما نثمن جهود إصلاح النظام القضائي وتحسين أحوال السجون واعتماد خطة وطنية جديدة للتنمية وتعزيز الديمقراطية ومكافحة الافلات من العقاب. كما نشيد بالجهود الخاصة بتعزيز الحقوق الاقتصادية والاجتماعية بما </w:t>
      </w:r>
      <w:proofErr w:type="spellStart"/>
      <w:r>
        <w:rPr>
          <w:rFonts w:ascii="Simplified Arabic" w:hAnsi="Simplified Arabic" w:cs="Simplified Arabic" w:hint="cs"/>
          <w:b/>
          <w:bCs/>
          <w:spacing w:val="6"/>
          <w:sz w:val="32"/>
          <w:szCs w:val="32"/>
          <w:rtl/>
          <w:lang w:val="en-US" w:bidi="ar-EG"/>
        </w:rPr>
        <w:t>فى</w:t>
      </w:r>
      <w:proofErr w:type="spellEnd"/>
      <w:r>
        <w:rPr>
          <w:rFonts w:ascii="Simplified Arabic" w:hAnsi="Simplified Arabic" w:cs="Simplified Arabic" w:hint="cs"/>
          <w:b/>
          <w:bCs/>
          <w:spacing w:val="6"/>
          <w:sz w:val="32"/>
          <w:szCs w:val="32"/>
          <w:rtl/>
          <w:lang w:val="en-US" w:bidi="ar-EG"/>
        </w:rPr>
        <w:t xml:space="preserve"> ذلك الحق </w:t>
      </w:r>
      <w:proofErr w:type="spellStart"/>
      <w:r>
        <w:rPr>
          <w:rFonts w:ascii="Simplified Arabic" w:hAnsi="Simplified Arabic" w:cs="Simplified Arabic" w:hint="cs"/>
          <w:b/>
          <w:bCs/>
          <w:spacing w:val="6"/>
          <w:sz w:val="32"/>
          <w:szCs w:val="32"/>
          <w:rtl/>
          <w:lang w:val="en-US" w:bidi="ar-EG"/>
        </w:rPr>
        <w:t>فى</w:t>
      </w:r>
      <w:proofErr w:type="spellEnd"/>
      <w:r>
        <w:rPr>
          <w:rFonts w:ascii="Simplified Arabic" w:hAnsi="Simplified Arabic" w:cs="Simplified Arabic" w:hint="cs"/>
          <w:b/>
          <w:bCs/>
          <w:spacing w:val="6"/>
          <w:sz w:val="32"/>
          <w:szCs w:val="32"/>
          <w:rtl/>
          <w:lang w:val="en-US" w:bidi="ar-EG"/>
        </w:rPr>
        <w:t xml:space="preserve"> الغذاء والتعليم والصحة، والتعليم وجهود مكافحة الفقر.</w:t>
      </w:r>
      <w:r w:rsidR="001A33B0">
        <w:rPr>
          <w:rFonts w:ascii="Simplified Arabic" w:hAnsi="Simplified Arabic" w:cs="Simplified Arabic" w:hint="cs"/>
          <w:b/>
          <w:bCs/>
          <w:spacing w:val="6"/>
          <w:sz w:val="32"/>
          <w:szCs w:val="32"/>
          <w:rtl/>
          <w:lang w:val="en-US" w:bidi="ar-EG"/>
        </w:rPr>
        <w:t xml:space="preserve"> </w:t>
      </w:r>
    </w:p>
    <w:p w:rsidR="001A33B0" w:rsidRPr="00B73A32" w:rsidRDefault="001A33B0" w:rsidP="00AB30CF">
      <w:pPr>
        <w:bidi/>
        <w:spacing w:line="480" w:lineRule="exact"/>
        <w:ind w:left="-784" w:right="-900" w:firstLine="90"/>
        <w:jc w:val="both"/>
        <w:rPr>
          <w:rFonts w:ascii="Simplified Arabic" w:hAnsi="Simplified Arabic" w:cs="Simplified Arabic"/>
          <w:b/>
          <w:bCs/>
          <w:sz w:val="32"/>
          <w:szCs w:val="32"/>
          <w:lang w:bidi="ar-EG"/>
        </w:rPr>
      </w:pPr>
      <w:r w:rsidRPr="00B73A32">
        <w:rPr>
          <w:rFonts w:ascii="Simplified Arabic" w:hAnsi="Simplified Arabic" w:cs="Simplified Arabic" w:hint="cs"/>
          <w:b/>
          <w:bCs/>
          <w:sz w:val="32"/>
          <w:szCs w:val="32"/>
          <w:rtl/>
          <w:lang w:bidi="ar-EG"/>
        </w:rPr>
        <w:t xml:space="preserve">ونود أن نتقدم بالتوصيتين التاليتين إلى </w:t>
      </w:r>
      <w:r w:rsidR="00AB30CF">
        <w:rPr>
          <w:rFonts w:ascii="Simplified Arabic" w:hAnsi="Simplified Arabic" w:cs="Simplified Arabic" w:hint="cs"/>
          <w:b/>
          <w:bCs/>
          <w:sz w:val="32"/>
          <w:szCs w:val="32"/>
          <w:rtl/>
          <w:lang w:bidi="ar-EG"/>
        </w:rPr>
        <w:t>كوت ديفوار</w:t>
      </w:r>
      <w:r w:rsidRPr="00B73A32">
        <w:rPr>
          <w:rFonts w:ascii="Simplified Arabic" w:hAnsi="Simplified Arabic" w:cs="Simplified Arabic" w:hint="cs"/>
          <w:b/>
          <w:bCs/>
          <w:sz w:val="32"/>
          <w:szCs w:val="32"/>
          <w:rtl/>
          <w:lang w:bidi="ar-EG"/>
        </w:rPr>
        <w:t xml:space="preserve"> للنظر:</w:t>
      </w:r>
    </w:p>
    <w:p w:rsidR="001A33B0" w:rsidRPr="00B73A32" w:rsidRDefault="001A33B0" w:rsidP="00AB30CF">
      <w:pPr>
        <w:numPr>
          <w:ilvl w:val="0"/>
          <w:numId w:val="1"/>
        </w:numPr>
        <w:bidi/>
        <w:spacing w:line="480" w:lineRule="exact"/>
        <w:ind w:left="26" w:right="-900" w:hanging="450"/>
        <w:jc w:val="both"/>
        <w:rPr>
          <w:rFonts w:ascii="Simplified Arabic" w:hAnsi="Simplified Arabic" w:cs="Simplified Arabic"/>
          <w:b/>
          <w:bCs/>
          <w:sz w:val="32"/>
          <w:szCs w:val="32"/>
          <w:lang w:bidi="ar-EG"/>
        </w:rPr>
      </w:pPr>
      <w:r w:rsidRPr="00B73A32">
        <w:rPr>
          <w:rFonts w:ascii="Simplified Arabic" w:hAnsi="Simplified Arabic" w:cs="Simplified Arabic" w:hint="cs"/>
          <w:b/>
          <w:bCs/>
          <w:sz w:val="32"/>
          <w:szCs w:val="32"/>
          <w:rtl/>
          <w:lang w:bidi="ar-EG"/>
        </w:rPr>
        <w:t xml:space="preserve">مواصلة </w:t>
      </w:r>
      <w:r w:rsidR="00AB30CF">
        <w:rPr>
          <w:rFonts w:ascii="Simplified Arabic" w:hAnsi="Simplified Arabic" w:cs="Simplified Arabic" w:hint="cs"/>
          <w:b/>
          <w:bCs/>
          <w:sz w:val="32"/>
          <w:szCs w:val="32"/>
          <w:rtl/>
          <w:lang w:bidi="ar-EG"/>
        </w:rPr>
        <w:t xml:space="preserve">جهود تنفيذ الخطة الوطنية للتنمية بمحاورها الخمس للنهوض </w:t>
      </w:r>
      <w:proofErr w:type="spellStart"/>
      <w:r w:rsidR="00AB30CF">
        <w:rPr>
          <w:rFonts w:ascii="Simplified Arabic" w:hAnsi="Simplified Arabic" w:cs="Simplified Arabic" w:hint="cs"/>
          <w:b/>
          <w:bCs/>
          <w:sz w:val="32"/>
          <w:szCs w:val="32"/>
          <w:rtl/>
          <w:lang w:bidi="ar-EG"/>
        </w:rPr>
        <w:t>باوضاع</w:t>
      </w:r>
      <w:proofErr w:type="spellEnd"/>
      <w:r w:rsidR="00AB30CF">
        <w:rPr>
          <w:rFonts w:ascii="Simplified Arabic" w:hAnsi="Simplified Arabic" w:cs="Simplified Arabic" w:hint="cs"/>
          <w:b/>
          <w:bCs/>
          <w:sz w:val="32"/>
          <w:szCs w:val="32"/>
          <w:rtl/>
          <w:lang w:bidi="ar-EG"/>
        </w:rPr>
        <w:t xml:space="preserve"> حقوق الانسان</w:t>
      </w:r>
      <w:r w:rsidRPr="00B73A32">
        <w:rPr>
          <w:rFonts w:ascii="Simplified Arabic" w:hAnsi="Simplified Arabic" w:cs="Simplified Arabic" w:hint="cs"/>
          <w:b/>
          <w:bCs/>
          <w:sz w:val="32"/>
          <w:szCs w:val="32"/>
          <w:rtl/>
          <w:lang w:bidi="ar-EG"/>
        </w:rPr>
        <w:t>.</w:t>
      </w:r>
    </w:p>
    <w:p w:rsidR="001A33B0" w:rsidRPr="00B73A32" w:rsidRDefault="001A33B0" w:rsidP="00264C27">
      <w:pPr>
        <w:numPr>
          <w:ilvl w:val="0"/>
          <w:numId w:val="1"/>
        </w:numPr>
        <w:bidi/>
        <w:spacing w:line="480" w:lineRule="exact"/>
        <w:ind w:left="26" w:right="-900" w:hanging="450"/>
        <w:jc w:val="both"/>
        <w:rPr>
          <w:rFonts w:ascii="Simplified Arabic" w:hAnsi="Simplified Arabic" w:cs="Simplified Arabic"/>
          <w:b/>
          <w:bCs/>
          <w:sz w:val="32"/>
          <w:szCs w:val="32"/>
          <w:lang w:bidi="ar-EG"/>
        </w:rPr>
      </w:pPr>
      <w:r w:rsidRPr="00B73A32">
        <w:rPr>
          <w:rFonts w:ascii="Simplified Arabic" w:hAnsi="Simplified Arabic" w:cs="Simplified Arabic" w:hint="cs"/>
          <w:b/>
          <w:bCs/>
          <w:sz w:val="32"/>
          <w:szCs w:val="32"/>
          <w:rtl/>
          <w:lang w:bidi="ar-EG"/>
        </w:rPr>
        <w:t xml:space="preserve">مواصلة الجهود الخاصة </w:t>
      </w:r>
      <w:r w:rsidR="00264C27">
        <w:rPr>
          <w:rFonts w:ascii="Simplified Arabic" w:hAnsi="Simplified Arabic" w:cs="Simplified Arabic" w:hint="cs"/>
          <w:b/>
          <w:bCs/>
          <w:sz w:val="32"/>
          <w:szCs w:val="32"/>
          <w:rtl/>
          <w:lang w:bidi="ar-EG"/>
        </w:rPr>
        <w:t>بحماية حقوق الأشخاص ذوى الإعاقة وتعزيزها</w:t>
      </w:r>
      <w:r w:rsidRPr="00B73A32">
        <w:rPr>
          <w:rFonts w:ascii="Simplified Arabic" w:hAnsi="Simplified Arabic" w:cs="Simplified Arabic" w:hint="cs"/>
          <w:b/>
          <w:bCs/>
          <w:sz w:val="32"/>
          <w:szCs w:val="32"/>
          <w:rtl/>
          <w:lang w:bidi="ar-EG"/>
        </w:rPr>
        <w:t>.</w:t>
      </w:r>
    </w:p>
    <w:p w:rsidR="001A33B0" w:rsidRPr="00B73A32" w:rsidRDefault="001A33B0" w:rsidP="00264C27">
      <w:pPr>
        <w:bidi/>
        <w:spacing w:line="480" w:lineRule="exact"/>
        <w:ind w:left="-784" w:right="-900" w:firstLine="90"/>
        <w:jc w:val="both"/>
        <w:rPr>
          <w:rFonts w:ascii="Simplified Arabic" w:hAnsi="Simplified Arabic" w:cs="Simplified Arabic"/>
          <w:b/>
          <w:bCs/>
          <w:sz w:val="32"/>
          <w:szCs w:val="32"/>
          <w:rtl/>
          <w:lang w:bidi="ar-EG"/>
        </w:rPr>
      </w:pPr>
      <w:r w:rsidRPr="00B73A32">
        <w:rPr>
          <w:rFonts w:ascii="Simplified Arabic" w:hAnsi="Simplified Arabic" w:cs="Simplified Arabic" w:hint="cs"/>
          <w:b/>
          <w:bCs/>
          <w:sz w:val="32"/>
          <w:szCs w:val="32"/>
          <w:rtl/>
          <w:lang w:bidi="ar-EG"/>
        </w:rPr>
        <w:t xml:space="preserve">وختاماً </w:t>
      </w:r>
      <w:proofErr w:type="spellStart"/>
      <w:r w:rsidRPr="00B73A32">
        <w:rPr>
          <w:rFonts w:ascii="Simplified Arabic" w:hAnsi="Simplified Arabic" w:cs="Simplified Arabic" w:hint="cs"/>
          <w:b/>
          <w:bCs/>
          <w:sz w:val="32"/>
          <w:szCs w:val="32"/>
          <w:rtl/>
          <w:lang w:bidi="ar-EG"/>
        </w:rPr>
        <w:t>ونتمني</w:t>
      </w:r>
      <w:proofErr w:type="spellEnd"/>
      <w:r w:rsidRPr="00B73A32">
        <w:rPr>
          <w:rFonts w:ascii="Simplified Arabic" w:hAnsi="Simplified Arabic" w:cs="Simplified Arabic" w:hint="cs"/>
          <w:b/>
          <w:bCs/>
          <w:sz w:val="32"/>
          <w:szCs w:val="32"/>
          <w:rtl/>
          <w:lang w:bidi="ar-EG"/>
        </w:rPr>
        <w:t xml:space="preserve"> لجمهورية </w:t>
      </w:r>
      <w:r w:rsidR="00264C27">
        <w:rPr>
          <w:rFonts w:ascii="Simplified Arabic" w:hAnsi="Simplified Arabic" w:cs="Simplified Arabic" w:hint="cs"/>
          <w:b/>
          <w:bCs/>
          <w:sz w:val="32"/>
          <w:szCs w:val="32"/>
          <w:rtl/>
          <w:lang w:bidi="ar-EG"/>
        </w:rPr>
        <w:t>ساحل العاج</w:t>
      </w:r>
      <w:r w:rsidRPr="00B73A32">
        <w:rPr>
          <w:rFonts w:ascii="Simplified Arabic" w:hAnsi="Simplified Arabic" w:cs="Simplified Arabic" w:hint="cs"/>
          <w:b/>
          <w:bCs/>
          <w:sz w:val="32"/>
          <w:szCs w:val="32"/>
          <w:rtl/>
          <w:lang w:bidi="ar-EG"/>
        </w:rPr>
        <w:t xml:space="preserve"> كل التوفيق خلال الجلسة. </w:t>
      </w:r>
    </w:p>
    <w:p w:rsidR="001A33B0" w:rsidRDefault="001A33B0" w:rsidP="001A33B0">
      <w:pPr>
        <w:bidi/>
        <w:spacing w:line="480" w:lineRule="exact"/>
        <w:ind w:left="-784" w:right="-900" w:firstLine="90"/>
        <w:jc w:val="both"/>
        <w:rPr>
          <w:rFonts w:ascii="Simplified Arabic" w:hAnsi="Simplified Arabic" w:cs="Simplified Arabic"/>
          <w:b/>
          <w:bCs/>
          <w:sz w:val="32"/>
          <w:szCs w:val="32"/>
          <w:rtl/>
          <w:lang w:bidi="ar-EG"/>
        </w:rPr>
      </w:pPr>
      <w:r w:rsidRPr="00B73A32">
        <w:rPr>
          <w:rFonts w:ascii="Simplified Arabic" w:hAnsi="Simplified Arabic" w:cs="Simplified Arabic" w:hint="cs"/>
          <w:b/>
          <w:bCs/>
          <w:sz w:val="32"/>
          <w:szCs w:val="32"/>
          <w:rtl/>
          <w:lang w:bidi="ar-EG"/>
        </w:rPr>
        <w:t xml:space="preserve">شكرًا </w:t>
      </w:r>
      <w:r>
        <w:rPr>
          <w:rFonts w:ascii="Simplified Arabic" w:hAnsi="Simplified Arabic" w:cs="Simplified Arabic" w:hint="cs"/>
          <w:b/>
          <w:bCs/>
          <w:sz w:val="32"/>
          <w:szCs w:val="32"/>
          <w:rtl/>
          <w:lang w:bidi="ar-EG"/>
        </w:rPr>
        <w:t>السيد نائب الرئيس</w:t>
      </w:r>
      <w:r w:rsidRPr="00B73A32">
        <w:rPr>
          <w:rFonts w:ascii="Simplified Arabic" w:hAnsi="Simplified Arabic" w:cs="Simplified Arabic" w:hint="cs"/>
          <w:b/>
          <w:bCs/>
          <w:sz w:val="32"/>
          <w:szCs w:val="32"/>
          <w:rtl/>
          <w:lang w:bidi="ar-EG"/>
        </w:rPr>
        <w:t>.</w:t>
      </w:r>
    </w:p>
    <w:p w:rsidR="001A33B0" w:rsidRDefault="001A33B0" w:rsidP="001A33B0">
      <w:pPr>
        <w:bidi/>
        <w:spacing w:line="240" w:lineRule="auto"/>
        <w:ind w:right="-630" w:hanging="514"/>
        <w:jc w:val="center"/>
        <w:rPr>
          <w:rFonts w:ascii="Simplified Arabic" w:hAnsi="Simplified Arabic" w:cs="Simplified Arabic"/>
          <w:b/>
          <w:bCs/>
          <w:sz w:val="36"/>
          <w:szCs w:val="36"/>
          <w:lang w:bidi="ar-EG"/>
        </w:rPr>
      </w:pPr>
      <w:r>
        <w:rPr>
          <w:rFonts w:ascii="Simplified Arabic" w:hAnsi="Simplified Arabic" w:cs="Simplified Arabic" w:hint="cs"/>
          <w:b/>
          <w:bCs/>
          <w:sz w:val="32"/>
          <w:szCs w:val="32"/>
          <w:rtl/>
          <w:lang w:bidi="ar-EG"/>
        </w:rPr>
        <w:t>ـــــــــــــ</w:t>
      </w:r>
      <w:r w:rsidRPr="008B6E5E">
        <w:rPr>
          <w:rFonts w:ascii="Simplified Arabic" w:hAnsi="Simplified Arabic" w:cs="Simplified Arabic" w:hint="cs"/>
          <w:b/>
          <w:bCs/>
          <w:sz w:val="36"/>
          <w:szCs w:val="36"/>
          <w:rtl/>
          <w:lang w:bidi="ar-EG"/>
        </w:rPr>
        <w:t>ــــــــ</w:t>
      </w:r>
    </w:p>
    <w:p w:rsidR="001A33B0" w:rsidRPr="001A33B0" w:rsidRDefault="001A33B0" w:rsidP="001A33B0">
      <w:pPr>
        <w:suppressAutoHyphens/>
        <w:autoSpaceDN w:val="0"/>
        <w:spacing w:before="120" w:after="0" w:line="240" w:lineRule="auto"/>
        <w:jc w:val="both"/>
        <w:textAlignment w:val="baseline"/>
        <w:rPr>
          <w:rFonts w:asciiTheme="majorBidi" w:hAnsiTheme="majorBidi" w:cstheme="majorBidi"/>
          <w:sz w:val="36"/>
          <w:szCs w:val="36"/>
          <w:lang w:val="en-US"/>
        </w:rPr>
      </w:pPr>
    </w:p>
    <w:p w:rsidR="001A33B0" w:rsidRPr="00A46B19" w:rsidRDefault="001A33B0" w:rsidP="00A46B19">
      <w:pPr>
        <w:spacing w:line="500" w:lineRule="exact"/>
        <w:ind w:left="-806" w:right="-634" w:firstLine="302"/>
        <w:jc w:val="both"/>
        <w:rPr>
          <w:rFonts w:asciiTheme="majorBidi" w:hAnsiTheme="majorBidi" w:cstheme="majorBidi"/>
          <w:sz w:val="36"/>
          <w:szCs w:val="36"/>
          <w:lang w:val="en-US"/>
        </w:rPr>
      </w:pPr>
    </w:p>
    <w:sectPr w:rsidR="001A33B0" w:rsidRPr="00A46B19" w:rsidSect="00305F6B">
      <w:pgSz w:w="11906" w:h="16838"/>
      <w:pgMar w:top="117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F3D"/>
    <w:multiLevelType w:val="hybridMultilevel"/>
    <w:tmpl w:val="47144C16"/>
    <w:lvl w:ilvl="0" w:tplc="CEF2D10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B8"/>
    <w:rsid w:val="00092AC1"/>
    <w:rsid w:val="000D4A69"/>
    <w:rsid w:val="00160680"/>
    <w:rsid w:val="00196DB5"/>
    <w:rsid w:val="001A33B0"/>
    <w:rsid w:val="001C19F1"/>
    <w:rsid w:val="00264C27"/>
    <w:rsid w:val="00294447"/>
    <w:rsid w:val="002C3371"/>
    <w:rsid w:val="00305F6B"/>
    <w:rsid w:val="00342A2B"/>
    <w:rsid w:val="00350CB8"/>
    <w:rsid w:val="004847E1"/>
    <w:rsid w:val="00495977"/>
    <w:rsid w:val="004E39CF"/>
    <w:rsid w:val="00524015"/>
    <w:rsid w:val="005B7532"/>
    <w:rsid w:val="00615542"/>
    <w:rsid w:val="006D7681"/>
    <w:rsid w:val="007662E7"/>
    <w:rsid w:val="0082182F"/>
    <w:rsid w:val="008B200B"/>
    <w:rsid w:val="008B6E5E"/>
    <w:rsid w:val="009300E6"/>
    <w:rsid w:val="00A46B19"/>
    <w:rsid w:val="00AB30CF"/>
    <w:rsid w:val="00B61058"/>
    <w:rsid w:val="00B73A32"/>
    <w:rsid w:val="00BF3B4D"/>
    <w:rsid w:val="00CB6EB2"/>
    <w:rsid w:val="00CD2609"/>
    <w:rsid w:val="00CE7AE8"/>
    <w:rsid w:val="00E0503F"/>
    <w:rsid w:val="00E4512D"/>
    <w:rsid w:val="00EF39D0"/>
    <w:rsid w:val="00F1267C"/>
    <w:rsid w:val="00F4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B8"/>
    <w:pPr>
      <w:spacing w:after="200" w:line="276" w:lineRule="auto"/>
    </w:pPr>
    <w:rPr>
      <w:rFonts w:ascii="Calibri" w:eastAsia="Calibri" w:hAnsi="Calibri" w:cs="Arial"/>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0CB8"/>
    <w:pPr>
      <w:spacing w:after="160" w:line="240" w:lineRule="exact"/>
    </w:pPr>
    <w:rPr>
      <w:rFonts w:ascii="Times New Roman" w:eastAsia="Times New Roman" w:hAnsi="Times New Roman"/>
      <w:sz w:val="20"/>
      <w:szCs w:val="20"/>
      <w:lang w:val="en-AU" w:eastAsia="de-CH"/>
    </w:rPr>
  </w:style>
  <w:style w:type="paragraph" w:styleId="BalloonText">
    <w:name w:val="Balloon Text"/>
    <w:basedOn w:val="Normal"/>
    <w:link w:val="BalloonTextChar"/>
    <w:uiPriority w:val="99"/>
    <w:semiHidden/>
    <w:unhideWhenUsed/>
    <w:rsid w:val="0030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6B"/>
    <w:rPr>
      <w:rFonts w:ascii="Tahoma" w:eastAsia="Calibri"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B8"/>
    <w:pPr>
      <w:spacing w:after="200" w:line="276" w:lineRule="auto"/>
    </w:pPr>
    <w:rPr>
      <w:rFonts w:ascii="Calibri" w:eastAsia="Calibri" w:hAnsi="Calibri" w:cs="Arial"/>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0CB8"/>
    <w:pPr>
      <w:spacing w:after="160" w:line="240" w:lineRule="exact"/>
    </w:pPr>
    <w:rPr>
      <w:rFonts w:ascii="Times New Roman" w:eastAsia="Times New Roman" w:hAnsi="Times New Roman"/>
      <w:sz w:val="20"/>
      <w:szCs w:val="20"/>
      <w:lang w:val="en-AU" w:eastAsia="de-CH"/>
    </w:rPr>
  </w:style>
  <w:style w:type="paragraph" w:styleId="BalloonText">
    <w:name w:val="Balloon Text"/>
    <w:basedOn w:val="Normal"/>
    <w:link w:val="BalloonTextChar"/>
    <w:uiPriority w:val="99"/>
    <w:semiHidden/>
    <w:unhideWhenUsed/>
    <w:rsid w:val="0030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6B"/>
    <w:rPr>
      <w:rFonts w:ascii="Tahoma" w:eastAsia="Calibri"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8729">
      <w:bodyDiv w:val="1"/>
      <w:marLeft w:val="0"/>
      <w:marRight w:val="0"/>
      <w:marTop w:val="0"/>
      <w:marBottom w:val="0"/>
      <w:divBdr>
        <w:top w:val="none" w:sz="0" w:space="0" w:color="auto"/>
        <w:left w:val="none" w:sz="0" w:space="0" w:color="auto"/>
        <w:bottom w:val="none" w:sz="0" w:space="0" w:color="auto"/>
        <w:right w:val="none" w:sz="0" w:space="0" w:color="auto"/>
      </w:divBdr>
    </w:div>
    <w:div w:id="970984354">
      <w:bodyDiv w:val="1"/>
      <w:marLeft w:val="0"/>
      <w:marRight w:val="0"/>
      <w:marTop w:val="0"/>
      <w:marBottom w:val="0"/>
      <w:divBdr>
        <w:top w:val="none" w:sz="0" w:space="0" w:color="auto"/>
        <w:left w:val="none" w:sz="0" w:space="0" w:color="auto"/>
        <w:bottom w:val="none" w:sz="0" w:space="0" w:color="auto"/>
        <w:right w:val="none" w:sz="0" w:space="0" w:color="auto"/>
      </w:divBdr>
    </w:div>
    <w:div w:id="1235968354">
      <w:bodyDiv w:val="1"/>
      <w:marLeft w:val="0"/>
      <w:marRight w:val="0"/>
      <w:marTop w:val="0"/>
      <w:marBottom w:val="0"/>
      <w:divBdr>
        <w:top w:val="none" w:sz="0" w:space="0" w:color="auto"/>
        <w:left w:val="none" w:sz="0" w:space="0" w:color="auto"/>
        <w:bottom w:val="none" w:sz="0" w:space="0" w:color="auto"/>
        <w:right w:val="none" w:sz="0" w:space="0" w:color="auto"/>
      </w:divBdr>
    </w:div>
    <w:div w:id="1252470099">
      <w:bodyDiv w:val="1"/>
      <w:marLeft w:val="0"/>
      <w:marRight w:val="0"/>
      <w:marTop w:val="0"/>
      <w:marBottom w:val="0"/>
      <w:divBdr>
        <w:top w:val="none" w:sz="0" w:space="0" w:color="auto"/>
        <w:left w:val="none" w:sz="0" w:space="0" w:color="auto"/>
        <w:bottom w:val="none" w:sz="0" w:space="0" w:color="auto"/>
        <w:right w:val="none" w:sz="0" w:space="0" w:color="auto"/>
      </w:divBdr>
    </w:div>
    <w:div w:id="1348026053">
      <w:bodyDiv w:val="1"/>
      <w:marLeft w:val="0"/>
      <w:marRight w:val="0"/>
      <w:marTop w:val="0"/>
      <w:marBottom w:val="0"/>
      <w:divBdr>
        <w:top w:val="none" w:sz="0" w:space="0" w:color="auto"/>
        <w:left w:val="none" w:sz="0" w:space="0" w:color="auto"/>
        <w:bottom w:val="none" w:sz="0" w:space="0" w:color="auto"/>
        <w:right w:val="none" w:sz="0" w:space="0" w:color="auto"/>
      </w:divBdr>
    </w:div>
    <w:div w:id="14983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5B86-2A69-4CB2-8B13-D1F955DF78F0}"/>
</file>

<file path=customXml/itemProps2.xml><?xml version="1.0" encoding="utf-8"?>
<ds:datastoreItem xmlns:ds="http://schemas.openxmlformats.org/officeDocument/2006/customXml" ds:itemID="{5C477309-7F54-4D3D-9732-76D1B48678C0}"/>
</file>

<file path=customXml/itemProps3.xml><?xml version="1.0" encoding="utf-8"?>
<ds:datastoreItem xmlns:ds="http://schemas.openxmlformats.org/officeDocument/2006/customXml" ds:itemID="{516FE4EF-11C9-40E9-9EDE-5E6163A31EB8}"/>
</file>

<file path=docProps/app.xml><?xml version="1.0" encoding="utf-8"?>
<Properties xmlns="http://schemas.openxmlformats.org/officeDocument/2006/extended-properties" xmlns:vt="http://schemas.openxmlformats.org/officeDocument/2006/docPropsVTypes">
  <Template>Normal</Template>
  <TotalTime>5316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shahinda emadeldin</dc:creator>
  <cp:lastModifiedBy>Lenovo</cp:lastModifiedBy>
  <cp:revision>7</cp:revision>
  <cp:lastPrinted>2019-05-02T10:22:00Z</cp:lastPrinted>
  <dcterms:created xsi:type="dcterms:W3CDTF">2019-04-29T16:49:00Z</dcterms:created>
  <dcterms:modified xsi:type="dcterms:W3CDTF">2019-05-09T08:01:00Z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