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33</w:t>
      </w:r>
      <w:r w:rsidR="004A7848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C9480D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="00C9480D" w:rsidRPr="00C9480D">
        <w:rPr>
          <w:rFonts w:ascii="Times New Roman" w:hAnsi="Times New Roman" w:cs="Times New Roman"/>
          <w:b/>
          <w:sz w:val="28"/>
          <w:szCs w:val="28"/>
          <w:lang w:val="en-GB"/>
        </w:rPr>
        <w:t>ô</w:t>
      </w:r>
      <w:r w:rsidR="00C9480D">
        <w:rPr>
          <w:rFonts w:ascii="Times New Roman" w:hAnsi="Times New Roman" w:cs="Times New Roman"/>
          <w:b/>
          <w:sz w:val="28"/>
          <w:szCs w:val="28"/>
          <w:lang w:val="en-GB"/>
        </w:rPr>
        <w:t>te d’Ivoire</w:t>
      </w:r>
    </w:p>
    <w:p w:rsidR="00C93EA7" w:rsidRPr="00C93EA7" w:rsidRDefault="004A7848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7 May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</w:t>
      </w:r>
      <w:r w:rsidR="00344308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F944B5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944B5">
        <w:rPr>
          <w:rFonts w:ascii="Times New Roman" w:hAnsi="Times New Roman" w:cs="Times New Roman"/>
          <w:sz w:val="26"/>
          <w:szCs w:val="24"/>
          <w:lang w:val="en-GB"/>
        </w:rPr>
        <w:t>Thank you Mr President,</w:t>
      </w:r>
    </w:p>
    <w:p w:rsidR="00C93EA7" w:rsidRPr="00F944B5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Latvia welcomes the delegation of </w:t>
      </w:r>
      <w:r w:rsidR="00C9480D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Côte d’Ivoire </w:t>
      </w:r>
      <w:r w:rsidR="00132019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and thanks it for </w:t>
      </w:r>
      <w:r w:rsidR="00A52351" w:rsidRPr="00F944B5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national report.</w:t>
      </w:r>
    </w:p>
    <w:p w:rsidR="007C53B5" w:rsidRPr="00F944B5" w:rsidRDefault="00CE146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944B5">
        <w:rPr>
          <w:rFonts w:ascii="Times New Roman" w:hAnsi="Times New Roman" w:cs="Times New Roman"/>
          <w:sz w:val="26"/>
          <w:szCs w:val="24"/>
          <w:lang w:val="en-GB"/>
        </w:rPr>
        <w:t>We note</w:t>
      </w:r>
      <w:r w:rsidR="006B3664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measures taken by</w:t>
      </w: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the Government in the field of promotion and protection of human rights </w:t>
      </w:r>
      <w:r w:rsidR="00132019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since the previous review </w:t>
      </w:r>
      <w:r w:rsidR="00945CF1" w:rsidRPr="00F944B5">
        <w:rPr>
          <w:rFonts w:ascii="Times New Roman" w:hAnsi="Times New Roman" w:cs="Times New Roman"/>
          <w:sz w:val="26"/>
          <w:szCs w:val="24"/>
          <w:lang w:val="en-GB"/>
        </w:rPr>
        <w:t>and</w:t>
      </w: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encourage</w:t>
      </w:r>
      <w:r w:rsidR="00AA4027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further efforts in fulfilling human rights obligations and commitments</w:t>
      </w:r>
      <w:r w:rsidR="00945CF1" w:rsidRPr="00F944B5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F944B5" w:rsidRDefault="00132019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Latvia </w:t>
      </w:r>
      <w:r w:rsidR="00C9480D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would like to </w:t>
      </w:r>
      <w:r w:rsidR="005E55E7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reiterate following </w:t>
      </w:r>
      <w:r w:rsidR="00C9480D" w:rsidRPr="00F944B5">
        <w:rPr>
          <w:rFonts w:ascii="Times New Roman" w:hAnsi="Times New Roman" w:cs="Times New Roman"/>
          <w:sz w:val="26"/>
          <w:szCs w:val="24"/>
          <w:lang w:val="en-GB"/>
        </w:rPr>
        <w:t>recommend</w:t>
      </w:r>
      <w:r w:rsidR="005E55E7" w:rsidRPr="00F944B5">
        <w:rPr>
          <w:rFonts w:ascii="Times New Roman" w:hAnsi="Times New Roman" w:cs="Times New Roman"/>
          <w:sz w:val="26"/>
          <w:szCs w:val="24"/>
          <w:lang w:val="en-GB"/>
        </w:rPr>
        <w:t>ation</w:t>
      </w:r>
      <w:r w:rsidR="0089460C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from the previous cycle</w:t>
      </w:r>
      <w:r w:rsidR="00B8626E" w:rsidRPr="00F944B5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8626E" w:rsidRPr="00F944B5" w:rsidRDefault="00132019" w:rsidP="00B8626E">
      <w:pPr>
        <w:pStyle w:val="ListParagraph"/>
        <w:numPr>
          <w:ilvl w:val="0"/>
          <w:numId w:val="4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proofErr w:type="gramStart"/>
      <w:r w:rsidRPr="00F944B5">
        <w:rPr>
          <w:rFonts w:ascii="Times New Roman" w:hAnsi="Times New Roman" w:cs="Times New Roman"/>
          <w:sz w:val="26"/>
          <w:szCs w:val="24"/>
          <w:lang w:val="en-GB"/>
        </w:rPr>
        <w:t>consider</w:t>
      </w:r>
      <w:proofErr w:type="gramEnd"/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8626E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the extension of </w:t>
      </w:r>
      <w:r w:rsidRPr="00F944B5">
        <w:rPr>
          <w:rFonts w:ascii="Times New Roman" w:hAnsi="Times New Roman" w:cs="Times New Roman"/>
          <w:sz w:val="26"/>
          <w:szCs w:val="24"/>
          <w:lang w:val="en-GB"/>
        </w:rPr>
        <w:t>a standing invitation to all special procedures mandate holders of the Human Rights Council</w:t>
      </w:r>
      <w:r w:rsidR="0089460C" w:rsidRPr="00F944B5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F944B5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F944B5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5E55E7"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Côte d’Ivoire </w:t>
      </w:r>
      <w:r w:rsidRPr="00F944B5">
        <w:rPr>
          <w:rFonts w:ascii="Times New Roman" w:hAnsi="Times New Roman" w:cs="Times New Roman"/>
          <w:sz w:val="26"/>
          <w:szCs w:val="24"/>
          <w:lang w:val="en-GB"/>
        </w:rPr>
        <w:t xml:space="preserve">success in the review. </w:t>
      </w:r>
    </w:p>
    <w:p w:rsidR="00C93EA7" w:rsidRPr="00F944B5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F944B5">
        <w:rPr>
          <w:rFonts w:ascii="Times New Roman" w:hAnsi="Times New Roman" w:cs="Times New Roman"/>
          <w:sz w:val="26"/>
          <w:szCs w:val="24"/>
          <w:lang w:val="en-GB"/>
        </w:rPr>
        <w:t>I thank you.</w:t>
      </w:r>
      <w:bookmarkStart w:id="0" w:name="_GoBack"/>
      <w:bookmarkEnd w:id="0"/>
    </w:p>
    <w:sectPr w:rsidR="00C93EA7" w:rsidRPr="00F9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90" w:rsidRDefault="006F2690" w:rsidP="00220D13">
      <w:pPr>
        <w:spacing w:after="0" w:line="240" w:lineRule="auto"/>
      </w:pPr>
      <w:r>
        <w:separator/>
      </w:r>
    </w:p>
  </w:endnote>
  <w:endnote w:type="continuationSeparator" w:id="0">
    <w:p w:rsidR="006F2690" w:rsidRDefault="006F269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90" w:rsidRDefault="006F2690" w:rsidP="00220D13">
      <w:pPr>
        <w:spacing w:after="0" w:line="240" w:lineRule="auto"/>
      </w:pPr>
      <w:r>
        <w:separator/>
      </w:r>
    </w:p>
  </w:footnote>
  <w:footnote w:type="continuationSeparator" w:id="0">
    <w:p w:rsidR="006F2690" w:rsidRDefault="006F269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1046"/>
    <w:multiLevelType w:val="hybridMultilevel"/>
    <w:tmpl w:val="BCF2161C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C3968"/>
    <w:rsid w:val="000E408F"/>
    <w:rsid w:val="000E79F0"/>
    <w:rsid w:val="000F5F33"/>
    <w:rsid w:val="00125824"/>
    <w:rsid w:val="00132019"/>
    <w:rsid w:val="00144735"/>
    <w:rsid w:val="00167281"/>
    <w:rsid w:val="001A12F9"/>
    <w:rsid w:val="00220D13"/>
    <w:rsid w:val="00266027"/>
    <w:rsid w:val="00291BBE"/>
    <w:rsid w:val="00344308"/>
    <w:rsid w:val="00361CA1"/>
    <w:rsid w:val="00372F8A"/>
    <w:rsid w:val="00394E96"/>
    <w:rsid w:val="003A1FD5"/>
    <w:rsid w:val="003A6EA8"/>
    <w:rsid w:val="004377E2"/>
    <w:rsid w:val="004434B7"/>
    <w:rsid w:val="004A7848"/>
    <w:rsid w:val="004D664E"/>
    <w:rsid w:val="004E4624"/>
    <w:rsid w:val="00510B08"/>
    <w:rsid w:val="005237AF"/>
    <w:rsid w:val="005A5757"/>
    <w:rsid w:val="005C6038"/>
    <w:rsid w:val="005E55E7"/>
    <w:rsid w:val="00610D8E"/>
    <w:rsid w:val="00650CEE"/>
    <w:rsid w:val="00663449"/>
    <w:rsid w:val="0066780C"/>
    <w:rsid w:val="006B3664"/>
    <w:rsid w:val="006F2690"/>
    <w:rsid w:val="00757680"/>
    <w:rsid w:val="00757D87"/>
    <w:rsid w:val="007C53B5"/>
    <w:rsid w:val="00830BD0"/>
    <w:rsid w:val="00835699"/>
    <w:rsid w:val="0086472B"/>
    <w:rsid w:val="00881DAD"/>
    <w:rsid w:val="00890A14"/>
    <w:rsid w:val="0089460C"/>
    <w:rsid w:val="00896CAB"/>
    <w:rsid w:val="009068F2"/>
    <w:rsid w:val="009368C6"/>
    <w:rsid w:val="00945CF1"/>
    <w:rsid w:val="009B3809"/>
    <w:rsid w:val="009B4FFF"/>
    <w:rsid w:val="00A36F0C"/>
    <w:rsid w:val="00A52351"/>
    <w:rsid w:val="00AA058D"/>
    <w:rsid w:val="00AA4027"/>
    <w:rsid w:val="00AD25A8"/>
    <w:rsid w:val="00B662D6"/>
    <w:rsid w:val="00B67DE7"/>
    <w:rsid w:val="00B8626E"/>
    <w:rsid w:val="00BD7CC2"/>
    <w:rsid w:val="00C65BBE"/>
    <w:rsid w:val="00C93EA7"/>
    <w:rsid w:val="00C9480D"/>
    <w:rsid w:val="00CE1469"/>
    <w:rsid w:val="00D01AF2"/>
    <w:rsid w:val="00D10A45"/>
    <w:rsid w:val="00D147F3"/>
    <w:rsid w:val="00D20E8B"/>
    <w:rsid w:val="00D523C4"/>
    <w:rsid w:val="00D745F0"/>
    <w:rsid w:val="00D80F73"/>
    <w:rsid w:val="00D86442"/>
    <w:rsid w:val="00D9330D"/>
    <w:rsid w:val="00DD1A6F"/>
    <w:rsid w:val="00DD6165"/>
    <w:rsid w:val="00DD6997"/>
    <w:rsid w:val="00E71DAE"/>
    <w:rsid w:val="00E74069"/>
    <w:rsid w:val="00E87D71"/>
    <w:rsid w:val="00EB3894"/>
    <w:rsid w:val="00F30107"/>
    <w:rsid w:val="00F36E39"/>
    <w:rsid w:val="00F944B5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905AE-8224-4AA2-B3A7-4A161FAB231D}"/>
</file>

<file path=customXml/itemProps2.xml><?xml version="1.0" encoding="utf-8"?>
<ds:datastoreItem xmlns:ds="http://schemas.openxmlformats.org/officeDocument/2006/customXml" ds:itemID="{1526A8E4-5BA8-4AB6-AB8A-60356BAA5967}"/>
</file>

<file path=customXml/itemProps3.xml><?xml version="1.0" encoding="utf-8"?>
<ds:datastoreItem xmlns:ds="http://schemas.openxmlformats.org/officeDocument/2006/customXml" ds:itemID="{6185B098-80AC-49AC-931B-12443FBF15A6}"/>
</file>

<file path=customXml/itemProps4.xml><?xml version="1.0" encoding="utf-8"?>
<ds:datastoreItem xmlns:ds="http://schemas.openxmlformats.org/officeDocument/2006/customXml" ds:itemID="{C1A71E85-4A71-431E-8274-A175F3375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8</cp:revision>
  <dcterms:created xsi:type="dcterms:W3CDTF">2019-04-04T08:33:00Z</dcterms:created>
  <dcterms:modified xsi:type="dcterms:W3CDTF">2019-05-03T12:44:00Z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