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422B3CCC" w:rsidR="00631A19" w:rsidRPr="00DD719A" w:rsidRDefault="005F40B4" w:rsidP="005F40B4">
      <w:pPr>
        <w:jc w:val="center"/>
        <w:rPr>
          <w:b/>
          <w:sz w:val="28"/>
          <w:szCs w:val="28"/>
          <w:lang w:val="en-GB"/>
        </w:rPr>
      </w:pPr>
      <w:r w:rsidRPr="00DD719A">
        <w:rPr>
          <w:b/>
          <w:sz w:val="28"/>
          <w:szCs w:val="28"/>
          <w:lang w:val="en-GB"/>
        </w:rPr>
        <w:t>3</w:t>
      </w:r>
      <w:r w:rsidR="00AE6FE1" w:rsidRPr="00DD719A">
        <w:rPr>
          <w:b/>
          <w:sz w:val="28"/>
          <w:szCs w:val="28"/>
          <w:lang w:val="en-GB"/>
        </w:rPr>
        <w:t>3</w:t>
      </w:r>
      <w:r w:rsidR="00AE6FE1" w:rsidRPr="00DD719A">
        <w:rPr>
          <w:b/>
          <w:sz w:val="28"/>
          <w:szCs w:val="28"/>
          <w:vertAlign w:val="superscript"/>
          <w:lang w:val="en-GB"/>
        </w:rPr>
        <w:t>rd</w:t>
      </w:r>
      <w:r w:rsidR="00AE6FE1" w:rsidRPr="00DD719A">
        <w:rPr>
          <w:b/>
          <w:sz w:val="28"/>
          <w:szCs w:val="28"/>
          <w:lang w:val="en-GB"/>
        </w:rPr>
        <w:t xml:space="preserve"> </w:t>
      </w:r>
      <w:r w:rsidRPr="00DD719A">
        <w:rPr>
          <w:b/>
          <w:sz w:val="28"/>
          <w:szCs w:val="28"/>
          <w:lang w:val="en-GB"/>
        </w:rPr>
        <w:t>session of the Universal Periodic Review</w:t>
      </w:r>
    </w:p>
    <w:p w14:paraId="66A882E3" w14:textId="77777777" w:rsidR="005F40B4" w:rsidRPr="00DD719A" w:rsidRDefault="005F40B4" w:rsidP="005F40B4">
      <w:pPr>
        <w:jc w:val="center"/>
        <w:rPr>
          <w:b/>
          <w:sz w:val="28"/>
          <w:szCs w:val="28"/>
          <w:lang w:val="en-GB"/>
        </w:rPr>
      </w:pPr>
    </w:p>
    <w:p w14:paraId="74A82879" w14:textId="005E3CFD" w:rsidR="005F40B4" w:rsidRDefault="005F40B4" w:rsidP="00E75141">
      <w:pPr>
        <w:jc w:val="center"/>
        <w:rPr>
          <w:b/>
          <w:sz w:val="28"/>
          <w:szCs w:val="28"/>
          <w:lang w:val="en-GB"/>
        </w:rPr>
      </w:pPr>
      <w:r w:rsidRPr="00DD719A">
        <w:rPr>
          <w:b/>
          <w:sz w:val="28"/>
          <w:szCs w:val="28"/>
          <w:lang w:val="en-GB"/>
        </w:rPr>
        <w:t xml:space="preserve">Review of </w:t>
      </w:r>
      <w:r w:rsidR="00625281">
        <w:rPr>
          <w:b/>
          <w:sz w:val="28"/>
          <w:szCs w:val="28"/>
          <w:lang w:val="en-GB"/>
        </w:rPr>
        <w:t>Portugal</w:t>
      </w:r>
    </w:p>
    <w:p w14:paraId="3A565C46" w14:textId="1E1EC346" w:rsidR="00960A32" w:rsidRDefault="00960A32" w:rsidP="00E75141">
      <w:pPr>
        <w:jc w:val="center"/>
        <w:rPr>
          <w:b/>
          <w:sz w:val="28"/>
          <w:szCs w:val="28"/>
          <w:lang w:val="en-GB"/>
        </w:rPr>
      </w:pPr>
    </w:p>
    <w:p w14:paraId="1D360E20" w14:textId="60B39C80" w:rsidR="00960A32" w:rsidRPr="00DD719A" w:rsidRDefault="00960A32" w:rsidP="00E75141">
      <w:pPr>
        <w:jc w:val="center"/>
        <w:rPr>
          <w:b/>
          <w:sz w:val="28"/>
          <w:szCs w:val="28"/>
          <w:lang w:val="en-GB"/>
        </w:rPr>
      </w:pPr>
      <w:r>
        <w:rPr>
          <w:b/>
          <w:sz w:val="28"/>
          <w:szCs w:val="28"/>
          <w:lang w:val="en-GB"/>
        </w:rPr>
        <w:t>8 May 2019</w:t>
      </w:r>
    </w:p>
    <w:p w14:paraId="02178664" w14:textId="5B8B6419" w:rsidR="00E75141" w:rsidRPr="00DD719A" w:rsidRDefault="00E75141" w:rsidP="00E75141">
      <w:pPr>
        <w:jc w:val="center"/>
        <w:rPr>
          <w:b/>
          <w:sz w:val="28"/>
          <w:szCs w:val="28"/>
          <w:lang w:val="en-GB"/>
        </w:rPr>
      </w:pPr>
    </w:p>
    <w:p w14:paraId="25F8D0FA" w14:textId="3A59795F" w:rsidR="634634E4" w:rsidRDefault="7BD43933" w:rsidP="7BD43933">
      <w:pPr>
        <w:spacing w:line="259" w:lineRule="auto"/>
        <w:jc w:val="center"/>
        <w:rPr>
          <w:b/>
          <w:bCs/>
          <w:sz w:val="28"/>
          <w:szCs w:val="28"/>
          <w:lang w:val="en-GB"/>
        </w:rPr>
      </w:pPr>
      <w:r w:rsidRPr="7BD43933">
        <w:rPr>
          <w:b/>
          <w:bCs/>
          <w:sz w:val="28"/>
          <w:szCs w:val="28"/>
          <w:lang w:val="en-GB"/>
        </w:rPr>
        <w:t xml:space="preserve">Statement by H.E. Mr. Christopher </w:t>
      </w:r>
      <w:proofErr w:type="spellStart"/>
      <w:r w:rsidRPr="7BD43933">
        <w:rPr>
          <w:b/>
          <w:bCs/>
          <w:sz w:val="28"/>
          <w:szCs w:val="28"/>
          <w:lang w:val="en-GB"/>
        </w:rPr>
        <w:t>Grima</w:t>
      </w:r>
      <w:proofErr w:type="spellEnd"/>
    </w:p>
    <w:p w14:paraId="7205255F" w14:textId="4A77A206" w:rsidR="00E75141" w:rsidRPr="00DD719A" w:rsidRDefault="00E75141" w:rsidP="005F40B4">
      <w:pPr>
        <w:jc w:val="center"/>
        <w:rPr>
          <w:b/>
          <w:sz w:val="28"/>
          <w:szCs w:val="28"/>
          <w:lang w:val="en-GB"/>
        </w:rPr>
      </w:pPr>
    </w:p>
    <w:p w14:paraId="6A8FAB66" w14:textId="77777777" w:rsidR="00E75141" w:rsidRPr="00DD719A" w:rsidRDefault="00E75141" w:rsidP="005F40B4">
      <w:pPr>
        <w:jc w:val="center"/>
        <w:rPr>
          <w:b/>
          <w:sz w:val="28"/>
          <w:szCs w:val="28"/>
          <w:lang w:val="en-GB"/>
        </w:rPr>
      </w:pPr>
    </w:p>
    <w:p w14:paraId="7225A43D" w14:textId="0388A8A5" w:rsidR="005F40B4" w:rsidRPr="00DD719A" w:rsidRDefault="005F40B4" w:rsidP="00DD719A">
      <w:pPr>
        <w:jc w:val="both"/>
        <w:rPr>
          <w:sz w:val="28"/>
          <w:szCs w:val="28"/>
          <w:lang w:val="en-GB"/>
        </w:rPr>
      </w:pPr>
      <w:r w:rsidRPr="00DD719A">
        <w:rPr>
          <w:sz w:val="28"/>
          <w:szCs w:val="28"/>
          <w:lang w:val="en-GB"/>
        </w:rPr>
        <w:t xml:space="preserve">Thank </w:t>
      </w:r>
      <w:r w:rsidR="00E75141" w:rsidRPr="008D18A8">
        <w:rPr>
          <w:sz w:val="28"/>
          <w:szCs w:val="28"/>
          <w:lang w:val="en-GB"/>
        </w:rPr>
        <w:t xml:space="preserve">you, </w:t>
      </w:r>
      <w:r w:rsidR="008D18A8" w:rsidRPr="008D18A8">
        <w:rPr>
          <w:sz w:val="28"/>
          <w:szCs w:val="28"/>
          <w:lang w:val="en-GB"/>
        </w:rPr>
        <w:t>M</w:t>
      </w:r>
      <w:r w:rsidR="008D18A8">
        <w:rPr>
          <w:sz w:val="28"/>
          <w:szCs w:val="28"/>
          <w:lang w:val="en-GB"/>
        </w:rPr>
        <w:t xml:space="preserve">adam </w:t>
      </w:r>
      <w:r w:rsidR="008D18A8" w:rsidRPr="008D18A8">
        <w:rPr>
          <w:sz w:val="28"/>
          <w:szCs w:val="28"/>
          <w:lang w:val="en-GB"/>
        </w:rPr>
        <w:t>Vice President,</w:t>
      </w:r>
      <w:r w:rsidR="008D18A8">
        <w:rPr>
          <w:b/>
          <w:sz w:val="28"/>
          <w:szCs w:val="28"/>
          <w:lang w:val="en-GB"/>
        </w:rPr>
        <w:t xml:space="preserve"> </w:t>
      </w:r>
    </w:p>
    <w:p w14:paraId="291AA2C9" w14:textId="77777777" w:rsidR="005F40B4" w:rsidRPr="00DD719A" w:rsidRDefault="005F40B4" w:rsidP="00DD719A">
      <w:pPr>
        <w:jc w:val="both"/>
        <w:rPr>
          <w:sz w:val="28"/>
          <w:szCs w:val="28"/>
          <w:lang w:val="en-GB"/>
        </w:rPr>
      </w:pPr>
    </w:p>
    <w:p w14:paraId="661C7A5B" w14:textId="77777777" w:rsidR="008359CD" w:rsidRDefault="008359CD" w:rsidP="008359CD">
      <w:pPr>
        <w:jc w:val="both"/>
        <w:rPr>
          <w:sz w:val="28"/>
          <w:szCs w:val="28"/>
        </w:rPr>
      </w:pPr>
      <w:r w:rsidRPr="008359CD">
        <w:rPr>
          <w:sz w:val="28"/>
          <w:szCs w:val="28"/>
        </w:rPr>
        <w:t xml:space="preserve">Malta warmly welcomes the delegation of Portugal and thanks it for the presentation of its national report. Malta commends the Government of Portugal’s efforts to improve the situation of gender equality and women’s rights, particularly through the adoption of the </w:t>
      </w:r>
      <w:r w:rsidRPr="008359CD">
        <w:rPr>
          <w:i/>
          <w:iCs/>
          <w:sz w:val="28"/>
          <w:szCs w:val="28"/>
        </w:rPr>
        <w:t>National Equality and Non-Discrimination Strategy</w:t>
      </w:r>
      <w:r w:rsidRPr="008359CD">
        <w:rPr>
          <w:sz w:val="28"/>
          <w:szCs w:val="28"/>
        </w:rPr>
        <w:t xml:space="preserve">. </w:t>
      </w:r>
    </w:p>
    <w:p w14:paraId="1DE5D0BA" w14:textId="77777777" w:rsidR="008359CD" w:rsidRDefault="008359CD" w:rsidP="008359CD">
      <w:pPr>
        <w:jc w:val="both"/>
        <w:rPr>
          <w:sz w:val="28"/>
          <w:szCs w:val="28"/>
        </w:rPr>
      </w:pPr>
    </w:p>
    <w:p w14:paraId="02BA5685" w14:textId="5D38F6EF" w:rsidR="008359CD" w:rsidRPr="008359CD" w:rsidRDefault="008359CD" w:rsidP="008359CD">
      <w:pPr>
        <w:jc w:val="both"/>
        <w:rPr>
          <w:sz w:val="28"/>
          <w:szCs w:val="28"/>
          <w:lang w:val="en-GB"/>
        </w:rPr>
      </w:pPr>
      <w:r w:rsidRPr="008359CD">
        <w:rPr>
          <w:sz w:val="28"/>
          <w:szCs w:val="28"/>
        </w:rPr>
        <w:t xml:space="preserve">In this respect, we welcome the progress </w:t>
      </w:r>
      <w:r w:rsidR="002E0451">
        <w:rPr>
          <w:sz w:val="28"/>
          <w:szCs w:val="28"/>
        </w:rPr>
        <w:t>made</w:t>
      </w:r>
      <w:r w:rsidRPr="008359CD">
        <w:rPr>
          <w:sz w:val="28"/>
          <w:szCs w:val="28"/>
        </w:rPr>
        <w:t xml:space="preserve"> in addressing domestic violence, especially with regard to its data collection, complaint mechanisms, access to protection, the investigation and prosecution of perpetrators, as well as the impact of</w:t>
      </w:r>
      <w:r w:rsidR="007336AD">
        <w:rPr>
          <w:sz w:val="28"/>
          <w:szCs w:val="28"/>
        </w:rPr>
        <w:t xml:space="preserve"> </w:t>
      </w:r>
      <w:bookmarkStart w:id="0" w:name="_GoBack"/>
      <w:bookmarkEnd w:id="0"/>
      <w:r w:rsidRPr="008359CD">
        <w:rPr>
          <w:sz w:val="28"/>
          <w:szCs w:val="28"/>
        </w:rPr>
        <w:t>economic difficulties on families.</w:t>
      </w:r>
    </w:p>
    <w:p w14:paraId="4195E543" w14:textId="77777777" w:rsidR="008359CD" w:rsidRPr="008359CD" w:rsidRDefault="008359CD" w:rsidP="008359CD">
      <w:pPr>
        <w:jc w:val="both"/>
        <w:rPr>
          <w:sz w:val="28"/>
          <w:szCs w:val="28"/>
        </w:rPr>
      </w:pPr>
    </w:p>
    <w:p w14:paraId="2E8916FB" w14:textId="14853A20" w:rsidR="008359CD" w:rsidRDefault="008359CD" w:rsidP="008359CD">
      <w:pPr>
        <w:jc w:val="both"/>
        <w:rPr>
          <w:sz w:val="28"/>
          <w:szCs w:val="28"/>
        </w:rPr>
      </w:pPr>
      <w:r w:rsidRPr="008359CD">
        <w:rPr>
          <w:sz w:val="28"/>
          <w:szCs w:val="28"/>
        </w:rPr>
        <w:t>Against this backdrop, Malta would like to recommend to Portugal the following:</w:t>
      </w:r>
    </w:p>
    <w:p w14:paraId="5613AD33" w14:textId="77777777" w:rsidR="008359CD" w:rsidRPr="008359CD" w:rsidRDefault="008359CD" w:rsidP="008359CD">
      <w:pPr>
        <w:jc w:val="both"/>
        <w:rPr>
          <w:sz w:val="28"/>
          <w:szCs w:val="28"/>
        </w:rPr>
      </w:pPr>
    </w:p>
    <w:p w14:paraId="5C436B48" w14:textId="4BE8539F" w:rsidR="008359CD" w:rsidRDefault="008359CD" w:rsidP="008359CD">
      <w:pPr>
        <w:numPr>
          <w:ilvl w:val="0"/>
          <w:numId w:val="24"/>
        </w:numPr>
        <w:jc w:val="both"/>
        <w:rPr>
          <w:sz w:val="28"/>
          <w:szCs w:val="28"/>
        </w:rPr>
      </w:pPr>
      <w:r w:rsidRPr="008359CD">
        <w:rPr>
          <w:sz w:val="28"/>
          <w:szCs w:val="28"/>
        </w:rPr>
        <w:t>Continue allocating adequate funding to combat violence against women;</w:t>
      </w:r>
    </w:p>
    <w:p w14:paraId="2ADCC94A" w14:textId="77777777" w:rsidR="008359CD" w:rsidRPr="008359CD" w:rsidRDefault="008359CD" w:rsidP="008359CD">
      <w:pPr>
        <w:ind w:left="360"/>
        <w:jc w:val="both"/>
        <w:rPr>
          <w:sz w:val="28"/>
          <w:szCs w:val="28"/>
        </w:rPr>
      </w:pPr>
    </w:p>
    <w:p w14:paraId="612E46B2" w14:textId="217789AB" w:rsidR="006E5F4B" w:rsidRPr="00DD719A" w:rsidRDefault="008359CD" w:rsidP="008359CD">
      <w:pPr>
        <w:pStyle w:val="ListParagraph"/>
        <w:numPr>
          <w:ilvl w:val="0"/>
          <w:numId w:val="24"/>
        </w:numPr>
        <w:jc w:val="both"/>
        <w:rPr>
          <w:sz w:val="28"/>
          <w:szCs w:val="28"/>
          <w:lang w:val="en-GB"/>
        </w:rPr>
      </w:pPr>
      <w:r w:rsidRPr="008359CD">
        <w:rPr>
          <w:sz w:val="28"/>
          <w:szCs w:val="28"/>
        </w:rPr>
        <w:t>Take further measures to promote women’s participation in political affairs, for instance by increasing the threshold of the “Parity Law” to 50% and apply it equally to lists, outcomes and the whole national territory.</w:t>
      </w:r>
    </w:p>
    <w:p w14:paraId="56EC24DD" w14:textId="791B0054" w:rsidR="00B66763" w:rsidRPr="00DD719A" w:rsidRDefault="00B66763" w:rsidP="00F41F39">
      <w:pPr>
        <w:jc w:val="both"/>
        <w:rPr>
          <w:sz w:val="28"/>
          <w:szCs w:val="28"/>
          <w:lang w:val="en-GB"/>
        </w:rPr>
      </w:pPr>
    </w:p>
    <w:p w14:paraId="6441B177" w14:textId="69CF7864" w:rsidR="006E5F4B" w:rsidRPr="00DD719A" w:rsidRDefault="006E5F4B" w:rsidP="00F41F39">
      <w:pPr>
        <w:jc w:val="both"/>
        <w:rPr>
          <w:sz w:val="28"/>
          <w:szCs w:val="28"/>
          <w:lang w:val="en-GB"/>
        </w:rPr>
      </w:pPr>
      <w:r w:rsidRPr="00DD719A">
        <w:rPr>
          <w:sz w:val="28"/>
          <w:szCs w:val="28"/>
          <w:lang w:val="en-GB"/>
        </w:rPr>
        <w:t xml:space="preserve">We wish the delegation of </w:t>
      </w:r>
      <w:r w:rsidR="008359CD">
        <w:rPr>
          <w:sz w:val="28"/>
          <w:szCs w:val="28"/>
          <w:lang w:val="en-GB"/>
        </w:rPr>
        <w:t>Portugal</w:t>
      </w:r>
      <w:r w:rsidR="003F274F" w:rsidRPr="00DD719A">
        <w:rPr>
          <w:sz w:val="28"/>
          <w:szCs w:val="28"/>
          <w:lang w:val="en-GB"/>
        </w:rPr>
        <w:t xml:space="preserve"> </w:t>
      </w:r>
      <w:r w:rsidRPr="00DD719A">
        <w:rPr>
          <w:sz w:val="28"/>
          <w:szCs w:val="28"/>
          <w:lang w:val="en-GB"/>
        </w:rPr>
        <w:t>a successful review.</w:t>
      </w:r>
    </w:p>
    <w:p w14:paraId="3EB144A7" w14:textId="31A397A8" w:rsidR="006E5F4B" w:rsidRPr="00DD719A" w:rsidRDefault="006E5F4B" w:rsidP="00EC19C7">
      <w:pPr>
        <w:jc w:val="both"/>
        <w:rPr>
          <w:sz w:val="28"/>
          <w:szCs w:val="28"/>
          <w:lang w:val="en-GB"/>
        </w:rPr>
      </w:pPr>
    </w:p>
    <w:p w14:paraId="6BFDCB77" w14:textId="2E088831" w:rsidR="006E5F4B" w:rsidRPr="00DD719A" w:rsidRDefault="006E5F4B" w:rsidP="006E5F4B">
      <w:pPr>
        <w:jc w:val="both"/>
        <w:rPr>
          <w:sz w:val="28"/>
          <w:szCs w:val="28"/>
          <w:lang w:val="en-GB"/>
        </w:rPr>
      </w:pPr>
      <w:r w:rsidRPr="00DD719A">
        <w:rPr>
          <w:sz w:val="28"/>
          <w:szCs w:val="28"/>
          <w:lang w:val="en-GB"/>
        </w:rPr>
        <w:t>I thank you.</w:t>
      </w:r>
    </w:p>
    <w:sectPr w:rsidR="006E5F4B" w:rsidRPr="00DD719A"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BC5F" w14:textId="77777777" w:rsidR="00505ED0" w:rsidRDefault="00505ED0">
      <w:r>
        <w:separator/>
      </w:r>
    </w:p>
  </w:endnote>
  <w:endnote w:type="continuationSeparator" w:id="0">
    <w:p w14:paraId="31152460" w14:textId="77777777" w:rsidR="00505ED0" w:rsidRDefault="0050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11B2E" w14:textId="77777777" w:rsidR="00505ED0" w:rsidRDefault="00505ED0">
      <w:r>
        <w:separator/>
      </w:r>
    </w:p>
  </w:footnote>
  <w:footnote w:type="continuationSeparator" w:id="0">
    <w:p w14:paraId="5C3DC74F" w14:textId="77777777" w:rsidR="00505ED0" w:rsidRDefault="0050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PERMANENT MISSION OF</w:t>
          </w:r>
          <w:r>
            <w:t xml:space="preserve"> THE   REPUBLIC OF</w:t>
          </w:r>
          <w:r w:rsidRPr="0038492A">
            <w:t xml:space="preserve"> MALTA</w:t>
          </w:r>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D5D30"/>
    <w:multiLevelType w:val="hybridMultilevel"/>
    <w:tmpl w:val="DE1C65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883625"/>
    <w:multiLevelType w:val="hybridMultilevel"/>
    <w:tmpl w:val="6C0210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10"/>
  </w:num>
  <w:num w:numId="4">
    <w:abstractNumId w:val="12"/>
  </w:num>
  <w:num w:numId="5">
    <w:abstractNumId w:val="24"/>
  </w:num>
  <w:num w:numId="6">
    <w:abstractNumId w:val="5"/>
  </w:num>
  <w:num w:numId="7">
    <w:abstractNumId w:val="15"/>
  </w:num>
  <w:num w:numId="8">
    <w:abstractNumId w:val="27"/>
  </w:num>
  <w:num w:numId="9">
    <w:abstractNumId w:val="7"/>
  </w:num>
  <w:num w:numId="10">
    <w:abstractNumId w:val="25"/>
  </w:num>
  <w:num w:numId="11">
    <w:abstractNumId w:val="2"/>
  </w:num>
  <w:num w:numId="12">
    <w:abstractNumId w:val="18"/>
  </w:num>
  <w:num w:numId="13">
    <w:abstractNumId w:val="17"/>
  </w:num>
  <w:num w:numId="14">
    <w:abstractNumId w:val="20"/>
  </w:num>
  <w:num w:numId="15">
    <w:abstractNumId w:val="6"/>
  </w:num>
  <w:num w:numId="16">
    <w:abstractNumId w:val="1"/>
  </w:num>
  <w:num w:numId="17">
    <w:abstractNumId w:val="19"/>
  </w:num>
  <w:num w:numId="18">
    <w:abstractNumId w:val="13"/>
  </w:num>
  <w:num w:numId="19">
    <w:abstractNumId w:val="14"/>
  </w:num>
  <w:num w:numId="20">
    <w:abstractNumId w:val="16"/>
  </w:num>
  <w:num w:numId="21">
    <w:abstractNumId w:val="11"/>
  </w:num>
  <w:num w:numId="22">
    <w:abstractNumId w:val="9"/>
  </w:num>
  <w:num w:numId="23">
    <w:abstractNumId w:val="22"/>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1823"/>
    <w:rsid w:val="00083697"/>
    <w:rsid w:val="00083701"/>
    <w:rsid w:val="00087474"/>
    <w:rsid w:val="00091A6E"/>
    <w:rsid w:val="00094EB7"/>
    <w:rsid w:val="00096691"/>
    <w:rsid w:val="000A22EB"/>
    <w:rsid w:val="000A5FE7"/>
    <w:rsid w:val="000B0A59"/>
    <w:rsid w:val="000B2A3E"/>
    <w:rsid w:val="000B2DB8"/>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451"/>
    <w:rsid w:val="002E0FD0"/>
    <w:rsid w:val="002E2B06"/>
    <w:rsid w:val="002E3440"/>
    <w:rsid w:val="002E5F0C"/>
    <w:rsid w:val="002E6A94"/>
    <w:rsid w:val="002E6E78"/>
    <w:rsid w:val="002E7D45"/>
    <w:rsid w:val="002F1E56"/>
    <w:rsid w:val="002F222A"/>
    <w:rsid w:val="002F73B3"/>
    <w:rsid w:val="00300946"/>
    <w:rsid w:val="00301B7F"/>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03B"/>
    <w:rsid w:val="004D31AF"/>
    <w:rsid w:val="004D3932"/>
    <w:rsid w:val="004D52C3"/>
    <w:rsid w:val="004D58B5"/>
    <w:rsid w:val="004D62E6"/>
    <w:rsid w:val="004D6C6B"/>
    <w:rsid w:val="004E1250"/>
    <w:rsid w:val="004E1592"/>
    <w:rsid w:val="004E4B98"/>
    <w:rsid w:val="004F02B8"/>
    <w:rsid w:val="004F2C08"/>
    <w:rsid w:val="004F640D"/>
    <w:rsid w:val="005032C8"/>
    <w:rsid w:val="005032F0"/>
    <w:rsid w:val="005048A2"/>
    <w:rsid w:val="00504B66"/>
    <w:rsid w:val="00505ED0"/>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42A3"/>
    <w:rsid w:val="005C5362"/>
    <w:rsid w:val="005C6945"/>
    <w:rsid w:val="005C7F28"/>
    <w:rsid w:val="005D0858"/>
    <w:rsid w:val="005D4212"/>
    <w:rsid w:val="005D4645"/>
    <w:rsid w:val="005D601E"/>
    <w:rsid w:val="005D64A8"/>
    <w:rsid w:val="005D68EE"/>
    <w:rsid w:val="005E042C"/>
    <w:rsid w:val="005E430B"/>
    <w:rsid w:val="005F2F34"/>
    <w:rsid w:val="005F40B4"/>
    <w:rsid w:val="005F4E62"/>
    <w:rsid w:val="00601FB7"/>
    <w:rsid w:val="006022CE"/>
    <w:rsid w:val="00606394"/>
    <w:rsid w:val="00606B2B"/>
    <w:rsid w:val="00613860"/>
    <w:rsid w:val="006139F8"/>
    <w:rsid w:val="00615820"/>
    <w:rsid w:val="00620219"/>
    <w:rsid w:val="00625281"/>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336AD"/>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0DC3"/>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E3F"/>
    <w:rsid w:val="00830584"/>
    <w:rsid w:val="008359CD"/>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18A8"/>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0A32"/>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4887"/>
    <w:rsid w:val="00AB2CB7"/>
    <w:rsid w:val="00AB3493"/>
    <w:rsid w:val="00AB7302"/>
    <w:rsid w:val="00AC0EB7"/>
    <w:rsid w:val="00AC1204"/>
    <w:rsid w:val="00AD0EE1"/>
    <w:rsid w:val="00AD4BAF"/>
    <w:rsid w:val="00AD532E"/>
    <w:rsid w:val="00AE202F"/>
    <w:rsid w:val="00AE614E"/>
    <w:rsid w:val="00AE6FE1"/>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D719A"/>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1F39"/>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570B0EC6"/>
    <w:rsid w:val="634634E4"/>
    <w:rsid w:val="7BD4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871651006">
      <w:bodyDiv w:val="1"/>
      <w:marLeft w:val="0"/>
      <w:marRight w:val="0"/>
      <w:marTop w:val="0"/>
      <w:marBottom w:val="0"/>
      <w:divBdr>
        <w:top w:val="none" w:sz="0" w:space="0" w:color="auto"/>
        <w:left w:val="none" w:sz="0" w:space="0" w:color="auto"/>
        <w:bottom w:val="none" w:sz="0" w:space="0" w:color="auto"/>
        <w:right w:val="none" w:sz="0" w:space="0" w:color="auto"/>
      </w:divBdr>
    </w:div>
    <w:div w:id="1185363164">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230338429">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673800618">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697382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18852-9AB4-450F-BDD8-93F7A9CA2563}"/>
</file>

<file path=customXml/itemProps2.xml><?xml version="1.0" encoding="utf-8"?>
<ds:datastoreItem xmlns:ds="http://schemas.openxmlformats.org/officeDocument/2006/customXml" ds:itemID="{61E19814-D4DD-451C-91E9-D78ABC164A62}"/>
</file>

<file path=customXml/itemProps3.xml><?xml version="1.0" encoding="utf-8"?>
<ds:datastoreItem xmlns:ds="http://schemas.openxmlformats.org/officeDocument/2006/customXml" ds:itemID="{5B3C7F96-DD7C-0347-BEA2-93E1065AD621}"/>
</file>

<file path=customXml/itemProps4.xml><?xml version="1.0" encoding="utf-8"?>
<ds:datastoreItem xmlns:ds="http://schemas.openxmlformats.org/officeDocument/2006/customXml" ds:itemID="{14CCADDF-8FFA-41F1-976F-4F6B818FF340}"/>
</file>

<file path=docProps/app.xml><?xml version="1.0" encoding="utf-8"?>
<Properties xmlns="http://schemas.openxmlformats.org/officeDocument/2006/extended-properties" xmlns:vt="http://schemas.openxmlformats.org/officeDocument/2006/docPropsVTypes">
  <Template>C:\Documents and Settings\gabrz001.EMBASSIES\Application Data\Microsoft\Templates\letter.dot</Template>
  <TotalTime>3</TotalTime>
  <Pages>1</Pages>
  <Words>178</Words>
  <Characters>1021</Characters>
  <Application>Microsoft Office Word</Application>
  <DocSecurity>0</DocSecurity>
  <Lines>8</Lines>
  <Paragraphs>2</Paragraphs>
  <ScaleCrop>false</ScaleCrop>
  <Company>Grizli777</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Justine Micallef</cp:lastModifiedBy>
  <cp:revision>9</cp:revision>
  <cp:lastPrinted>2018-01-15T14:38:00Z</cp:lastPrinted>
  <dcterms:created xsi:type="dcterms:W3CDTF">2019-04-25T07:46:00Z</dcterms:created>
  <dcterms:modified xsi:type="dcterms:W3CDTF">2019-05-08T07:33:00Z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