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00B3" w14:textId="77777777" w:rsidR="003B0D4B" w:rsidRDefault="003B0D4B" w:rsidP="003B0D4B">
      <w:pPr>
        <w:pStyle w:val="Body"/>
        <w:rPr>
          <w:b/>
        </w:rPr>
      </w:pPr>
      <w:r>
        <w:rPr>
          <w:noProof/>
          <w:lang w:val="en-GB" w:eastAsia="en-GB"/>
        </w:rPr>
        <w:drawing>
          <wp:anchor distT="0" distB="0" distL="114300" distR="114300" simplePos="0" relativeHeight="251659264" behindDoc="0" locked="0" layoutInCell="1" allowOverlap="1" wp14:anchorId="26DE8560" wp14:editId="41AF76B6">
            <wp:simplePos x="0" y="0"/>
            <wp:positionH relativeFrom="margin">
              <wp:posOffset>2457450</wp:posOffset>
            </wp:positionH>
            <wp:positionV relativeFrom="paragraph">
              <wp:posOffset>324</wp:posOffset>
            </wp:positionV>
            <wp:extent cx="1098550" cy="1247452"/>
            <wp:effectExtent l="0" t="0" r="6350" b="0"/>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382" cy="1249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07BC9" w14:textId="77777777" w:rsidR="003B0D4B" w:rsidRDefault="003B0D4B" w:rsidP="003B0D4B">
      <w:pPr>
        <w:pStyle w:val="Body"/>
        <w:jc w:val="center"/>
        <w:rPr>
          <w:b/>
        </w:rPr>
      </w:pPr>
    </w:p>
    <w:p w14:paraId="4659C707" w14:textId="77777777" w:rsidR="003B0D4B" w:rsidRDefault="003B0D4B" w:rsidP="003B0D4B">
      <w:pPr>
        <w:pStyle w:val="Body"/>
        <w:jc w:val="center"/>
        <w:rPr>
          <w:b/>
        </w:rPr>
      </w:pPr>
    </w:p>
    <w:p w14:paraId="7D353EDE" w14:textId="77777777" w:rsidR="003B0D4B" w:rsidRDefault="003B0D4B" w:rsidP="003B0D4B">
      <w:pPr>
        <w:pStyle w:val="Body"/>
        <w:jc w:val="center"/>
        <w:rPr>
          <w:b/>
        </w:rPr>
      </w:pPr>
    </w:p>
    <w:p w14:paraId="7EB9B6FE" w14:textId="77777777" w:rsidR="003B0D4B" w:rsidRDefault="003B0D4B" w:rsidP="003B0D4B">
      <w:pPr>
        <w:pStyle w:val="Body"/>
        <w:jc w:val="center"/>
        <w:rPr>
          <w:b/>
        </w:rPr>
      </w:pPr>
    </w:p>
    <w:p w14:paraId="35AE214A" w14:textId="77777777" w:rsidR="003B0D4B" w:rsidRDefault="003B0D4B" w:rsidP="003B0D4B">
      <w:pPr>
        <w:pStyle w:val="Body"/>
        <w:jc w:val="center"/>
        <w:rPr>
          <w:b/>
        </w:rPr>
      </w:pPr>
    </w:p>
    <w:p w14:paraId="743FE6D3" w14:textId="77777777" w:rsidR="003B0D4B" w:rsidRDefault="003B0D4B" w:rsidP="003B0D4B">
      <w:pPr>
        <w:pStyle w:val="Body"/>
        <w:jc w:val="center"/>
        <w:rPr>
          <w:b/>
        </w:rPr>
      </w:pPr>
    </w:p>
    <w:p w14:paraId="52872FC7" w14:textId="77777777" w:rsidR="003B0D4B" w:rsidRPr="005F21DA" w:rsidRDefault="003B0D4B" w:rsidP="003B0D4B">
      <w:pPr>
        <w:pStyle w:val="Body"/>
        <w:jc w:val="center"/>
        <w:rPr>
          <w:b/>
          <w:sz w:val="24"/>
        </w:rPr>
      </w:pPr>
      <w:r>
        <w:rPr>
          <w:b/>
          <w:sz w:val="24"/>
        </w:rPr>
        <w:br/>
      </w:r>
      <w:r>
        <w:rPr>
          <w:b/>
          <w:sz w:val="24"/>
        </w:rPr>
        <w:br/>
      </w:r>
      <w:r w:rsidRPr="005F21DA">
        <w:rPr>
          <w:b/>
          <w:sz w:val="24"/>
        </w:rPr>
        <w:t xml:space="preserve">Statement by Ms. Sasha Dixon, Second Secretary </w:t>
      </w:r>
      <w:r w:rsidRPr="005F21DA">
        <w:rPr>
          <w:b/>
          <w:sz w:val="24"/>
        </w:rPr>
        <w:br/>
        <w:t>Permanent Mission of The Bahamas to the United Nations Office and Other International Organizations in Geneva</w:t>
      </w:r>
    </w:p>
    <w:p w14:paraId="2740BA57" w14:textId="0AC456CB" w:rsidR="003B0D4B" w:rsidRPr="005F21DA" w:rsidRDefault="003B0D4B" w:rsidP="003B0D4B">
      <w:pPr>
        <w:pStyle w:val="Body"/>
        <w:jc w:val="center"/>
        <w:rPr>
          <w:b/>
          <w:sz w:val="24"/>
        </w:rPr>
      </w:pPr>
      <w:r w:rsidRPr="005F21DA">
        <w:rPr>
          <w:b/>
          <w:sz w:val="24"/>
        </w:rPr>
        <w:t>at the 3</w:t>
      </w:r>
      <w:r>
        <w:rPr>
          <w:b/>
          <w:sz w:val="24"/>
        </w:rPr>
        <w:t>3</w:t>
      </w:r>
      <w:r w:rsidRPr="003275D9">
        <w:rPr>
          <w:b/>
          <w:sz w:val="24"/>
          <w:vertAlign w:val="superscript"/>
        </w:rPr>
        <w:t>rd</w:t>
      </w:r>
      <w:r>
        <w:rPr>
          <w:b/>
          <w:sz w:val="24"/>
        </w:rPr>
        <w:t xml:space="preserve"> </w:t>
      </w:r>
      <w:r w:rsidRPr="005F21DA">
        <w:rPr>
          <w:b/>
          <w:sz w:val="24"/>
        </w:rPr>
        <w:t>Session of the Universal Periodic Review Working Group</w:t>
      </w:r>
      <w:r w:rsidRPr="005F21DA">
        <w:rPr>
          <w:b/>
          <w:sz w:val="24"/>
        </w:rPr>
        <w:br/>
      </w:r>
      <w:r w:rsidRPr="005F21DA">
        <w:rPr>
          <w:b/>
          <w:i/>
          <w:sz w:val="24"/>
        </w:rPr>
        <w:t xml:space="preserve">Presentation of National Report by the Government of </w:t>
      </w:r>
      <w:r w:rsidR="00826CD0">
        <w:rPr>
          <w:b/>
          <w:i/>
          <w:sz w:val="24"/>
        </w:rPr>
        <w:t>Portugal</w:t>
      </w:r>
    </w:p>
    <w:p w14:paraId="7939554C" w14:textId="2F30BD19" w:rsidR="003B0D4B" w:rsidRPr="005F21DA" w:rsidRDefault="00826CD0" w:rsidP="003B0D4B">
      <w:pPr>
        <w:pStyle w:val="Body"/>
        <w:jc w:val="center"/>
        <w:rPr>
          <w:b/>
          <w:sz w:val="24"/>
        </w:rPr>
      </w:pPr>
      <w:r>
        <w:rPr>
          <w:b/>
          <w:sz w:val="24"/>
        </w:rPr>
        <w:t>8</w:t>
      </w:r>
      <w:r w:rsidR="003B0D4B">
        <w:rPr>
          <w:b/>
          <w:sz w:val="24"/>
        </w:rPr>
        <w:t xml:space="preserve"> </w:t>
      </w:r>
      <w:proofErr w:type="gramStart"/>
      <w:r w:rsidR="003B0D4B">
        <w:rPr>
          <w:b/>
          <w:sz w:val="24"/>
        </w:rPr>
        <w:t>May,</w:t>
      </w:r>
      <w:proofErr w:type="gramEnd"/>
      <w:r w:rsidR="003B0D4B">
        <w:rPr>
          <w:b/>
          <w:sz w:val="24"/>
        </w:rPr>
        <w:t xml:space="preserve"> 2019</w:t>
      </w:r>
    </w:p>
    <w:p w14:paraId="278A3F92" w14:textId="77777777" w:rsidR="003B0D4B" w:rsidRPr="00A05258" w:rsidRDefault="003B0D4B" w:rsidP="003B0D4B">
      <w:pPr>
        <w:pStyle w:val="Body"/>
      </w:pPr>
      <w:r w:rsidRPr="00A05258">
        <w:t xml:space="preserve"> </w:t>
      </w:r>
    </w:p>
    <w:p w14:paraId="7DB57A5C" w14:textId="77777777" w:rsidR="003B0D4B" w:rsidRDefault="003B0D4B" w:rsidP="003B0D4B">
      <w:pPr>
        <w:pStyle w:val="Body"/>
      </w:pPr>
    </w:p>
    <w:p w14:paraId="36240FB6" w14:textId="77777777" w:rsidR="003B0D4B" w:rsidRDefault="003B0D4B" w:rsidP="003B0D4B">
      <w:pPr>
        <w:pStyle w:val="Body"/>
        <w:jc w:val="both"/>
      </w:pPr>
    </w:p>
    <w:p w14:paraId="207B8F5D" w14:textId="77777777" w:rsidR="003B0D4B" w:rsidRPr="00B41134" w:rsidRDefault="003B0D4B" w:rsidP="003B0D4B">
      <w:pPr>
        <w:pStyle w:val="Body"/>
        <w:spacing w:line="276" w:lineRule="auto"/>
        <w:jc w:val="both"/>
        <w:rPr>
          <w:sz w:val="24"/>
        </w:rPr>
      </w:pPr>
      <w:r w:rsidRPr="00B41134">
        <w:rPr>
          <w:sz w:val="24"/>
        </w:rPr>
        <w:t>Thank you</w:t>
      </w:r>
      <w:r>
        <w:rPr>
          <w:sz w:val="24"/>
        </w:rPr>
        <w:t xml:space="preserve"> [</w:t>
      </w:r>
      <w:r w:rsidRPr="00B41134">
        <w:rPr>
          <w:sz w:val="24"/>
        </w:rPr>
        <w:t>M</w:t>
      </w:r>
      <w:r>
        <w:rPr>
          <w:sz w:val="24"/>
        </w:rPr>
        <w:t>r./Madame]</w:t>
      </w:r>
      <w:r w:rsidRPr="00B41134">
        <w:rPr>
          <w:sz w:val="24"/>
        </w:rPr>
        <w:t xml:space="preserve"> [Vice] President.</w:t>
      </w:r>
      <w:r w:rsidRPr="00B41134">
        <w:rPr>
          <w:sz w:val="24"/>
        </w:rPr>
        <w:tab/>
      </w:r>
      <w:r w:rsidRPr="00B41134">
        <w:rPr>
          <w:sz w:val="24"/>
        </w:rPr>
        <w:br/>
      </w:r>
    </w:p>
    <w:p w14:paraId="287A822E" w14:textId="6F4AFEE4" w:rsidR="00826CD0" w:rsidRDefault="003B0D4B" w:rsidP="003B0D4B">
      <w:pPr>
        <w:spacing w:line="276" w:lineRule="auto"/>
        <w:jc w:val="both"/>
        <w:rPr>
          <w:rFonts w:ascii="Helvetica" w:eastAsia="Arial Unicode MS" w:hAnsi="Helvetica" w:cs="Arial Unicode MS"/>
          <w:color w:val="000000"/>
          <w:sz w:val="24"/>
          <w:bdr w:val="nil"/>
        </w:rPr>
      </w:pPr>
      <w:r w:rsidRPr="005F21DA">
        <w:rPr>
          <w:rFonts w:ascii="Helvetica" w:eastAsia="Arial Unicode MS" w:hAnsi="Helvetica" w:cs="Arial Unicode MS"/>
          <w:color w:val="000000"/>
          <w:sz w:val="24"/>
          <w:bdr w:val="nil"/>
        </w:rPr>
        <w:t>The Bahamas extends a warm welcome to the delegation of</w:t>
      </w:r>
      <w:r>
        <w:rPr>
          <w:rFonts w:ascii="Helvetica" w:eastAsia="Arial Unicode MS" w:hAnsi="Helvetica" w:cs="Arial Unicode MS"/>
          <w:color w:val="000000"/>
          <w:sz w:val="24"/>
          <w:bdr w:val="nil"/>
        </w:rPr>
        <w:t xml:space="preserve"> </w:t>
      </w:r>
      <w:r w:rsidR="00826CD0">
        <w:rPr>
          <w:rFonts w:ascii="Helvetica" w:eastAsia="Arial Unicode MS" w:hAnsi="Helvetica" w:cs="Arial Unicode MS"/>
          <w:color w:val="000000"/>
          <w:sz w:val="24"/>
          <w:bdr w:val="nil"/>
        </w:rPr>
        <w:t>Portugal</w:t>
      </w:r>
      <w:r w:rsidRPr="005F21DA">
        <w:rPr>
          <w:rFonts w:ascii="Helvetica" w:eastAsia="Arial Unicode MS" w:hAnsi="Helvetica" w:cs="Arial Unicode MS"/>
          <w:color w:val="000000"/>
          <w:sz w:val="24"/>
          <w:bdr w:val="nil"/>
        </w:rPr>
        <w:t>.</w:t>
      </w:r>
    </w:p>
    <w:p w14:paraId="2810682B" w14:textId="006DC8B5" w:rsidR="00826CD0" w:rsidRDefault="00826CD0" w:rsidP="003B0D4B">
      <w:p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Portugal is to be commended for the strides it has made in the promotion and protection of human rights in a wide range of areas.  Particularly striking are Portugal’s efforts in the area of social inclusion and integration for persons in vulnerable situations such as migrants, minorities, older persons and persons with disabilities. A wide range of policy and programmatic initiatives, which are time-bound and measurable</w:t>
      </w:r>
      <w:r w:rsidR="000212C9">
        <w:rPr>
          <w:rFonts w:ascii="Helvetica" w:eastAsia="Arial Unicode MS" w:hAnsi="Helvetica" w:cs="Arial Unicode MS"/>
          <w:color w:val="000000"/>
          <w:sz w:val="24"/>
          <w:bdr w:val="nil"/>
        </w:rPr>
        <w:t>,</w:t>
      </w:r>
      <w:r>
        <w:rPr>
          <w:rFonts w:ascii="Helvetica" w:eastAsia="Arial Unicode MS" w:hAnsi="Helvetica" w:cs="Arial Unicode MS"/>
          <w:color w:val="000000"/>
          <w:sz w:val="24"/>
          <w:bdr w:val="nil"/>
        </w:rPr>
        <w:t xml:space="preserve"> provide a strong framework for human rights protection efforts at the national level.</w:t>
      </w:r>
    </w:p>
    <w:p w14:paraId="2B217634" w14:textId="60002626" w:rsidR="00826CD0" w:rsidRDefault="00826CD0" w:rsidP="003B0D4B">
      <w:p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 xml:space="preserve">We also congratulate Portugal on its leadership in promoting the establishment of National Mechanisms for Implementation, Reporting and Follow-up (NMIRFs) through the Group of Friends here in Geneva.  </w:t>
      </w:r>
    </w:p>
    <w:p w14:paraId="010678A8" w14:textId="5F4F207F" w:rsidR="003B0D4B" w:rsidRPr="00664812" w:rsidRDefault="003B0D4B" w:rsidP="003B0D4B">
      <w:p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 xml:space="preserve">With a view to encouraging further progress, </w:t>
      </w:r>
      <w:r w:rsidRPr="005F21DA">
        <w:rPr>
          <w:rFonts w:ascii="Helvetica" w:eastAsia="Arial Unicode MS" w:hAnsi="Helvetica" w:cs="Arial Unicode MS"/>
          <w:color w:val="000000"/>
          <w:sz w:val="24"/>
          <w:bdr w:val="nil"/>
        </w:rPr>
        <w:t xml:space="preserve">The Bahamas respectfully </w:t>
      </w:r>
      <w:r w:rsidRPr="005F21DA">
        <w:rPr>
          <w:rFonts w:ascii="Helvetica" w:eastAsia="Arial Unicode MS" w:hAnsi="Helvetica" w:cs="Arial Unicode MS"/>
          <w:b/>
          <w:color w:val="000000"/>
          <w:sz w:val="24"/>
          <w:bdr w:val="nil"/>
        </w:rPr>
        <w:t xml:space="preserve">recommends </w:t>
      </w:r>
      <w:r w:rsidRPr="005F21DA">
        <w:rPr>
          <w:rFonts w:ascii="Helvetica" w:eastAsia="Arial Unicode MS" w:hAnsi="Helvetica" w:cs="Arial Unicode MS"/>
          <w:color w:val="000000"/>
          <w:sz w:val="24"/>
          <w:bdr w:val="nil"/>
        </w:rPr>
        <w:t xml:space="preserve">that </w:t>
      </w:r>
      <w:r w:rsidR="00826CD0">
        <w:rPr>
          <w:rFonts w:ascii="Helvetica" w:eastAsia="Arial Unicode MS" w:hAnsi="Helvetica" w:cs="Arial Unicode MS"/>
          <w:color w:val="000000"/>
          <w:sz w:val="24"/>
          <w:bdr w:val="nil"/>
        </w:rPr>
        <w:t>Portugal</w:t>
      </w:r>
      <w:r w:rsidRPr="005F21DA">
        <w:rPr>
          <w:rFonts w:ascii="Helvetica" w:eastAsia="Arial Unicode MS" w:hAnsi="Helvetica" w:cs="Arial Unicode MS"/>
          <w:color w:val="000000"/>
          <w:sz w:val="24"/>
          <w:bdr w:val="nil"/>
        </w:rPr>
        <w:t>:</w:t>
      </w:r>
      <w:r w:rsidRPr="00664812">
        <w:rPr>
          <w:rFonts w:ascii="Helvetica" w:eastAsia="Arial Unicode MS" w:hAnsi="Helvetica" w:cs="Arial Unicode MS"/>
          <w:color w:val="000000"/>
          <w:sz w:val="24"/>
          <w:bdr w:val="nil"/>
        </w:rPr>
        <w:tab/>
      </w:r>
      <w:bookmarkStart w:id="0" w:name="_GoBack"/>
      <w:bookmarkEnd w:id="0"/>
      <w:r w:rsidRPr="00664812">
        <w:rPr>
          <w:rFonts w:ascii="Helvetica" w:eastAsia="Arial Unicode MS" w:hAnsi="Helvetica" w:cs="Arial Unicode MS"/>
          <w:color w:val="000000"/>
          <w:sz w:val="24"/>
          <w:bdr w:val="nil"/>
        </w:rPr>
        <w:br/>
      </w:r>
    </w:p>
    <w:p w14:paraId="704F7A01" w14:textId="34FD9332" w:rsidR="003B0D4B" w:rsidRDefault="00907BDE" w:rsidP="003B0D4B">
      <w:pPr>
        <w:pStyle w:val="ListParagraph"/>
        <w:numPr>
          <w:ilvl w:val="0"/>
          <w:numId w:val="1"/>
        </w:num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identify root causes and t</w:t>
      </w:r>
      <w:r w:rsidR="00826CD0">
        <w:rPr>
          <w:rFonts w:ascii="Helvetica" w:eastAsia="Arial Unicode MS" w:hAnsi="Helvetica" w:cs="Arial Unicode MS"/>
          <w:color w:val="000000"/>
          <w:sz w:val="24"/>
          <w:bdr w:val="nil"/>
        </w:rPr>
        <w:t xml:space="preserve">akes </w:t>
      </w:r>
      <w:r>
        <w:rPr>
          <w:rFonts w:ascii="Helvetica" w:eastAsia="Arial Unicode MS" w:hAnsi="Helvetica" w:cs="Arial Unicode MS"/>
          <w:color w:val="000000"/>
          <w:sz w:val="24"/>
          <w:bdr w:val="nil"/>
        </w:rPr>
        <w:t xml:space="preserve">concrete </w:t>
      </w:r>
      <w:r w:rsidR="00826CD0">
        <w:rPr>
          <w:rFonts w:ascii="Helvetica" w:eastAsia="Arial Unicode MS" w:hAnsi="Helvetica" w:cs="Arial Unicode MS"/>
          <w:color w:val="000000"/>
          <w:sz w:val="24"/>
          <w:bdr w:val="nil"/>
        </w:rPr>
        <w:t xml:space="preserve">steps to </w:t>
      </w:r>
      <w:r>
        <w:rPr>
          <w:rFonts w:ascii="Helvetica" w:eastAsia="Arial Unicode MS" w:hAnsi="Helvetica" w:cs="Arial Unicode MS"/>
          <w:color w:val="000000"/>
          <w:sz w:val="24"/>
          <w:bdr w:val="nil"/>
        </w:rPr>
        <w:t>reduce the rates of high early school dropout rates among Roma children</w:t>
      </w:r>
      <w:r w:rsidR="003B0D4B">
        <w:rPr>
          <w:rFonts w:ascii="Helvetica" w:eastAsia="Arial Unicode MS" w:hAnsi="Helvetica" w:cs="Arial Unicode MS"/>
          <w:color w:val="000000"/>
          <w:sz w:val="24"/>
          <w:bdr w:val="nil"/>
        </w:rPr>
        <w:t>;</w:t>
      </w:r>
      <w:r w:rsidR="003B0D4B">
        <w:rPr>
          <w:rFonts w:ascii="Helvetica" w:eastAsia="Arial Unicode MS" w:hAnsi="Helvetica" w:cs="Arial Unicode MS"/>
          <w:color w:val="000000"/>
          <w:sz w:val="24"/>
          <w:bdr w:val="nil"/>
        </w:rPr>
        <w:tab/>
      </w:r>
      <w:r w:rsidR="003B0D4B">
        <w:rPr>
          <w:rFonts w:ascii="Helvetica" w:eastAsia="Arial Unicode MS" w:hAnsi="Helvetica" w:cs="Arial Unicode MS"/>
          <w:color w:val="000000"/>
          <w:sz w:val="24"/>
          <w:bdr w:val="nil"/>
        </w:rPr>
        <w:br/>
      </w:r>
    </w:p>
    <w:p w14:paraId="34086250" w14:textId="303D5368" w:rsidR="003B0D4B" w:rsidRPr="005F21DA" w:rsidRDefault="00907BDE" w:rsidP="003B0D4B">
      <w:pPr>
        <w:pStyle w:val="ListParagraph"/>
        <w:numPr>
          <w:ilvl w:val="0"/>
          <w:numId w:val="1"/>
        </w:num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increase the effectiveness and accessibility of domestic remedies to respond to complaints of racial discrimination and take measures to address the backlog of pending</w:t>
      </w:r>
      <w:r w:rsidRPr="00907BDE">
        <w:rPr>
          <w:rFonts w:ascii="Helvetica" w:eastAsia="Arial Unicode MS" w:hAnsi="Helvetica" w:cs="Arial Unicode MS"/>
          <w:color w:val="000000"/>
          <w:sz w:val="24"/>
          <w:bdr w:val="nil"/>
        </w:rPr>
        <w:t xml:space="preserve"> </w:t>
      </w:r>
      <w:r>
        <w:rPr>
          <w:rFonts w:ascii="Helvetica" w:eastAsia="Arial Unicode MS" w:hAnsi="Helvetica" w:cs="Arial Unicode MS"/>
          <w:color w:val="000000"/>
          <w:sz w:val="24"/>
          <w:bdr w:val="nil"/>
        </w:rPr>
        <w:t>discrimination complaints</w:t>
      </w:r>
      <w:r w:rsidR="003B0D4B">
        <w:rPr>
          <w:rFonts w:ascii="Helvetica" w:eastAsia="Arial Unicode MS" w:hAnsi="Helvetica" w:cs="Arial Unicode MS"/>
          <w:color w:val="000000"/>
          <w:sz w:val="24"/>
          <w:bdr w:val="nil"/>
        </w:rPr>
        <w:t>;</w:t>
      </w:r>
      <w:r w:rsidR="003B0D4B">
        <w:rPr>
          <w:rFonts w:ascii="Helvetica" w:eastAsia="Arial Unicode MS" w:hAnsi="Helvetica" w:cs="Arial Unicode MS"/>
          <w:color w:val="000000"/>
          <w:sz w:val="24"/>
          <w:bdr w:val="nil"/>
        </w:rPr>
        <w:tab/>
      </w:r>
      <w:r w:rsidR="003B0D4B">
        <w:rPr>
          <w:rFonts w:ascii="Helvetica" w:eastAsia="Arial Unicode MS" w:hAnsi="Helvetica" w:cs="Arial Unicode MS"/>
          <w:color w:val="000000"/>
          <w:sz w:val="24"/>
          <w:bdr w:val="nil"/>
        </w:rPr>
        <w:br/>
      </w:r>
    </w:p>
    <w:p w14:paraId="40B0764C" w14:textId="620BCB4D" w:rsidR="003B0D4B" w:rsidRPr="005F21DA" w:rsidRDefault="00907BDE" w:rsidP="003B0D4B">
      <w:pPr>
        <w:pStyle w:val="ListParagraph"/>
        <w:numPr>
          <w:ilvl w:val="0"/>
          <w:numId w:val="1"/>
        </w:numPr>
        <w:spacing w:line="276" w:lineRule="auto"/>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strengthen efforts to eliminate discrimination in access to housing and ensure the right to adequate housing for Roma and people of African descent living in substandard conditions</w:t>
      </w:r>
      <w:r w:rsidR="003B0D4B">
        <w:rPr>
          <w:rFonts w:ascii="Helvetica" w:eastAsia="Arial Unicode MS" w:hAnsi="Helvetica" w:cs="Arial Unicode MS"/>
          <w:color w:val="000000"/>
          <w:sz w:val="24"/>
          <w:bdr w:val="nil"/>
        </w:rPr>
        <w:t>.</w:t>
      </w:r>
      <w:r w:rsidR="003B0D4B">
        <w:rPr>
          <w:rFonts w:ascii="Helvetica" w:eastAsia="Arial Unicode MS" w:hAnsi="Helvetica" w:cs="Arial Unicode MS"/>
          <w:color w:val="000000"/>
          <w:sz w:val="24"/>
          <w:bdr w:val="nil"/>
        </w:rPr>
        <w:tab/>
      </w:r>
      <w:r w:rsidR="003B0D4B">
        <w:rPr>
          <w:rFonts w:ascii="Helvetica" w:eastAsia="Arial Unicode MS" w:hAnsi="Helvetica" w:cs="Arial Unicode MS"/>
          <w:color w:val="000000"/>
          <w:sz w:val="24"/>
          <w:bdr w:val="nil"/>
        </w:rPr>
        <w:br/>
      </w:r>
    </w:p>
    <w:p w14:paraId="4CB71647" w14:textId="77777777" w:rsidR="003B0D4B" w:rsidRPr="005F21DA" w:rsidRDefault="003B0D4B" w:rsidP="003B0D4B">
      <w:pPr>
        <w:spacing w:line="480" w:lineRule="auto"/>
        <w:ind w:left="360"/>
        <w:jc w:val="both"/>
        <w:rPr>
          <w:rFonts w:ascii="Helvetica" w:eastAsia="Arial Unicode MS" w:hAnsi="Helvetica" w:cs="Arial Unicode MS"/>
          <w:color w:val="000000"/>
          <w:sz w:val="24"/>
          <w:bdr w:val="nil"/>
        </w:rPr>
      </w:pPr>
      <w:r>
        <w:rPr>
          <w:rFonts w:ascii="Helvetica" w:eastAsia="Arial Unicode MS" w:hAnsi="Helvetica" w:cs="Arial Unicode MS"/>
          <w:color w:val="000000"/>
          <w:sz w:val="24"/>
          <w:bdr w:val="nil"/>
        </w:rPr>
        <w:t>I thank you.</w:t>
      </w:r>
    </w:p>
    <w:p w14:paraId="32098AB5" w14:textId="77777777" w:rsidR="004E56A2" w:rsidRDefault="004E56A2"/>
    <w:sectPr w:rsidR="004E56A2" w:rsidSect="005F21DA">
      <w:footerReference w:type="default" r:id="rId6"/>
      <w:pgSz w:w="12240" w:h="15840"/>
      <w:pgMar w:top="426" w:right="1440" w:bottom="851" w:left="1440" w:header="720" w:footer="2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61767"/>
      <w:docPartObj>
        <w:docPartGallery w:val="Page Numbers (Bottom of Page)"/>
        <w:docPartUnique/>
      </w:docPartObj>
    </w:sdtPr>
    <w:sdtEndPr>
      <w:rPr>
        <w:rFonts w:ascii="Arial Narrow" w:hAnsi="Arial Narrow"/>
        <w:noProof/>
      </w:rPr>
    </w:sdtEndPr>
    <w:sdtContent>
      <w:p w14:paraId="0369FEDC" w14:textId="77777777" w:rsidR="008A033A" w:rsidRPr="006F7087" w:rsidRDefault="000212C9">
        <w:pPr>
          <w:pStyle w:val="Footer"/>
          <w:jc w:val="center"/>
          <w:rPr>
            <w:rFonts w:ascii="Arial Narrow" w:hAnsi="Arial Narrow"/>
          </w:rPr>
        </w:pPr>
        <w:r w:rsidRPr="006F7087">
          <w:rPr>
            <w:rFonts w:ascii="Arial Narrow" w:hAnsi="Arial Narrow"/>
          </w:rPr>
          <w:fldChar w:fldCharType="begin"/>
        </w:r>
        <w:r w:rsidRPr="006F7087">
          <w:rPr>
            <w:rFonts w:ascii="Arial Narrow" w:hAnsi="Arial Narrow"/>
          </w:rPr>
          <w:instrText xml:space="preserve"> PAGE   \* MERGEFORMAT </w:instrText>
        </w:r>
        <w:r w:rsidRPr="006F7087">
          <w:rPr>
            <w:rFonts w:ascii="Arial Narrow" w:hAnsi="Arial Narrow"/>
          </w:rPr>
          <w:fldChar w:fldCharType="separate"/>
        </w:r>
        <w:r w:rsidRPr="006F7087">
          <w:rPr>
            <w:rFonts w:ascii="Arial Narrow" w:hAnsi="Arial Narrow"/>
            <w:noProof/>
          </w:rPr>
          <w:t>2</w:t>
        </w:r>
        <w:r w:rsidRPr="006F7087">
          <w:rPr>
            <w:rFonts w:ascii="Arial Narrow" w:hAnsi="Arial Narrow"/>
            <w:noProof/>
          </w:rPr>
          <w:fldChar w:fldCharType="end"/>
        </w:r>
      </w:p>
    </w:sdtContent>
  </w:sdt>
  <w:p w14:paraId="1462F020" w14:textId="77777777" w:rsidR="008A033A" w:rsidRDefault="000212C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393"/>
    <w:multiLevelType w:val="hybridMultilevel"/>
    <w:tmpl w:val="713A5458"/>
    <w:lvl w:ilvl="0" w:tplc="48D0D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4B"/>
    <w:rsid w:val="000212C9"/>
    <w:rsid w:val="003B0D4B"/>
    <w:rsid w:val="004E56A2"/>
    <w:rsid w:val="00826CD0"/>
    <w:rsid w:val="00907BDE"/>
    <w:rsid w:val="00C5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0678"/>
  <w15:chartTrackingRefBased/>
  <w15:docId w15:val="{6B43FED1-6E96-455C-A890-FB7C7357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4B"/>
    <w:pPr>
      <w:ind w:left="720"/>
      <w:contextualSpacing/>
    </w:pPr>
  </w:style>
  <w:style w:type="paragraph" w:customStyle="1" w:styleId="Body">
    <w:name w:val="Body"/>
    <w:rsid w:val="003B0D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Footer">
    <w:name w:val="footer"/>
    <w:basedOn w:val="Normal"/>
    <w:link w:val="FooterChar"/>
    <w:uiPriority w:val="99"/>
    <w:unhideWhenUsed/>
    <w:rsid w:val="003B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F592A-C4D2-47A1-9499-C0ECB47896DF}"/>
</file>

<file path=customXml/itemProps2.xml><?xml version="1.0" encoding="utf-8"?>
<ds:datastoreItem xmlns:ds="http://schemas.openxmlformats.org/officeDocument/2006/customXml" ds:itemID="{0F712FCD-2A32-4098-BFCC-521072D25ABA}"/>
</file>

<file path=customXml/itemProps3.xml><?xml version="1.0" encoding="utf-8"?>
<ds:datastoreItem xmlns:ds="http://schemas.openxmlformats.org/officeDocument/2006/customXml" ds:itemID="{996D4357-4D9F-4568-846A-A82547B6DF52}"/>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Dixon</dc:creator>
  <cp:keywords/>
  <dc:description/>
  <cp:lastModifiedBy>Sasha Dixon</cp:lastModifiedBy>
  <cp:revision>6</cp:revision>
  <dcterms:created xsi:type="dcterms:W3CDTF">2019-05-03T15:29:00Z</dcterms:created>
  <dcterms:modified xsi:type="dcterms:W3CDTF">2019-05-03T16:00:00Z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