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E56C" w14:textId="77777777" w:rsidR="00637DE6" w:rsidRPr="00090F05" w:rsidRDefault="00637DE6" w:rsidP="0063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1BEF8E8C" wp14:editId="503C4948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DD09AC" w14:textId="77777777" w:rsidR="00637DE6" w:rsidRPr="0079783F" w:rsidRDefault="00637DE6" w:rsidP="00637DE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0C8D01F" w14:textId="77777777" w:rsidR="00637DE6" w:rsidRPr="00090F05" w:rsidRDefault="00637DE6" w:rsidP="00637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Statement by Mr.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Sitsangkhom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Sisaketh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Deputy 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52E4F76C" w14:textId="77777777" w:rsidR="00637DE6" w:rsidRPr="00090F05" w:rsidRDefault="00637DE6" w:rsidP="00637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33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34F4D2FC" w14:textId="77777777" w:rsidR="00637DE6" w:rsidRPr="00090F05" w:rsidRDefault="00637DE6" w:rsidP="00637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6 - 17 </w:t>
      </w:r>
      <w:r>
        <w:rPr>
          <w:rFonts w:ascii="Times New Roman" w:hAnsi="Times New Roman" w:cs="Times New Roman"/>
          <w:b/>
          <w:sz w:val="32"/>
          <w:szCs w:val="32"/>
        </w:rPr>
        <w:t>May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2F4EE4D7" w14:textId="77777777" w:rsidR="00637DE6" w:rsidRDefault="00637DE6" w:rsidP="00637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0ADD70A" w14:textId="77777777" w:rsidR="00637DE6" w:rsidRPr="009D5072" w:rsidRDefault="00637DE6" w:rsidP="00637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of Brunei </w:t>
      </w:r>
      <w:r w:rsidR="00C502C3">
        <w:rPr>
          <w:rFonts w:ascii="Times New Roman" w:hAnsi="Times New Roman" w:cs="Times New Roman"/>
          <w:bCs/>
          <w:sz w:val="28"/>
          <w:szCs w:val="28"/>
          <w:u w:val="single"/>
        </w:rPr>
        <w:t>Darussalam: 10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281F4053" w14:textId="77777777" w:rsidR="00637DE6" w:rsidRPr="00254190" w:rsidRDefault="00637DE6" w:rsidP="00637DE6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1F371A4" w14:textId="77777777" w:rsidR="00637DE6" w:rsidRPr="00090F05" w:rsidRDefault="00637DE6" w:rsidP="00637DE6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035B7C7B" w14:textId="5D0C8F76" w:rsidR="00637DE6" w:rsidRDefault="004D6F70" w:rsidP="00760B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</w:t>
      </w:r>
      <w:r w:rsidR="00DE302F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637DE6">
        <w:rPr>
          <w:rFonts w:ascii="Times New Roman" w:hAnsi="Times New Roman" w:cs="Times New Roman"/>
          <w:sz w:val="28"/>
          <w:szCs w:val="28"/>
          <w:lang w:val="en-GB"/>
        </w:rPr>
        <w:t xml:space="preserve"> warmly welcomes the distinguished delegation of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Brunei Darussalam led by H.E</w:t>
      </w:r>
      <w:r w:rsidR="00DE302F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bidi="lo-LA"/>
        </w:rPr>
        <w:t>Dato</w:t>
      </w:r>
      <w:proofErr w:type="spellEnd"/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bidi="lo-LA"/>
        </w:rPr>
        <w:t>Erywan</w:t>
      </w:r>
      <w:proofErr w:type="spellEnd"/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bidi="lo-LA"/>
        </w:rPr>
        <w:t>Pehin</w:t>
      </w:r>
      <w:proofErr w:type="spellEnd"/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bidi="lo-LA"/>
        </w:rPr>
        <w:t>Yusof</w:t>
      </w:r>
      <w:proofErr w:type="spellEnd"/>
      <w:r>
        <w:rPr>
          <w:rFonts w:ascii="Times New Roman" w:hAnsi="Times New Roman" w:cs="Times New Roman"/>
          <w:sz w:val="28"/>
          <w:szCs w:val="28"/>
          <w:lang w:val="en-GB" w:bidi="lo-LA"/>
        </w:rPr>
        <w:t>, Second Minister of Foreign Affairs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the UPR session</w:t>
      </w:r>
      <w:r w:rsidR="00637DE6">
        <w:rPr>
          <w:rFonts w:ascii="Times New Roman" w:hAnsi="Times New Roman" w:cs="Times New Roman"/>
          <w:sz w:val="28"/>
          <w:szCs w:val="28"/>
          <w:lang w:val="en-GB"/>
        </w:rPr>
        <w:t xml:space="preserve"> and thank</w:t>
      </w:r>
      <w:r>
        <w:rPr>
          <w:rFonts w:ascii="Times New Roman" w:hAnsi="Times New Roman" w:cs="Times New Roman"/>
          <w:sz w:val="28"/>
          <w:szCs w:val="28"/>
          <w:lang w:val="en-GB"/>
        </w:rPr>
        <w:t>s for a</w:t>
      </w:r>
      <w:r w:rsidR="00637DE6">
        <w:rPr>
          <w:rFonts w:ascii="Times New Roman" w:hAnsi="Times New Roman" w:cs="Times New Roman"/>
          <w:sz w:val="28"/>
          <w:szCs w:val="28"/>
          <w:lang w:val="en-GB"/>
        </w:rPr>
        <w:t xml:space="preserve"> comprehensive report on human rights development.  </w:t>
      </w:r>
    </w:p>
    <w:p w14:paraId="67C33906" w14:textId="77777777" w:rsidR="00637DE6" w:rsidRPr="00E93BA6" w:rsidRDefault="00637DE6" w:rsidP="00637D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Laos sincerely </w:t>
      </w:r>
      <w:r w:rsidR="00760B3A">
        <w:rPr>
          <w:rFonts w:ascii="Times New Roman" w:hAnsi="Times New Roman" w:cs="Times New Roman"/>
          <w:sz w:val="28"/>
          <w:szCs w:val="28"/>
          <w:lang w:val="en-GB"/>
        </w:rPr>
        <w:t>congratulates</w:t>
      </w:r>
      <w:r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660D5"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Brunei </w:t>
      </w:r>
      <w:proofErr w:type="spellStart"/>
      <w:r w:rsidR="009660D5" w:rsidRPr="00E93BA6">
        <w:rPr>
          <w:rFonts w:ascii="Times New Roman" w:hAnsi="Times New Roman" w:cs="Times New Roman"/>
          <w:sz w:val="28"/>
          <w:szCs w:val="28"/>
          <w:lang w:val="en-GB"/>
        </w:rPr>
        <w:t>Darassalam</w:t>
      </w:r>
      <w:proofErr w:type="spellEnd"/>
      <w:r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 for the progress made in its efforts to </w:t>
      </w:r>
      <w:r w:rsidR="000A3D7F">
        <w:rPr>
          <w:rFonts w:ascii="Times New Roman" w:hAnsi="Times New Roman" w:cs="Times New Roman"/>
          <w:sz w:val="28"/>
          <w:szCs w:val="28"/>
          <w:lang w:val="en-GB"/>
        </w:rPr>
        <w:t xml:space="preserve">further </w:t>
      </w:r>
      <w:r w:rsidRPr="00E93BA6">
        <w:rPr>
          <w:rFonts w:ascii="Times New Roman" w:hAnsi="Times New Roman" w:cs="Times New Roman"/>
          <w:sz w:val="28"/>
          <w:szCs w:val="28"/>
          <w:lang w:val="en-GB"/>
        </w:rPr>
        <w:t>promote and protect human rights in</w:t>
      </w:r>
      <w:r w:rsidR="00E93BA6"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 the country thro</w:t>
      </w:r>
      <w:r w:rsidR="000A3D7F">
        <w:rPr>
          <w:rFonts w:ascii="Times New Roman" w:hAnsi="Times New Roman" w:cs="Times New Roman"/>
          <w:sz w:val="28"/>
          <w:szCs w:val="28"/>
          <w:lang w:val="en-GB"/>
        </w:rPr>
        <w:t>ugh various initiatives such as</w:t>
      </w:r>
      <w:r w:rsidR="00E93BA6"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proofErr w:type="spellStart"/>
      <w:r w:rsidR="00E93BA6" w:rsidRPr="00E93BA6">
        <w:rPr>
          <w:rFonts w:ascii="Times New Roman" w:hAnsi="Times New Roman" w:cs="Times New Roman"/>
          <w:sz w:val="28"/>
          <w:szCs w:val="28"/>
          <w:lang w:val="en-GB"/>
        </w:rPr>
        <w:t>Wawasan</w:t>
      </w:r>
      <w:proofErr w:type="spellEnd"/>
      <w:r w:rsidR="00E93BA6"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 Brunei 2035 and the establishment of the Special Committee</w:t>
      </w:r>
      <w:r w:rsidR="000A3D7F">
        <w:rPr>
          <w:rFonts w:ascii="Times New Roman" w:hAnsi="Times New Roman" w:cs="Times New Roman"/>
          <w:sz w:val="28"/>
          <w:szCs w:val="28"/>
          <w:lang w:val="en-GB"/>
        </w:rPr>
        <w:t>s, including the Special Committee</w:t>
      </w:r>
      <w:r w:rsidR="00E93BA6"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 on Family Institution, Women and Children to ensure safety net and social support for all families.</w:t>
      </w:r>
      <w:r w:rsidRPr="00E93B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76F79D0" w14:textId="77777777" w:rsidR="00637DE6" w:rsidRPr="008D5E81" w:rsidRDefault="00637DE6" w:rsidP="00637DE6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1AA10A37" w14:textId="45E89CAD" w:rsidR="00637DE6" w:rsidRPr="00760B3A" w:rsidRDefault="00637DE6" w:rsidP="00760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In this connection, </w:t>
      </w:r>
      <w:r w:rsidR="00760B3A"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>
        <w:rPr>
          <w:rFonts w:ascii="Times New Roman" w:hAnsi="Times New Roman" w:cs="Times New Roman"/>
          <w:sz w:val="28"/>
          <w:szCs w:val="28"/>
          <w:lang w:val="en-GB"/>
        </w:rPr>
        <w:t>wishes to recommend as follows:</w:t>
      </w:r>
    </w:p>
    <w:p w14:paraId="2F1197CE" w14:textId="3D7753DE" w:rsidR="008D4294" w:rsidRPr="008D4294" w:rsidRDefault="00637DE6" w:rsidP="00637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6519D">
        <w:rPr>
          <w:rFonts w:ascii="Times New Roman" w:hAnsi="Times New Roman" w:cs="Times New Roman"/>
          <w:sz w:val="28"/>
          <w:szCs w:val="28"/>
          <w:lang w:val="en-GB"/>
        </w:rPr>
        <w:t xml:space="preserve">First, </w:t>
      </w:r>
      <w:r w:rsidR="008D4294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404685">
        <w:rPr>
          <w:rFonts w:ascii="Times New Roman" w:eastAsia="Times New Roman" w:hAnsi="Times New Roman" w:cs="Times New Roman"/>
          <w:sz w:val="28"/>
          <w:szCs w:val="28"/>
        </w:rPr>
        <w:t>s</w:t>
      </w:r>
      <w:r w:rsidR="008D4294">
        <w:rPr>
          <w:rFonts w:ascii="Times New Roman" w:eastAsia="Times New Roman" w:hAnsi="Times New Roman" w:cs="Times New Roman"/>
          <w:sz w:val="28"/>
          <w:szCs w:val="28"/>
        </w:rPr>
        <w:t xml:space="preserve"> capacity-building cooperation related to gender mainstreaming</w:t>
      </w:r>
      <w:r w:rsidR="000A3D7F">
        <w:rPr>
          <w:rFonts w:ascii="Times New Roman" w:eastAsia="Times New Roman" w:hAnsi="Times New Roman" w:cs="Times New Roman"/>
          <w:sz w:val="28"/>
          <w:szCs w:val="28"/>
        </w:rPr>
        <w:t xml:space="preserve"> and share</w:t>
      </w:r>
      <w:r w:rsidR="00404685">
        <w:rPr>
          <w:rFonts w:ascii="Times New Roman" w:eastAsia="Times New Roman" w:hAnsi="Times New Roman" w:cs="Times New Roman"/>
          <w:sz w:val="28"/>
          <w:szCs w:val="28"/>
        </w:rPr>
        <w:t>s</w:t>
      </w:r>
      <w:r w:rsidR="000A3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B3A">
        <w:rPr>
          <w:rFonts w:ascii="Times New Roman" w:eastAsia="Times New Roman" w:hAnsi="Times New Roman" w:cs="Times New Roman"/>
          <w:sz w:val="28"/>
          <w:szCs w:val="28"/>
        </w:rPr>
        <w:t xml:space="preserve">its </w:t>
      </w:r>
      <w:r w:rsidR="000A3D7F">
        <w:rPr>
          <w:rFonts w:ascii="Times New Roman" w:eastAsia="Times New Roman" w:hAnsi="Times New Roman" w:cs="Times New Roman"/>
          <w:sz w:val="28"/>
          <w:szCs w:val="28"/>
        </w:rPr>
        <w:t>experiences with ASEAN countries</w:t>
      </w:r>
      <w:r w:rsidR="008D429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F979AD" w14:textId="368A9BBC" w:rsidR="008D4294" w:rsidRPr="008D4294" w:rsidRDefault="008D4294" w:rsidP="00637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Second, continue</w:t>
      </w:r>
      <w:r w:rsidR="00404685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its efforts in ensuring social security programmes</w:t>
      </w:r>
      <w:r w:rsidR="00760B3A">
        <w:rPr>
          <w:rFonts w:ascii="Times New Roman" w:hAnsi="Times New Roman" w:cs="Times New Roman"/>
          <w:sz w:val="28"/>
          <w:szCs w:val="28"/>
          <w:lang w:val="en-GB"/>
        </w:rPr>
        <w:t xml:space="preserve"> to move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towards building a resilient and cohesive society; and </w:t>
      </w:r>
    </w:p>
    <w:p w14:paraId="0DBDB266" w14:textId="58151FF1" w:rsidR="004D6F70" w:rsidRPr="00760B3A" w:rsidRDefault="008D4294" w:rsidP="00760B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0A3D7F">
        <w:rPr>
          <w:rFonts w:ascii="Times New Roman" w:eastAsia="Times New Roman" w:hAnsi="Times New Roman" w:cs="Times New Roman"/>
          <w:sz w:val="28"/>
          <w:szCs w:val="28"/>
        </w:rPr>
        <w:t xml:space="preserve">Third, </w:t>
      </w:r>
      <w:r w:rsidR="00E93BA6" w:rsidRPr="000A3D7F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404685">
        <w:rPr>
          <w:rFonts w:ascii="Times New Roman" w:eastAsia="Times New Roman" w:hAnsi="Times New Roman" w:cs="Times New Roman"/>
          <w:sz w:val="28"/>
          <w:szCs w:val="28"/>
        </w:rPr>
        <w:t>s</w:t>
      </w:r>
      <w:r w:rsidR="00E93BA6" w:rsidRPr="000A3D7F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4D6F70" w:rsidRPr="000A3D7F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E93BA6" w:rsidRPr="000A3D7F">
        <w:rPr>
          <w:rFonts w:ascii="Times New Roman" w:eastAsia="Times New Roman" w:hAnsi="Times New Roman" w:cs="Times New Roman"/>
          <w:sz w:val="28"/>
          <w:szCs w:val="28"/>
        </w:rPr>
        <w:t xml:space="preserve">take </w:t>
      </w:r>
      <w:r w:rsidR="000A3D7F" w:rsidRPr="000A3D7F">
        <w:rPr>
          <w:rFonts w:ascii="Times New Roman" w:eastAsia="Times New Roman" w:hAnsi="Times New Roman" w:cs="Times New Roman"/>
          <w:sz w:val="28"/>
          <w:szCs w:val="28"/>
        </w:rPr>
        <w:t xml:space="preserve">their </w:t>
      </w:r>
      <w:proofErr w:type="spellStart"/>
      <w:r w:rsidR="00E93BA6" w:rsidRPr="000A3D7F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="00E93BA6" w:rsidRPr="000A3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B3A">
        <w:rPr>
          <w:rFonts w:ascii="Times New Roman" w:eastAsia="Times New Roman" w:hAnsi="Times New Roman" w:cs="Times New Roman"/>
          <w:sz w:val="28"/>
          <w:szCs w:val="28"/>
        </w:rPr>
        <w:t>to ensure the continuity of its efforts in the promotion and protection of human rights.</w:t>
      </w:r>
    </w:p>
    <w:p w14:paraId="25FCFE35" w14:textId="77777777" w:rsidR="00C618F9" w:rsidRDefault="00C618F9" w:rsidP="00637D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4171B0A5" w14:textId="33D1698D" w:rsidR="00637DE6" w:rsidRDefault="00404685" w:rsidP="00637D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As part of ASEAN community, </w:t>
      </w:r>
      <w:r w:rsidR="00C502C3">
        <w:rPr>
          <w:rFonts w:ascii="Times New Roman" w:hAnsi="Times New Roman" w:cs="Times New Roman"/>
          <w:sz w:val="28"/>
          <w:szCs w:val="28"/>
          <w:lang w:val="en-GB" w:bidi="lo-LA"/>
        </w:rPr>
        <w:t>Lao</w:t>
      </w:r>
      <w:r w:rsidR="000A3D7F">
        <w:rPr>
          <w:rFonts w:ascii="Times New Roman" w:hAnsi="Times New Roman" w:cs="Times New Roman"/>
          <w:sz w:val="28"/>
          <w:szCs w:val="28"/>
          <w:lang w:val="en-GB" w:bidi="lo-LA"/>
        </w:rPr>
        <w:t>s</w:t>
      </w:r>
      <w:r w:rsidR="00C502C3">
        <w:rPr>
          <w:rFonts w:ascii="Times New Roman" w:hAnsi="Times New Roman" w:cs="Times New Roman"/>
          <w:sz w:val="28"/>
          <w:szCs w:val="28"/>
          <w:lang w:val="en-GB" w:bidi="lo-LA"/>
        </w:rPr>
        <w:t xml:space="preserve"> wholeheartedly </w:t>
      </w:r>
      <w:r w:rsidR="00637DE6">
        <w:rPr>
          <w:rFonts w:ascii="Times New Roman" w:hAnsi="Times New Roman" w:cs="Times New Roman"/>
          <w:sz w:val="28"/>
          <w:szCs w:val="28"/>
          <w:lang w:val="en-GB" w:bidi="lo-LA"/>
        </w:rPr>
        <w:t>wish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es</w:t>
      </w:r>
      <w:r w:rsidR="00637DE6">
        <w:rPr>
          <w:rFonts w:ascii="Times New Roman" w:hAnsi="Times New Roman" w:cs="Times New Roman"/>
          <w:sz w:val="28"/>
          <w:szCs w:val="28"/>
          <w:lang w:val="en-GB" w:bidi="lo-LA"/>
        </w:rPr>
        <w:t xml:space="preserve"> B</w:t>
      </w:r>
      <w:r w:rsidR="00C502C3">
        <w:rPr>
          <w:rFonts w:ascii="Times New Roman" w:hAnsi="Times New Roman" w:cs="Times New Roman"/>
          <w:sz w:val="28"/>
          <w:szCs w:val="28"/>
          <w:lang w:val="en-GB" w:bidi="lo-LA"/>
        </w:rPr>
        <w:t>runei Darussalam</w:t>
      </w:r>
      <w:r w:rsidR="00637DE6">
        <w:rPr>
          <w:rFonts w:ascii="Times New Roman" w:hAnsi="Times New Roman" w:cs="Times New Roman"/>
          <w:sz w:val="28"/>
          <w:szCs w:val="28"/>
          <w:lang w:val="en-GB" w:bidi="lo-LA"/>
        </w:rPr>
        <w:t xml:space="preserve"> every success in its UPR. </w:t>
      </w:r>
    </w:p>
    <w:p w14:paraId="41928F9F" w14:textId="77777777" w:rsidR="00637DE6" w:rsidRPr="00CA5F92" w:rsidRDefault="00637DE6" w:rsidP="00637DE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2E9C8CE5" w14:textId="77777777" w:rsidR="00637DE6" w:rsidRPr="0096519D" w:rsidRDefault="00637DE6" w:rsidP="00637DE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46D607A1" w14:textId="77777777" w:rsidR="00CF3AE5" w:rsidRDefault="00CF3AE5"/>
    <w:sectPr w:rsidR="00CF3AE5" w:rsidSect="000A3D7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68922" w14:textId="77777777" w:rsidR="003C4E28" w:rsidRDefault="003C4E28">
      <w:pPr>
        <w:spacing w:after="0" w:line="240" w:lineRule="auto"/>
      </w:pPr>
      <w:r>
        <w:separator/>
      </w:r>
    </w:p>
  </w:endnote>
  <w:endnote w:type="continuationSeparator" w:id="0">
    <w:p w14:paraId="401F0D06" w14:textId="77777777" w:rsidR="003C4E28" w:rsidRDefault="003C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8DEA0" w14:textId="77777777" w:rsidR="003C4E28" w:rsidRDefault="003C4E28">
      <w:pPr>
        <w:spacing w:after="0" w:line="240" w:lineRule="auto"/>
      </w:pPr>
      <w:r>
        <w:separator/>
      </w:r>
    </w:p>
  </w:footnote>
  <w:footnote w:type="continuationSeparator" w:id="0">
    <w:p w14:paraId="5F9EB9AD" w14:textId="77777777" w:rsidR="003C4E28" w:rsidRDefault="003C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7FFDC" w14:textId="77777777" w:rsidR="00760B3A" w:rsidRPr="008658C0" w:rsidRDefault="00760B3A" w:rsidP="000A3D7F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18AF66D4" w14:textId="77777777" w:rsidR="00760B3A" w:rsidRDefault="00760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E6"/>
    <w:rsid w:val="000A3D7F"/>
    <w:rsid w:val="00377F79"/>
    <w:rsid w:val="003B03DF"/>
    <w:rsid w:val="003C4E28"/>
    <w:rsid w:val="00404685"/>
    <w:rsid w:val="004B4A27"/>
    <w:rsid w:val="004D6F70"/>
    <w:rsid w:val="00637DE6"/>
    <w:rsid w:val="00760B3A"/>
    <w:rsid w:val="00790033"/>
    <w:rsid w:val="007A7C36"/>
    <w:rsid w:val="007D56DD"/>
    <w:rsid w:val="008D4294"/>
    <w:rsid w:val="009660D5"/>
    <w:rsid w:val="00C502C3"/>
    <w:rsid w:val="00C618F9"/>
    <w:rsid w:val="00CF3AE5"/>
    <w:rsid w:val="00DE302F"/>
    <w:rsid w:val="00E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9C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E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E6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2F"/>
    <w:rPr>
      <w:rFonts w:ascii="Lucida Grande" w:hAnsi="Lucida Grande" w:cs="Lucida Grande"/>
      <w:sz w:val="18"/>
      <w:szCs w:val="1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D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DD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CC0D3-DE14-4C32-B14D-DB81641976D3}"/>
</file>

<file path=customXml/itemProps2.xml><?xml version="1.0" encoding="utf-8"?>
<ds:datastoreItem xmlns:ds="http://schemas.openxmlformats.org/officeDocument/2006/customXml" ds:itemID="{7A7B050D-FF65-408A-9C1F-4FF0A4997E0C}"/>
</file>

<file path=customXml/itemProps3.xml><?xml version="1.0" encoding="utf-8"?>
<ds:datastoreItem xmlns:ds="http://schemas.openxmlformats.org/officeDocument/2006/customXml" ds:itemID="{5183B39C-72B0-4249-89B9-AD5BEF8EA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2019-05-09T08:56:00Z</dcterms:created>
  <dcterms:modified xsi:type="dcterms:W3CDTF">2019-05-10T13:02:00Z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