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FA1" w:rsidRPr="00B1577C" w:rsidRDefault="00671FA1" w:rsidP="00671FA1">
      <w:pPr>
        <w:pStyle w:val="NormalWeb"/>
        <w:spacing w:after="0" w:afterAutospacing="0"/>
        <w:jc w:val="center"/>
        <w:rPr>
          <w:b/>
          <w:color w:val="000000"/>
          <w:szCs w:val="26"/>
          <w:lang w:val="es-ES_tradnl"/>
        </w:rPr>
      </w:pPr>
      <w:r w:rsidRPr="00B1577C">
        <w:rPr>
          <w:b/>
          <w:color w:val="000000"/>
          <w:szCs w:val="26"/>
          <w:lang w:val="es-ES_tradnl"/>
        </w:rPr>
        <w:t>3</w:t>
      </w:r>
      <w:r w:rsidR="00E4008F" w:rsidRPr="00B1577C">
        <w:rPr>
          <w:b/>
          <w:color w:val="000000"/>
          <w:szCs w:val="26"/>
          <w:lang w:val="es-ES_tradnl"/>
        </w:rPr>
        <w:t>3</w:t>
      </w:r>
      <w:r w:rsidRPr="00B1577C">
        <w:rPr>
          <w:b/>
          <w:color w:val="000000"/>
          <w:szCs w:val="26"/>
          <w:lang w:val="es-ES_tradnl"/>
        </w:rPr>
        <w:t>° Sesión de Trabajo del EPU</w:t>
      </w:r>
    </w:p>
    <w:p w:rsidR="00671FA1" w:rsidRPr="00B1577C" w:rsidRDefault="00671FA1" w:rsidP="00671FA1">
      <w:pPr>
        <w:pStyle w:val="NormalWeb"/>
        <w:spacing w:before="0" w:beforeAutospacing="0" w:after="0" w:afterAutospacing="0"/>
        <w:jc w:val="center"/>
        <w:rPr>
          <w:b/>
          <w:color w:val="000000"/>
          <w:szCs w:val="26"/>
          <w:lang w:val="es-ES_tradnl"/>
        </w:rPr>
      </w:pPr>
      <w:r w:rsidRPr="00B1577C">
        <w:rPr>
          <w:b/>
          <w:color w:val="000000"/>
          <w:szCs w:val="26"/>
          <w:lang w:val="es-ES_tradnl"/>
        </w:rPr>
        <w:t xml:space="preserve">Examen Periódico Universal de </w:t>
      </w:r>
      <w:r w:rsidR="00181BAE" w:rsidRPr="00B1577C">
        <w:rPr>
          <w:b/>
          <w:color w:val="000000"/>
          <w:szCs w:val="26"/>
          <w:lang w:val="es-ES_tradnl"/>
        </w:rPr>
        <w:t>Albania</w:t>
      </w:r>
    </w:p>
    <w:p w:rsidR="00671FA1" w:rsidRPr="00B1577C" w:rsidRDefault="00671FA1" w:rsidP="00671FA1">
      <w:pPr>
        <w:pStyle w:val="NormalWeb"/>
        <w:spacing w:before="0" w:beforeAutospacing="0" w:after="0" w:afterAutospacing="0"/>
        <w:jc w:val="center"/>
        <w:rPr>
          <w:b/>
          <w:color w:val="000000"/>
          <w:szCs w:val="26"/>
          <w:lang w:val="es-ES_tradnl"/>
        </w:rPr>
      </w:pPr>
    </w:p>
    <w:p w:rsidR="00C65FB9" w:rsidRPr="00B1577C" w:rsidRDefault="00671FA1" w:rsidP="00671FA1">
      <w:pPr>
        <w:jc w:val="right"/>
        <w:rPr>
          <w:rFonts w:cs="Times New Roman"/>
          <w:b/>
          <w:szCs w:val="26"/>
        </w:rPr>
      </w:pPr>
      <w:r w:rsidRPr="00B1577C">
        <w:rPr>
          <w:rFonts w:cs="Times New Roman"/>
          <w:b/>
          <w:szCs w:val="26"/>
        </w:rPr>
        <w:t xml:space="preserve">Orador No. </w:t>
      </w:r>
      <w:r w:rsidR="00C65FB9" w:rsidRPr="00B1577C">
        <w:rPr>
          <w:rFonts w:cs="Times New Roman"/>
          <w:b/>
          <w:szCs w:val="26"/>
        </w:rPr>
        <w:t>35</w:t>
      </w:r>
      <w:r w:rsidRPr="00B1577C">
        <w:rPr>
          <w:rFonts w:cs="Times New Roman"/>
          <w:b/>
          <w:szCs w:val="26"/>
        </w:rPr>
        <w:t xml:space="preserve">: Roberta </w:t>
      </w:r>
      <w:proofErr w:type="spellStart"/>
      <w:r w:rsidRPr="00B1577C">
        <w:rPr>
          <w:rFonts w:cs="Times New Roman"/>
          <w:b/>
          <w:szCs w:val="26"/>
        </w:rPr>
        <w:t>Ordoñez</w:t>
      </w:r>
      <w:proofErr w:type="spellEnd"/>
      <w:r w:rsidRPr="00B1577C">
        <w:rPr>
          <w:rFonts w:cs="Times New Roman"/>
          <w:b/>
          <w:szCs w:val="26"/>
        </w:rPr>
        <w:t>, Primer Secretario</w:t>
      </w:r>
    </w:p>
    <w:p w:rsidR="00671FA1" w:rsidRPr="00B1577C" w:rsidRDefault="00C65FB9" w:rsidP="00671FA1">
      <w:pPr>
        <w:jc w:val="right"/>
        <w:rPr>
          <w:rFonts w:cs="Times New Roman"/>
          <w:b/>
          <w:szCs w:val="26"/>
        </w:rPr>
      </w:pPr>
      <w:r w:rsidRPr="00B1577C">
        <w:rPr>
          <w:rFonts w:cs="Times New Roman"/>
          <w:b/>
          <w:szCs w:val="26"/>
        </w:rPr>
        <w:t>1:15</w:t>
      </w:r>
    </w:p>
    <w:p w:rsidR="00671FA1" w:rsidRPr="00B1577C" w:rsidRDefault="00671FA1" w:rsidP="00671FA1">
      <w:pPr>
        <w:rPr>
          <w:rFonts w:cs="Times New Roman"/>
          <w:szCs w:val="26"/>
        </w:rPr>
      </w:pPr>
    </w:p>
    <w:p w:rsidR="00671FA1" w:rsidRPr="00B1577C" w:rsidRDefault="00671FA1" w:rsidP="009134B3">
      <w:pPr>
        <w:jc w:val="both"/>
        <w:rPr>
          <w:rFonts w:cs="Times New Roman"/>
          <w:szCs w:val="26"/>
        </w:rPr>
      </w:pPr>
      <w:r w:rsidRPr="00B1577C">
        <w:rPr>
          <w:rFonts w:cs="Times New Roman"/>
          <w:szCs w:val="26"/>
        </w:rPr>
        <w:t xml:space="preserve">Señor Presidente, </w:t>
      </w:r>
    </w:p>
    <w:p w:rsidR="00671FA1" w:rsidRPr="00B1577C" w:rsidRDefault="00671FA1" w:rsidP="009134B3">
      <w:pPr>
        <w:jc w:val="both"/>
        <w:rPr>
          <w:rFonts w:cs="Times New Roman"/>
          <w:szCs w:val="26"/>
        </w:rPr>
      </w:pPr>
    </w:p>
    <w:p w:rsidR="00671FA1" w:rsidRPr="00B1577C" w:rsidRDefault="00671FA1" w:rsidP="009134B3">
      <w:pPr>
        <w:jc w:val="both"/>
        <w:rPr>
          <w:rFonts w:cs="Times New Roman"/>
          <w:szCs w:val="26"/>
        </w:rPr>
      </w:pPr>
      <w:r w:rsidRPr="00B1577C">
        <w:rPr>
          <w:rFonts w:cs="Times New Roman"/>
          <w:szCs w:val="26"/>
        </w:rPr>
        <w:t xml:space="preserve">Honduras da la bienvenida a la distinguida delegación de </w:t>
      </w:r>
      <w:r w:rsidR="00181BAE" w:rsidRPr="00B1577C">
        <w:rPr>
          <w:rFonts w:cs="Times New Roman"/>
          <w:szCs w:val="26"/>
        </w:rPr>
        <w:t>Albania</w:t>
      </w:r>
      <w:r w:rsidRPr="00B1577C">
        <w:rPr>
          <w:rFonts w:cs="Times New Roman"/>
          <w:szCs w:val="26"/>
        </w:rPr>
        <w:t xml:space="preserve"> y agradece su Informe. </w:t>
      </w:r>
    </w:p>
    <w:p w:rsidR="00671FA1" w:rsidRPr="00B1577C" w:rsidRDefault="00671FA1" w:rsidP="009134B3">
      <w:pPr>
        <w:jc w:val="both"/>
        <w:rPr>
          <w:rFonts w:cs="Times New Roman"/>
          <w:szCs w:val="26"/>
        </w:rPr>
      </w:pPr>
    </w:p>
    <w:p w:rsidR="00671FA1" w:rsidRPr="00B1577C" w:rsidRDefault="00671FA1" w:rsidP="009134B3">
      <w:pPr>
        <w:jc w:val="both"/>
        <w:rPr>
          <w:szCs w:val="26"/>
        </w:rPr>
      </w:pPr>
      <w:r w:rsidRPr="00B1577C">
        <w:rPr>
          <w:rFonts w:cs="Times New Roman"/>
          <w:szCs w:val="26"/>
        </w:rPr>
        <w:t xml:space="preserve">Felicita los </w:t>
      </w:r>
      <w:r w:rsidR="00AC6F3F" w:rsidRPr="00B1577C">
        <w:rPr>
          <w:rFonts w:cs="Times New Roman"/>
          <w:szCs w:val="26"/>
        </w:rPr>
        <w:t xml:space="preserve">avances obtenidos desde </w:t>
      </w:r>
      <w:proofErr w:type="spellStart"/>
      <w:r w:rsidRPr="00B1577C">
        <w:rPr>
          <w:rFonts w:cs="Times New Roman"/>
          <w:szCs w:val="26"/>
        </w:rPr>
        <w:t>EPUs</w:t>
      </w:r>
      <w:proofErr w:type="spellEnd"/>
      <w:r w:rsidRPr="00B1577C">
        <w:rPr>
          <w:rFonts w:cs="Times New Roman"/>
          <w:szCs w:val="26"/>
        </w:rPr>
        <w:t xml:space="preserve"> anteriores, en particular </w:t>
      </w:r>
      <w:r w:rsidR="00181BAE" w:rsidRPr="00B1577C">
        <w:rPr>
          <w:szCs w:val="26"/>
        </w:rPr>
        <w:t>la ratificación de los principales instrumentos internacionales de derechos humanos y el Estatuto de Roma de la Corte Penal Internacional</w:t>
      </w:r>
      <w:r w:rsidR="004939F9" w:rsidRPr="00B1577C">
        <w:rPr>
          <w:szCs w:val="26"/>
        </w:rPr>
        <w:t>.</w:t>
      </w:r>
    </w:p>
    <w:p w:rsidR="00573931" w:rsidRPr="00B1577C" w:rsidRDefault="00573931" w:rsidP="00573931">
      <w:pPr>
        <w:jc w:val="both"/>
        <w:rPr>
          <w:rFonts w:cs="Times New Roman"/>
          <w:szCs w:val="26"/>
        </w:rPr>
      </w:pPr>
    </w:p>
    <w:p w:rsidR="00573931" w:rsidRPr="00B1577C" w:rsidRDefault="00671FA1" w:rsidP="00573931">
      <w:pPr>
        <w:jc w:val="both"/>
        <w:rPr>
          <w:rFonts w:cs="Times New Roman"/>
          <w:szCs w:val="26"/>
        </w:rPr>
      </w:pPr>
      <w:r w:rsidRPr="00B1577C">
        <w:rPr>
          <w:rFonts w:cs="Times New Roman"/>
          <w:szCs w:val="26"/>
        </w:rPr>
        <w:t xml:space="preserve">Honduras también reconoce </w:t>
      </w:r>
      <w:r w:rsidR="004939F9" w:rsidRPr="00B1577C">
        <w:rPr>
          <w:rFonts w:cs="Times New Roman"/>
          <w:szCs w:val="26"/>
        </w:rPr>
        <w:t xml:space="preserve">el gran aporte de Albania en el cumplimiento de los derechos humanos a través de la aprobación de modificaciones constitucionales en julio de 2016 que han encaminado una reforma legislativa para adecuar plenamente las garantías nacionales en materia de derechos humanos a las normas internacionales. </w:t>
      </w:r>
    </w:p>
    <w:p w:rsidR="00671FA1" w:rsidRPr="00B1577C" w:rsidRDefault="00671FA1" w:rsidP="009134B3">
      <w:pPr>
        <w:jc w:val="both"/>
        <w:rPr>
          <w:rFonts w:cs="Times New Roman"/>
          <w:szCs w:val="26"/>
        </w:rPr>
      </w:pPr>
    </w:p>
    <w:p w:rsidR="00671FA1" w:rsidRPr="00B1577C" w:rsidRDefault="00671FA1" w:rsidP="009134B3">
      <w:pPr>
        <w:jc w:val="both"/>
        <w:rPr>
          <w:rFonts w:cs="Times New Roman"/>
          <w:szCs w:val="26"/>
        </w:rPr>
      </w:pPr>
      <w:r w:rsidRPr="00B1577C">
        <w:rPr>
          <w:rFonts w:cs="Times New Roman"/>
          <w:szCs w:val="26"/>
        </w:rPr>
        <w:t>Recibimos con enorme satisfacción los compromisos voluntarios de</w:t>
      </w:r>
      <w:r w:rsidR="00E4008F" w:rsidRPr="00B1577C">
        <w:rPr>
          <w:rFonts w:cs="Times New Roman"/>
          <w:szCs w:val="26"/>
        </w:rPr>
        <w:t xml:space="preserve"> </w:t>
      </w:r>
      <w:r w:rsidR="00181BAE" w:rsidRPr="00B1577C">
        <w:rPr>
          <w:rFonts w:cs="Times New Roman"/>
          <w:szCs w:val="26"/>
        </w:rPr>
        <w:t>Albania</w:t>
      </w:r>
      <w:r w:rsidRPr="00B1577C">
        <w:rPr>
          <w:rFonts w:cs="Times New Roman"/>
          <w:szCs w:val="26"/>
        </w:rPr>
        <w:t xml:space="preserve"> y con el e</w:t>
      </w:r>
      <w:r w:rsidR="004939F9" w:rsidRPr="00B1577C">
        <w:rPr>
          <w:rFonts w:cs="Times New Roman"/>
          <w:szCs w:val="26"/>
        </w:rPr>
        <w:t>nfoque</w:t>
      </w:r>
      <w:r w:rsidRPr="00B1577C">
        <w:rPr>
          <w:rFonts w:cs="Times New Roman"/>
          <w:szCs w:val="26"/>
        </w:rPr>
        <w:t xml:space="preserve"> constructivo que caracteriza a este mecanismo</w:t>
      </w:r>
      <w:r w:rsidR="00DF3D58" w:rsidRPr="00B1577C">
        <w:rPr>
          <w:rFonts w:cs="Times New Roman"/>
          <w:szCs w:val="26"/>
        </w:rPr>
        <w:t>,</w:t>
      </w:r>
      <w:r w:rsidRPr="00B1577C">
        <w:rPr>
          <w:rFonts w:cs="Times New Roman"/>
          <w:szCs w:val="26"/>
        </w:rPr>
        <w:t xml:space="preserve"> Honduras </w:t>
      </w:r>
      <w:r w:rsidR="0014496A" w:rsidRPr="00B1577C">
        <w:rPr>
          <w:rFonts w:cs="Times New Roman"/>
          <w:szCs w:val="26"/>
        </w:rPr>
        <w:t>respetuosamente recomienda</w:t>
      </w:r>
      <w:r w:rsidRPr="00B1577C">
        <w:rPr>
          <w:rFonts w:cs="Times New Roman"/>
          <w:szCs w:val="26"/>
        </w:rPr>
        <w:t>:</w:t>
      </w:r>
    </w:p>
    <w:p w:rsidR="00C44B83" w:rsidRPr="00B1577C" w:rsidRDefault="00C44B83" w:rsidP="009134B3">
      <w:pPr>
        <w:jc w:val="both"/>
        <w:rPr>
          <w:rFonts w:cs="Times New Roman"/>
          <w:szCs w:val="26"/>
        </w:rPr>
      </w:pPr>
    </w:p>
    <w:p w:rsidR="002C4E6E" w:rsidRPr="00B1577C" w:rsidRDefault="002C4E6E" w:rsidP="00C44B83">
      <w:pPr>
        <w:pStyle w:val="ListParagraph"/>
        <w:numPr>
          <w:ilvl w:val="0"/>
          <w:numId w:val="4"/>
        </w:numPr>
        <w:jc w:val="both"/>
        <w:rPr>
          <w:rFonts w:cs="Times New Roman"/>
          <w:szCs w:val="26"/>
        </w:rPr>
      </w:pPr>
      <w:r w:rsidRPr="00B1577C">
        <w:rPr>
          <w:rFonts w:cs="Times New Roman"/>
          <w:szCs w:val="26"/>
        </w:rPr>
        <w:t>Fortalecer la capacidad de los agentes de primera línea, incluyendo la policía de fronteras y de inmigración, los centros para migrantes irregulares y los centros de asilo</w:t>
      </w:r>
      <w:r w:rsidR="00C8681A" w:rsidRPr="00B1577C">
        <w:rPr>
          <w:rFonts w:cs="Times New Roman"/>
          <w:szCs w:val="26"/>
        </w:rPr>
        <w:t>,</w:t>
      </w:r>
      <w:r w:rsidRPr="00B1577C">
        <w:rPr>
          <w:rFonts w:cs="Times New Roman"/>
          <w:szCs w:val="26"/>
        </w:rPr>
        <w:t xml:space="preserve"> con el fín de mejorar la situación de las víctimas de  trata de personas y su acceso a la justicia.</w:t>
      </w:r>
    </w:p>
    <w:p w:rsidR="002C4E6E" w:rsidRPr="00B1577C" w:rsidRDefault="002C4E6E" w:rsidP="002C4E6E">
      <w:pPr>
        <w:pStyle w:val="ListParagraph"/>
        <w:jc w:val="both"/>
        <w:rPr>
          <w:rFonts w:cs="Times New Roman"/>
          <w:szCs w:val="26"/>
        </w:rPr>
      </w:pPr>
    </w:p>
    <w:p w:rsidR="002C4E6E" w:rsidRPr="00B1577C" w:rsidRDefault="002C4E6E" w:rsidP="00C44B83">
      <w:pPr>
        <w:pStyle w:val="ListParagraph"/>
        <w:numPr>
          <w:ilvl w:val="0"/>
          <w:numId w:val="4"/>
        </w:numPr>
        <w:jc w:val="both"/>
        <w:rPr>
          <w:rFonts w:cs="Times New Roman"/>
          <w:szCs w:val="26"/>
        </w:rPr>
      </w:pPr>
      <w:r w:rsidRPr="00B1577C">
        <w:rPr>
          <w:rFonts w:cs="Times New Roman"/>
          <w:szCs w:val="26"/>
        </w:rPr>
        <w:t>Encomiamos la aprobación de la Ley No. 10347</w:t>
      </w:r>
      <w:r w:rsidR="00C8681A" w:rsidRPr="00B1577C">
        <w:rPr>
          <w:rFonts w:cs="Times New Roman"/>
          <w:szCs w:val="26"/>
        </w:rPr>
        <w:t xml:space="preserve">, que </w:t>
      </w:r>
      <w:r w:rsidR="00B1577C" w:rsidRPr="00B1577C">
        <w:rPr>
          <w:rFonts w:cs="Times New Roman"/>
          <w:szCs w:val="26"/>
        </w:rPr>
        <w:t>prohíbe</w:t>
      </w:r>
      <w:r w:rsidR="00C8681A" w:rsidRPr="00B1577C">
        <w:rPr>
          <w:rFonts w:cs="Times New Roman"/>
          <w:szCs w:val="26"/>
        </w:rPr>
        <w:t xml:space="preserve"> la venta y  trata de niños, a este respecto, se recomienda (en línea con el ODS 16); intensificar los esfuerzos a través de investigaciones exhaustivas y enjuiciamientos firmes a los autores con sanciones eficaces y disuasorias.</w:t>
      </w:r>
    </w:p>
    <w:p w:rsidR="009A462C" w:rsidRPr="00B1577C" w:rsidRDefault="009A462C" w:rsidP="009A462C">
      <w:pPr>
        <w:pStyle w:val="ListParagraph"/>
        <w:rPr>
          <w:rFonts w:cs="Times New Roman"/>
          <w:szCs w:val="26"/>
        </w:rPr>
      </w:pPr>
    </w:p>
    <w:p w:rsidR="009A462C" w:rsidRPr="00B1577C" w:rsidRDefault="009A462C" w:rsidP="00C44B83">
      <w:pPr>
        <w:pStyle w:val="ListParagraph"/>
        <w:numPr>
          <w:ilvl w:val="0"/>
          <w:numId w:val="4"/>
        </w:numPr>
        <w:jc w:val="both"/>
        <w:rPr>
          <w:rFonts w:cs="Times New Roman"/>
          <w:szCs w:val="26"/>
        </w:rPr>
      </w:pPr>
      <w:r w:rsidRPr="00B1577C">
        <w:rPr>
          <w:rFonts w:cs="Times New Roman"/>
          <w:szCs w:val="26"/>
        </w:rPr>
        <w:t>Implementar plenamente el marco normativo y las políticas dirigidas a prevenir la violencia contra las mujeres, en particular, abordando los factores que eviten denuncias sobre casos de violencia por razón de género.</w:t>
      </w:r>
    </w:p>
    <w:p w:rsidR="002C4E6E" w:rsidRPr="00B1577C" w:rsidRDefault="002C4E6E" w:rsidP="002C4E6E">
      <w:pPr>
        <w:jc w:val="both"/>
        <w:rPr>
          <w:rFonts w:cs="Times New Roman"/>
          <w:szCs w:val="26"/>
        </w:rPr>
      </w:pPr>
    </w:p>
    <w:p w:rsidR="00670D6E" w:rsidRPr="00B1577C" w:rsidRDefault="00670D6E" w:rsidP="00C44B83">
      <w:pPr>
        <w:pStyle w:val="ListParagraph"/>
        <w:numPr>
          <w:ilvl w:val="0"/>
          <w:numId w:val="4"/>
        </w:numPr>
        <w:jc w:val="both"/>
        <w:rPr>
          <w:rFonts w:cs="Times New Roman"/>
          <w:szCs w:val="26"/>
        </w:rPr>
      </w:pPr>
      <w:r w:rsidRPr="00B1577C">
        <w:rPr>
          <w:rFonts w:cs="Times New Roman"/>
          <w:szCs w:val="26"/>
        </w:rPr>
        <w:t xml:space="preserve">Reforzar los cuerpos policiales para combatir los delitos violentos y de odio basados en la orientación sexual y la identidad de género mediante el establecimiento de vínculos más sólidos con </w:t>
      </w:r>
      <w:bookmarkStart w:id="0" w:name="_GoBack"/>
      <w:bookmarkEnd w:id="0"/>
      <w:r w:rsidRPr="00B1577C">
        <w:rPr>
          <w:rFonts w:cs="Times New Roman"/>
          <w:szCs w:val="26"/>
        </w:rPr>
        <w:t>sociedad civil y garantizar que se implementen las disposiciones legales relacionadas con los delitos de odio.</w:t>
      </w:r>
    </w:p>
    <w:p w:rsidR="00C44B83" w:rsidRPr="00B1577C" w:rsidRDefault="00C44B83" w:rsidP="00181BAE">
      <w:pPr>
        <w:jc w:val="both"/>
        <w:rPr>
          <w:rFonts w:cs="Times New Roman"/>
          <w:szCs w:val="26"/>
        </w:rPr>
      </w:pPr>
    </w:p>
    <w:p w:rsidR="00671FA1" w:rsidRPr="00B1577C" w:rsidRDefault="00671FA1" w:rsidP="009134B3">
      <w:pPr>
        <w:ind w:firstLine="708"/>
        <w:jc w:val="both"/>
        <w:rPr>
          <w:rFonts w:cs="Times New Roman"/>
          <w:szCs w:val="26"/>
        </w:rPr>
      </w:pPr>
      <w:r w:rsidRPr="00B1577C">
        <w:rPr>
          <w:rFonts w:cs="Times New Roman"/>
          <w:szCs w:val="26"/>
        </w:rPr>
        <w:t xml:space="preserve">Para concluir reiteramos nuestro apoyo a todas las acciones de </w:t>
      </w:r>
      <w:r w:rsidR="00181BAE" w:rsidRPr="00B1577C">
        <w:rPr>
          <w:rFonts w:cs="Times New Roman"/>
          <w:szCs w:val="26"/>
        </w:rPr>
        <w:t>Albania</w:t>
      </w:r>
      <w:r w:rsidRPr="00B1577C">
        <w:rPr>
          <w:rFonts w:cs="Times New Roman"/>
          <w:szCs w:val="26"/>
        </w:rPr>
        <w:t xml:space="preserve"> en orden de implementar efectivamente las recomendaciones recibidas.  </w:t>
      </w:r>
    </w:p>
    <w:p w:rsidR="00671FA1" w:rsidRPr="00B1577C" w:rsidRDefault="00671FA1" w:rsidP="009134B3">
      <w:pPr>
        <w:jc w:val="both"/>
        <w:rPr>
          <w:rFonts w:cs="Times New Roman"/>
          <w:szCs w:val="26"/>
        </w:rPr>
      </w:pPr>
    </w:p>
    <w:p w:rsidR="00671FA1" w:rsidRPr="00B1577C" w:rsidRDefault="00671FA1" w:rsidP="009134B3">
      <w:pPr>
        <w:jc w:val="both"/>
        <w:rPr>
          <w:rFonts w:cs="Times New Roman"/>
          <w:szCs w:val="26"/>
        </w:rPr>
      </w:pPr>
    </w:p>
    <w:p w:rsidR="00A82946" w:rsidRPr="00B1577C" w:rsidRDefault="00671FA1" w:rsidP="009134B3">
      <w:pPr>
        <w:jc w:val="both"/>
        <w:rPr>
          <w:rFonts w:cs="Times New Roman"/>
          <w:szCs w:val="26"/>
        </w:rPr>
      </w:pPr>
      <w:r w:rsidRPr="00B1577C">
        <w:rPr>
          <w:rFonts w:cs="Times New Roman"/>
          <w:szCs w:val="26"/>
        </w:rPr>
        <w:tab/>
        <w:t>Gracias Señor Presidente</w:t>
      </w:r>
    </w:p>
    <w:sectPr w:rsidR="00A82946" w:rsidRPr="00B1577C" w:rsidSect="00C97523">
      <w:type w:val="continuous"/>
      <w:pgSz w:w="11900" w:h="16840"/>
      <w:pgMar w:top="1134" w:right="1694" w:bottom="1134" w:left="1701" w:header="709" w:footer="46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A65293A" w15:done="0"/>
  <w15:commentEx w15:paraId="2F0416C7" w15:done="0"/>
  <w15:commentEx w15:paraId="0769A12E" w15:done="0"/>
  <w15:commentEx w15:paraId="31FA75B8" w15:done="0"/>
  <w15:commentEx w15:paraId="1813D354" w15:done="0"/>
  <w15:commentEx w15:paraId="075C87A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65293A" w16cid:durableId="20683FA0"/>
  <w16cid:commentId w16cid:paraId="2F0416C7" w16cid:durableId="20683FD6"/>
  <w16cid:commentId w16cid:paraId="0769A12E" w16cid:durableId="20684258"/>
  <w16cid:commentId w16cid:paraId="31FA75B8" w16cid:durableId="20684422"/>
  <w16cid:commentId w16cid:paraId="1813D354" w16cid:durableId="206847D7"/>
  <w16cid:commentId w16cid:paraId="075C87A5" w16cid:durableId="20683F55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Lucida Grande">
    <w:panose1 w:val="020B0403020202020204"/>
    <w:charset w:val="00"/>
    <w:family w:val="auto"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A4714"/>
    <w:multiLevelType w:val="hybridMultilevel"/>
    <w:tmpl w:val="39446786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">
    <w:nsid w:val="0E06398C"/>
    <w:multiLevelType w:val="hybridMultilevel"/>
    <w:tmpl w:val="BFC6A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C3133"/>
    <w:multiLevelType w:val="hybridMultilevel"/>
    <w:tmpl w:val="E4227936"/>
    <w:lvl w:ilvl="0" w:tplc="6E146E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berta ordonez">
    <w15:presenceInfo w15:providerId="Windows Live" w15:userId="aff2f8745d77288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545A92"/>
    <w:rsid w:val="00066174"/>
    <w:rsid w:val="0006648F"/>
    <w:rsid w:val="000767CF"/>
    <w:rsid w:val="000A47F8"/>
    <w:rsid w:val="0011056A"/>
    <w:rsid w:val="0014496A"/>
    <w:rsid w:val="00154EF3"/>
    <w:rsid w:val="0016108D"/>
    <w:rsid w:val="00181BAE"/>
    <w:rsid w:val="001854DC"/>
    <w:rsid w:val="001E7EBB"/>
    <w:rsid w:val="00212690"/>
    <w:rsid w:val="0027349F"/>
    <w:rsid w:val="002B08B5"/>
    <w:rsid w:val="002C4E6E"/>
    <w:rsid w:val="002C66C3"/>
    <w:rsid w:val="00362342"/>
    <w:rsid w:val="0038406E"/>
    <w:rsid w:val="0039498F"/>
    <w:rsid w:val="004323CE"/>
    <w:rsid w:val="00465728"/>
    <w:rsid w:val="00487900"/>
    <w:rsid w:val="004939F9"/>
    <w:rsid w:val="004C4F17"/>
    <w:rsid w:val="00503A10"/>
    <w:rsid w:val="0052254F"/>
    <w:rsid w:val="00540FDE"/>
    <w:rsid w:val="00545A92"/>
    <w:rsid w:val="00564251"/>
    <w:rsid w:val="00573931"/>
    <w:rsid w:val="005A47D2"/>
    <w:rsid w:val="005A6A87"/>
    <w:rsid w:val="0060270C"/>
    <w:rsid w:val="006165A6"/>
    <w:rsid w:val="006368AE"/>
    <w:rsid w:val="00670D6E"/>
    <w:rsid w:val="00671FA1"/>
    <w:rsid w:val="00683ECF"/>
    <w:rsid w:val="006C67C7"/>
    <w:rsid w:val="00773230"/>
    <w:rsid w:val="0079225D"/>
    <w:rsid w:val="007A3365"/>
    <w:rsid w:val="007C18F8"/>
    <w:rsid w:val="008219A9"/>
    <w:rsid w:val="0084066E"/>
    <w:rsid w:val="008B592F"/>
    <w:rsid w:val="00911D7E"/>
    <w:rsid w:val="009134B3"/>
    <w:rsid w:val="00952C0A"/>
    <w:rsid w:val="00963BA9"/>
    <w:rsid w:val="00965383"/>
    <w:rsid w:val="0098375F"/>
    <w:rsid w:val="00991108"/>
    <w:rsid w:val="009A462C"/>
    <w:rsid w:val="009E00E2"/>
    <w:rsid w:val="00A07ACA"/>
    <w:rsid w:val="00A12C3D"/>
    <w:rsid w:val="00A4662B"/>
    <w:rsid w:val="00A82946"/>
    <w:rsid w:val="00A9178C"/>
    <w:rsid w:val="00AB51FC"/>
    <w:rsid w:val="00AC6F3F"/>
    <w:rsid w:val="00AD455C"/>
    <w:rsid w:val="00AE6348"/>
    <w:rsid w:val="00B0527A"/>
    <w:rsid w:val="00B1577C"/>
    <w:rsid w:val="00B93D0E"/>
    <w:rsid w:val="00BB3C13"/>
    <w:rsid w:val="00C01F3F"/>
    <w:rsid w:val="00C13933"/>
    <w:rsid w:val="00C44B83"/>
    <w:rsid w:val="00C61E06"/>
    <w:rsid w:val="00C65FB9"/>
    <w:rsid w:val="00C8681A"/>
    <w:rsid w:val="00C976A6"/>
    <w:rsid w:val="00CC1A40"/>
    <w:rsid w:val="00CC4905"/>
    <w:rsid w:val="00CD2944"/>
    <w:rsid w:val="00CE3157"/>
    <w:rsid w:val="00CE73FD"/>
    <w:rsid w:val="00DF3D58"/>
    <w:rsid w:val="00E02566"/>
    <w:rsid w:val="00E4008F"/>
    <w:rsid w:val="00E42A8C"/>
    <w:rsid w:val="00E84250"/>
    <w:rsid w:val="00EC4AF1"/>
    <w:rsid w:val="00EE1D6E"/>
    <w:rsid w:val="00F42812"/>
    <w:rsid w:val="00F57451"/>
    <w:rsid w:val="00F6496B"/>
    <w:rsid w:val="00FB7089"/>
    <w:rsid w:val="00FC55B8"/>
    <w:rsid w:val="00FC7BA1"/>
    <w:rsid w:val="00FF0212"/>
  </w:rsids>
  <m:mathPr>
    <m:mathFont m:val="Heiti SC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2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671FA1"/>
    <w:rPr>
      <w:rFonts w:ascii="Times New Roman" w:hAnsi="Times New Roman"/>
      <w:lang w:val="es-ES_tradnl"/>
    </w:rPr>
  </w:style>
  <w:style w:type="paragraph" w:styleId="Heading1">
    <w:name w:val="heading 1"/>
    <w:basedOn w:val="Normal"/>
    <w:next w:val="Normal"/>
    <w:link w:val="Heading1Char"/>
    <w:rsid w:val="00F358E0"/>
    <w:pPr>
      <w:keepNext/>
      <w:spacing w:before="240" w:after="60"/>
      <w:outlineLvl w:val="0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F358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2C66C3"/>
    <w:pPr>
      <w:ind w:left="720"/>
      <w:contextualSpacing/>
    </w:pPr>
  </w:style>
  <w:style w:type="character" w:styleId="CommentReference">
    <w:name w:val="annotation reference"/>
    <w:basedOn w:val="DefaultParagraphFont"/>
    <w:rsid w:val="0084066E"/>
    <w:rPr>
      <w:sz w:val="18"/>
      <w:szCs w:val="18"/>
    </w:rPr>
  </w:style>
  <w:style w:type="paragraph" w:styleId="CommentText">
    <w:name w:val="annotation text"/>
    <w:basedOn w:val="Normal"/>
    <w:link w:val="CommentTextChar"/>
    <w:rsid w:val="0084066E"/>
  </w:style>
  <w:style w:type="character" w:customStyle="1" w:styleId="CommentTextChar">
    <w:name w:val="Comment Text Char"/>
    <w:basedOn w:val="DefaultParagraphFont"/>
    <w:link w:val="CommentText"/>
    <w:rsid w:val="0084066E"/>
    <w:rPr>
      <w:rFonts w:ascii="Times New Roman" w:hAnsi="Times New Roman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rsid w:val="0084066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4066E"/>
    <w:rPr>
      <w:rFonts w:ascii="Times New Roman" w:hAnsi="Times New Roman"/>
      <w:b/>
      <w:bCs/>
      <w:sz w:val="20"/>
      <w:szCs w:val="20"/>
      <w:lang w:val="es-ES_tradnl"/>
    </w:rPr>
  </w:style>
  <w:style w:type="paragraph" w:styleId="BalloonText">
    <w:name w:val="Balloon Text"/>
    <w:basedOn w:val="Normal"/>
    <w:link w:val="BalloonTextChar"/>
    <w:rsid w:val="008406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4066E"/>
    <w:rPr>
      <w:rFonts w:ascii="Lucida Grande" w:hAnsi="Lucida Grande"/>
      <w:sz w:val="18"/>
      <w:szCs w:val="18"/>
      <w:lang w:val="es-ES_tradnl"/>
    </w:rPr>
  </w:style>
  <w:style w:type="paragraph" w:styleId="NormalWeb">
    <w:name w:val="Normal (Web)"/>
    <w:basedOn w:val="Normal"/>
    <w:uiPriority w:val="99"/>
    <w:unhideWhenUsed/>
    <w:rsid w:val="00B93D0E"/>
    <w:pPr>
      <w:spacing w:before="100" w:beforeAutospacing="1" w:after="100" w:afterAutospacing="1"/>
    </w:pPr>
    <w:rPr>
      <w:rFonts w:eastAsia="Times New Roman" w:cs="Times New Roman"/>
      <w:lang w:val="es-HN" w:eastAsia="es-HN"/>
    </w:rPr>
  </w:style>
  <w:style w:type="character" w:styleId="Hyperlink">
    <w:name w:val="Hyperlink"/>
    <w:basedOn w:val="DefaultParagraphFont"/>
    <w:unhideWhenUsed/>
    <w:rsid w:val="00A8294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294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4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4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4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9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9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4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11" Type="http://schemas.openxmlformats.org/officeDocument/2006/relationships/customXml" Target="../customXml/item1.xml"/><Relationship Id="rId5" Type="http://schemas.openxmlformats.org/officeDocument/2006/relationships/fontTable" Target="fontTable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0A2A46-E69B-4463-8118-D61D2771F3AE}"/>
</file>

<file path=customXml/itemProps2.xml><?xml version="1.0" encoding="utf-8"?>
<ds:datastoreItem xmlns:ds="http://schemas.openxmlformats.org/officeDocument/2006/customXml" ds:itemID="{9F944F1A-1757-4149-9E8B-34AFCFD55344}"/>
</file>

<file path=customXml/itemProps3.xml><?xml version="1.0" encoding="utf-8"?>
<ds:datastoreItem xmlns:ds="http://schemas.openxmlformats.org/officeDocument/2006/customXml" ds:itemID="{AF91AE69-9F74-44DC-8A57-0927DDB34A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1819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Mision de Honduras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Mision de Honduras</dc:creator>
  <cp:keywords/>
  <cp:lastModifiedBy>Mision de Honduras Mision de Honduras</cp:lastModifiedBy>
  <cp:revision>5</cp:revision>
  <cp:lastPrinted>2019-04-30T08:58:00Z</cp:lastPrinted>
  <dcterms:created xsi:type="dcterms:W3CDTF">2019-04-30T08:58:00Z</dcterms:created>
  <dcterms:modified xsi:type="dcterms:W3CDTF">2019-05-08T08:09:00Z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