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01" w:rsidRPr="006A3A17" w:rsidRDefault="00882801" w:rsidP="00882801">
      <w:pPr>
        <w:tabs>
          <w:tab w:val="center" w:pos="2268"/>
        </w:tabs>
        <w:jc w:val="center"/>
        <w:rPr>
          <w:rFonts w:ascii="Times New Roman" w:eastAsia="Times New Roman" w:hAnsi="Times New Roman" w:cs="Times New Roman"/>
          <w:sz w:val="24"/>
          <w:szCs w:val="24"/>
          <w:lang w:eastAsia="nl-NL"/>
        </w:rPr>
      </w:pPr>
      <w:r w:rsidRPr="006A3A17">
        <w:rPr>
          <w:rFonts w:ascii="Times New Roman" w:eastAsia="Times New Roman" w:hAnsi="Times New Roman" w:cs="Times New Roman"/>
          <w:noProof/>
          <w:sz w:val="24"/>
          <w:szCs w:val="24"/>
        </w:rPr>
        <w:drawing>
          <wp:inline distT="0" distB="0" distL="0" distR="0" wp14:anchorId="68279799" wp14:editId="51EFAB7D">
            <wp:extent cx="1009650"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r w:rsidRPr="006A3A17">
        <w:rPr>
          <w:rFonts w:ascii="Times New Roman" w:hAnsi="Times New Roman" w:cs="Times New Roman"/>
          <w:bCs/>
          <w:i/>
          <w:sz w:val="24"/>
          <w:szCs w:val="24"/>
          <w:lang w:val="fr-FR"/>
        </w:rPr>
        <w:t>Représentation permanente de la Belgique auprès des Nations Unies et auprès des institutions spécialisées à Genève</w:t>
      </w:r>
    </w:p>
    <w:p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882801" w:rsidRPr="00FE1D57" w:rsidTr="006D7FF1">
        <w:trPr>
          <w:jc w:val="center"/>
        </w:trPr>
        <w:tc>
          <w:tcPr>
            <w:tcW w:w="4257" w:type="dxa"/>
            <w:shd w:val="clear" w:color="auto" w:fill="auto"/>
          </w:tcPr>
          <w:p w:rsidR="00882801" w:rsidRPr="00FE1D57" w:rsidRDefault="00882801" w:rsidP="006D7FF1">
            <w:pPr>
              <w:jc w:val="center"/>
              <w:rPr>
                <w:rFonts w:ascii="Verdana" w:hAnsi="Verdana" w:cs="Times New Roman"/>
                <w:b/>
                <w:bCs/>
                <w:sz w:val="20"/>
                <w:szCs w:val="20"/>
              </w:rPr>
            </w:pPr>
            <w:r w:rsidRPr="00FE1D57">
              <w:rPr>
                <w:rFonts w:ascii="Verdana" w:hAnsi="Verdana" w:cs="Times New Roman"/>
                <w:b/>
                <w:sz w:val="20"/>
                <w:szCs w:val="20"/>
              </w:rPr>
              <w:t xml:space="preserve">WG UPR  – </w:t>
            </w:r>
            <w:r w:rsidR="002F4D4A" w:rsidRPr="00FE1D57">
              <w:rPr>
                <w:rFonts w:ascii="Verdana" w:hAnsi="Verdana" w:cs="Times New Roman"/>
                <w:b/>
                <w:sz w:val="20"/>
                <w:szCs w:val="20"/>
              </w:rPr>
              <w:t>Costa Rica</w:t>
            </w:r>
          </w:p>
          <w:p w:rsidR="00882801" w:rsidRPr="00FE1D57" w:rsidRDefault="00882801" w:rsidP="006D7FF1">
            <w:pPr>
              <w:jc w:val="center"/>
              <w:rPr>
                <w:rFonts w:ascii="Verdana" w:hAnsi="Verdana" w:cs="Times New Roman"/>
                <w:b/>
                <w:i/>
                <w:sz w:val="20"/>
                <w:szCs w:val="20"/>
                <w:lang w:eastAsia="en-GB"/>
              </w:rPr>
            </w:pPr>
            <w:r w:rsidRPr="00FE1D57">
              <w:rPr>
                <w:rFonts w:ascii="Verdana" w:hAnsi="Verdana" w:cs="Times New Roman"/>
                <w:b/>
                <w:i/>
                <w:sz w:val="20"/>
                <w:szCs w:val="20"/>
                <w:lang w:eastAsia="en-GB"/>
              </w:rPr>
              <w:t>Belgian intervention</w:t>
            </w:r>
          </w:p>
          <w:p w:rsidR="00882801" w:rsidRPr="00FE1D57" w:rsidRDefault="002F4D4A" w:rsidP="00511634">
            <w:pPr>
              <w:jc w:val="center"/>
              <w:rPr>
                <w:rFonts w:ascii="Verdana" w:hAnsi="Verdana" w:cs="Times New Roman"/>
                <w:sz w:val="20"/>
                <w:szCs w:val="20"/>
              </w:rPr>
            </w:pPr>
            <w:r w:rsidRPr="00FE1D57">
              <w:rPr>
                <w:rFonts w:ascii="Verdana" w:hAnsi="Verdana" w:cs="Times New Roman"/>
                <w:sz w:val="20"/>
                <w:szCs w:val="20"/>
              </w:rPr>
              <w:t>13</w:t>
            </w:r>
            <w:r w:rsidRPr="00FE1D57">
              <w:rPr>
                <w:rFonts w:ascii="Verdana" w:hAnsi="Verdana" w:cs="Times New Roman"/>
                <w:sz w:val="20"/>
                <w:szCs w:val="20"/>
                <w:vertAlign w:val="superscript"/>
              </w:rPr>
              <w:t>th</w:t>
            </w:r>
            <w:r w:rsidRPr="00FE1D57">
              <w:rPr>
                <w:rFonts w:ascii="Verdana" w:hAnsi="Verdana" w:cs="Times New Roman"/>
                <w:sz w:val="20"/>
                <w:szCs w:val="20"/>
              </w:rPr>
              <w:t xml:space="preserve"> May</w:t>
            </w:r>
            <w:r w:rsidR="00882801" w:rsidRPr="00FE1D57">
              <w:rPr>
                <w:rFonts w:ascii="Verdana" w:hAnsi="Verdana" w:cs="Times New Roman"/>
                <w:sz w:val="20"/>
                <w:szCs w:val="20"/>
              </w:rPr>
              <w:t xml:space="preserve"> 201</w:t>
            </w:r>
            <w:r w:rsidR="007F5183" w:rsidRPr="00FE1D57">
              <w:rPr>
                <w:rFonts w:ascii="Verdana" w:hAnsi="Verdana" w:cs="Times New Roman"/>
                <w:sz w:val="20"/>
                <w:szCs w:val="20"/>
              </w:rPr>
              <w:t>9</w:t>
            </w:r>
          </w:p>
        </w:tc>
      </w:tr>
    </w:tbl>
    <w:p w:rsidR="00882801" w:rsidRPr="00FE1D57" w:rsidRDefault="00882801" w:rsidP="00882801">
      <w:pPr>
        <w:spacing w:line="360" w:lineRule="auto"/>
        <w:jc w:val="both"/>
        <w:rPr>
          <w:rFonts w:ascii="Verdana" w:hAnsi="Verdana" w:cs="Times New Roman"/>
          <w:sz w:val="20"/>
          <w:szCs w:val="20"/>
        </w:rPr>
      </w:pPr>
    </w:p>
    <w:p w:rsidR="00FE1D57" w:rsidRPr="00FE1D57" w:rsidRDefault="00FE1D57" w:rsidP="00882801">
      <w:pPr>
        <w:spacing w:line="360" w:lineRule="auto"/>
        <w:jc w:val="both"/>
        <w:rPr>
          <w:rFonts w:ascii="Verdana" w:hAnsi="Verdana" w:cs="Times New Roman"/>
          <w:sz w:val="20"/>
          <w:szCs w:val="20"/>
        </w:rPr>
      </w:pPr>
    </w:p>
    <w:p w:rsidR="00882801" w:rsidRPr="00FE1D57" w:rsidRDefault="00882801" w:rsidP="001508A4">
      <w:pPr>
        <w:jc w:val="both"/>
        <w:rPr>
          <w:rFonts w:ascii="Verdana" w:hAnsi="Verdana" w:cs="Times New Roman"/>
          <w:sz w:val="20"/>
          <w:szCs w:val="20"/>
        </w:rPr>
      </w:pPr>
      <w:r w:rsidRPr="00FE1D57">
        <w:rPr>
          <w:rFonts w:ascii="Verdana" w:hAnsi="Verdana" w:cs="Times New Roman"/>
          <w:sz w:val="20"/>
          <w:szCs w:val="20"/>
        </w:rPr>
        <w:t>Mr. President,</w:t>
      </w:r>
      <w:bookmarkStart w:id="0" w:name="_GoBack"/>
      <w:bookmarkEnd w:id="0"/>
    </w:p>
    <w:p w:rsidR="00882801" w:rsidRPr="00FE1D57" w:rsidRDefault="00882801" w:rsidP="001508A4">
      <w:pPr>
        <w:jc w:val="both"/>
        <w:rPr>
          <w:rFonts w:ascii="Verdana" w:hAnsi="Verdana" w:cs="Times New Roman"/>
          <w:sz w:val="20"/>
          <w:szCs w:val="20"/>
        </w:rPr>
      </w:pPr>
    </w:p>
    <w:p w:rsidR="00882801" w:rsidRPr="00FE1D57" w:rsidRDefault="00882801" w:rsidP="001508A4">
      <w:pPr>
        <w:jc w:val="both"/>
        <w:rPr>
          <w:rFonts w:ascii="Verdana" w:hAnsi="Verdana" w:cs="Times New Roman"/>
          <w:color w:val="000000"/>
          <w:sz w:val="20"/>
          <w:szCs w:val="20"/>
        </w:rPr>
      </w:pPr>
      <w:r w:rsidRPr="00FE1D57">
        <w:rPr>
          <w:rFonts w:ascii="Verdana" w:hAnsi="Verdana" w:cs="Times New Roman"/>
          <w:sz w:val="20"/>
          <w:szCs w:val="20"/>
        </w:rPr>
        <w:t xml:space="preserve">Belgium welcomes the delegation of </w:t>
      </w:r>
      <w:r w:rsidR="006D0541" w:rsidRPr="00FE1D57">
        <w:rPr>
          <w:rFonts w:ascii="Verdana" w:hAnsi="Verdana" w:cs="Times New Roman"/>
          <w:sz w:val="20"/>
          <w:szCs w:val="20"/>
        </w:rPr>
        <w:t>Costa Rica</w:t>
      </w:r>
      <w:r w:rsidRPr="00FE1D57">
        <w:rPr>
          <w:rFonts w:ascii="Verdana" w:hAnsi="Verdana" w:cs="Times New Roman"/>
          <w:sz w:val="20"/>
          <w:szCs w:val="20"/>
        </w:rPr>
        <w:t xml:space="preserve"> and wishes it every success in the exercise of its third Universal Periodic Review. We acknowledge </w:t>
      </w:r>
      <w:r w:rsidR="00C807C8" w:rsidRPr="00FE1D57">
        <w:rPr>
          <w:rFonts w:ascii="Verdana" w:hAnsi="Verdana" w:cs="Times New Roman"/>
          <w:sz w:val="20"/>
          <w:szCs w:val="20"/>
        </w:rPr>
        <w:t xml:space="preserve">the </w:t>
      </w:r>
      <w:r w:rsidR="00F009D4" w:rsidRPr="00FE1D57">
        <w:rPr>
          <w:rFonts w:ascii="Verdana" w:hAnsi="Verdana" w:cs="Times New Roman"/>
          <w:sz w:val="20"/>
          <w:szCs w:val="20"/>
        </w:rPr>
        <w:t>progress made</w:t>
      </w:r>
      <w:r w:rsidRPr="00FE1D57">
        <w:rPr>
          <w:rFonts w:ascii="Verdana" w:hAnsi="Verdana" w:cs="Times New Roman"/>
          <w:sz w:val="20"/>
          <w:szCs w:val="20"/>
        </w:rPr>
        <w:t xml:space="preserve"> by </w:t>
      </w:r>
      <w:r w:rsidR="006D0541" w:rsidRPr="00FE1D57">
        <w:rPr>
          <w:rFonts w:ascii="Verdana" w:hAnsi="Verdana" w:cs="Times New Roman"/>
          <w:sz w:val="20"/>
          <w:szCs w:val="20"/>
        </w:rPr>
        <w:t>Costa Rica</w:t>
      </w:r>
      <w:r w:rsidRPr="00FE1D57">
        <w:rPr>
          <w:rFonts w:ascii="Verdana" w:hAnsi="Verdana" w:cs="Times New Roman"/>
          <w:sz w:val="20"/>
          <w:szCs w:val="20"/>
        </w:rPr>
        <w:t xml:space="preserve"> </w:t>
      </w:r>
      <w:r w:rsidR="003B0F7B" w:rsidRPr="00FE1D57">
        <w:rPr>
          <w:rFonts w:ascii="Verdana" w:hAnsi="Verdana" w:cs="Times New Roman"/>
          <w:sz w:val="20"/>
          <w:szCs w:val="20"/>
        </w:rPr>
        <w:t>since its previous</w:t>
      </w:r>
      <w:r w:rsidRPr="00FE1D57">
        <w:rPr>
          <w:rFonts w:ascii="Verdana" w:hAnsi="Verdana" w:cs="Times New Roman"/>
          <w:sz w:val="20"/>
          <w:szCs w:val="20"/>
        </w:rPr>
        <w:t xml:space="preserve"> UPR. </w:t>
      </w:r>
      <w:r w:rsidRPr="00FE1D57">
        <w:rPr>
          <w:rFonts w:ascii="Verdana" w:hAnsi="Verdana" w:cs="Times New Roman"/>
          <w:color w:val="000000"/>
          <w:sz w:val="20"/>
          <w:szCs w:val="20"/>
        </w:rPr>
        <w:t>However, Belgium is convinced that further progress can still be achieved to increase the protection of human rights in line with the core international human rights treaties.</w:t>
      </w:r>
    </w:p>
    <w:p w:rsidR="00882801" w:rsidRPr="00FE1D57" w:rsidRDefault="00882801" w:rsidP="001508A4">
      <w:pPr>
        <w:jc w:val="both"/>
        <w:rPr>
          <w:rFonts w:ascii="Verdana" w:hAnsi="Verdana" w:cs="Times New Roman"/>
          <w:color w:val="000000"/>
          <w:sz w:val="20"/>
          <w:szCs w:val="20"/>
        </w:rPr>
      </w:pPr>
    </w:p>
    <w:p w:rsidR="00882801" w:rsidRPr="00FE1D57" w:rsidRDefault="00882801" w:rsidP="001508A4">
      <w:pPr>
        <w:jc w:val="both"/>
        <w:rPr>
          <w:rFonts w:ascii="Verdana" w:hAnsi="Verdana" w:cs="Times New Roman"/>
          <w:sz w:val="20"/>
          <w:szCs w:val="20"/>
        </w:rPr>
      </w:pPr>
      <w:r w:rsidRPr="00FE1D57">
        <w:rPr>
          <w:rFonts w:ascii="Verdana" w:hAnsi="Verdana" w:cs="Times New Roman"/>
          <w:color w:val="000000"/>
          <w:sz w:val="20"/>
          <w:szCs w:val="20"/>
        </w:rPr>
        <w:t>Therefore, we would like to formulate the following recommendations:</w:t>
      </w:r>
    </w:p>
    <w:p w:rsidR="00882801" w:rsidRPr="00FE1D57" w:rsidRDefault="00882801" w:rsidP="00D83775">
      <w:pPr>
        <w:jc w:val="both"/>
        <w:rPr>
          <w:rFonts w:ascii="Verdana" w:hAnsi="Verdana" w:cs="Times New Roman"/>
          <w:sz w:val="20"/>
          <w:szCs w:val="20"/>
        </w:rPr>
      </w:pPr>
    </w:p>
    <w:p w:rsidR="00882801" w:rsidRPr="00FE1D57" w:rsidRDefault="00882801" w:rsidP="00D83775">
      <w:pPr>
        <w:jc w:val="both"/>
        <w:rPr>
          <w:rFonts w:ascii="Verdana" w:hAnsi="Verdana" w:cs="Times New Roman"/>
          <w:sz w:val="20"/>
          <w:szCs w:val="20"/>
        </w:rPr>
      </w:pPr>
      <w:r w:rsidRPr="00FE1D57">
        <w:rPr>
          <w:rFonts w:ascii="Verdana" w:hAnsi="Verdana" w:cs="Times New Roman"/>
          <w:b/>
          <w:sz w:val="20"/>
          <w:szCs w:val="20"/>
        </w:rPr>
        <w:t>R1</w:t>
      </w:r>
      <w:r w:rsidR="008C7A7B" w:rsidRPr="00FE1D57">
        <w:rPr>
          <w:rFonts w:ascii="Verdana" w:hAnsi="Verdana" w:cs="Times New Roman"/>
          <w:b/>
          <w:sz w:val="20"/>
          <w:szCs w:val="20"/>
        </w:rPr>
        <w:t xml:space="preserve">. </w:t>
      </w:r>
      <w:r w:rsidR="008757DE" w:rsidRPr="00FE1D57">
        <w:rPr>
          <w:rFonts w:ascii="Verdana" w:hAnsi="Verdana" w:cs="Times New Roman"/>
          <w:sz w:val="20"/>
          <w:szCs w:val="20"/>
        </w:rPr>
        <w:t>Ratify the Optional Protocol to the International Covenant on Economic, Social and Cultural Rights</w:t>
      </w:r>
    </w:p>
    <w:p w:rsidR="002C0843" w:rsidRPr="00FE1D57" w:rsidRDefault="002C0843" w:rsidP="00D83775">
      <w:pPr>
        <w:jc w:val="both"/>
        <w:rPr>
          <w:rFonts w:ascii="Verdana" w:hAnsi="Verdana" w:cs="Times New Roman"/>
          <w:sz w:val="20"/>
          <w:szCs w:val="20"/>
        </w:rPr>
      </w:pPr>
    </w:p>
    <w:p w:rsidR="00882801" w:rsidRPr="00FE1D57" w:rsidRDefault="00882801" w:rsidP="00D83775">
      <w:pPr>
        <w:jc w:val="both"/>
        <w:rPr>
          <w:rFonts w:ascii="Verdana" w:hAnsi="Verdana" w:cs="Times New Roman"/>
          <w:sz w:val="20"/>
          <w:szCs w:val="20"/>
        </w:rPr>
      </w:pPr>
      <w:r w:rsidRPr="00FE1D57">
        <w:rPr>
          <w:rFonts w:ascii="Verdana" w:hAnsi="Verdana" w:cs="Times New Roman"/>
          <w:b/>
          <w:sz w:val="20"/>
          <w:szCs w:val="20"/>
        </w:rPr>
        <w:t>R2</w:t>
      </w:r>
      <w:r w:rsidR="003707A4" w:rsidRPr="00FE1D57">
        <w:rPr>
          <w:rFonts w:ascii="Verdana" w:hAnsi="Verdana" w:cs="Times New Roman"/>
          <w:b/>
          <w:sz w:val="20"/>
          <w:szCs w:val="20"/>
        </w:rPr>
        <w:t>.</w:t>
      </w:r>
      <w:r w:rsidR="008C7A7B" w:rsidRPr="00FE1D57">
        <w:rPr>
          <w:rFonts w:ascii="Verdana" w:hAnsi="Verdana" w:cs="Times New Roman"/>
          <w:b/>
          <w:sz w:val="20"/>
          <w:szCs w:val="20"/>
        </w:rPr>
        <w:t xml:space="preserve"> </w:t>
      </w:r>
      <w:r w:rsidR="009C34F8" w:rsidRPr="00FE1D57">
        <w:rPr>
          <w:rFonts w:ascii="Verdana" w:hAnsi="Verdana" w:cs="Times New Roman"/>
          <w:sz w:val="20"/>
          <w:szCs w:val="20"/>
        </w:rPr>
        <w:t xml:space="preserve">Establish public policies that create a safe and respectful environment for the work of human rights defenders and ensure prompt and independent investigation into all reports of human rights violations against human rights defenders, including the killing of environmental and </w:t>
      </w:r>
      <w:r w:rsidR="00153A15" w:rsidRPr="00FE1D57">
        <w:rPr>
          <w:rFonts w:ascii="Verdana" w:hAnsi="Verdana" w:cs="Times New Roman"/>
          <w:sz w:val="20"/>
          <w:szCs w:val="20"/>
        </w:rPr>
        <w:t>i</w:t>
      </w:r>
      <w:r w:rsidR="009C34F8" w:rsidRPr="00FE1D57">
        <w:rPr>
          <w:rFonts w:ascii="Verdana" w:hAnsi="Verdana" w:cs="Times New Roman"/>
          <w:sz w:val="20"/>
          <w:szCs w:val="20"/>
        </w:rPr>
        <w:t>ndigenous human rights defenders.</w:t>
      </w:r>
    </w:p>
    <w:p w:rsidR="00273852" w:rsidRPr="00FE1D57" w:rsidRDefault="00273852" w:rsidP="00D83775">
      <w:pPr>
        <w:jc w:val="both"/>
        <w:rPr>
          <w:rFonts w:ascii="Verdana" w:hAnsi="Verdana" w:cs="Times New Roman"/>
          <w:sz w:val="20"/>
          <w:szCs w:val="20"/>
        </w:rPr>
      </w:pPr>
    </w:p>
    <w:p w:rsidR="00950EC6" w:rsidRPr="00FE1D57" w:rsidRDefault="00750CE6" w:rsidP="008C7A7B">
      <w:pPr>
        <w:tabs>
          <w:tab w:val="left" w:pos="426"/>
        </w:tabs>
        <w:jc w:val="both"/>
        <w:rPr>
          <w:rFonts w:ascii="Verdana" w:hAnsi="Verdana" w:cs="Times New Roman"/>
          <w:sz w:val="20"/>
          <w:szCs w:val="20"/>
        </w:rPr>
      </w:pPr>
      <w:r w:rsidRPr="00FE1D57">
        <w:rPr>
          <w:rFonts w:ascii="Verdana" w:hAnsi="Verdana" w:cs="Times New Roman"/>
          <w:b/>
          <w:sz w:val="20"/>
          <w:szCs w:val="20"/>
        </w:rPr>
        <w:t>R3</w:t>
      </w:r>
      <w:r w:rsidR="008C7A7B" w:rsidRPr="00FE1D57">
        <w:rPr>
          <w:rFonts w:ascii="Verdana" w:hAnsi="Verdana" w:cs="Times New Roman"/>
          <w:b/>
          <w:sz w:val="20"/>
          <w:szCs w:val="20"/>
        </w:rPr>
        <w:t xml:space="preserve">. </w:t>
      </w:r>
      <w:r w:rsidR="006740B3" w:rsidRPr="00FE1D57">
        <w:rPr>
          <w:rFonts w:ascii="Verdana" w:hAnsi="Verdana" w:cs="Times New Roman"/>
          <w:sz w:val="20"/>
          <w:szCs w:val="20"/>
        </w:rPr>
        <w:t>Reform the Criminal Code</w:t>
      </w:r>
      <w:r w:rsidR="00502754" w:rsidRPr="00FE1D57">
        <w:rPr>
          <w:rFonts w:ascii="Verdana" w:hAnsi="Verdana" w:cs="Times New Roman"/>
          <w:sz w:val="20"/>
          <w:szCs w:val="20"/>
        </w:rPr>
        <w:t xml:space="preserve"> to </w:t>
      </w:r>
      <w:r w:rsidR="00595D32" w:rsidRPr="00FE1D57">
        <w:rPr>
          <w:rFonts w:ascii="Verdana" w:hAnsi="Verdana" w:cs="Times New Roman"/>
          <w:sz w:val="20"/>
          <w:szCs w:val="20"/>
        </w:rPr>
        <w:t>decriminalize</w:t>
      </w:r>
      <w:r w:rsidR="006740B3" w:rsidRPr="00FE1D57">
        <w:rPr>
          <w:rFonts w:ascii="Verdana" w:hAnsi="Verdana" w:cs="Times New Roman"/>
          <w:sz w:val="20"/>
          <w:szCs w:val="20"/>
        </w:rPr>
        <w:t xml:space="preserve"> abortion in case</w:t>
      </w:r>
      <w:r w:rsidR="0035743E" w:rsidRPr="00FE1D57">
        <w:rPr>
          <w:rFonts w:ascii="Verdana" w:hAnsi="Verdana" w:cs="Times New Roman"/>
          <w:sz w:val="20"/>
          <w:szCs w:val="20"/>
        </w:rPr>
        <w:t xml:space="preserve"> of</w:t>
      </w:r>
      <w:r w:rsidR="006740B3" w:rsidRPr="00FE1D57">
        <w:rPr>
          <w:rFonts w:ascii="Verdana" w:hAnsi="Verdana" w:cs="Times New Roman"/>
          <w:sz w:val="20"/>
          <w:szCs w:val="20"/>
        </w:rPr>
        <w:t xml:space="preserve"> fetal malformations incompatible with extra uterine life and </w:t>
      </w:r>
      <w:r w:rsidR="0035743E" w:rsidRPr="00FE1D57">
        <w:rPr>
          <w:rFonts w:ascii="Verdana" w:hAnsi="Verdana" w:cs="Times New Roman"/>
          <w:sz w:val="20"/>
          <w:szCs w:val="20"/>
        </w:rPr>
        <w:t>in case of</w:t>
      </w:r>
      <w:r w:rsidR="00FF3E2F" w:rsidRPr="00FE1D57">
        <w:rPr>
          <w:rFonts w:ascii="Verdana" w:hAnsi="Verdana" w:cs="Times New Roman"/>
          <w:sz w:val="20"/>
          <w:szCs w:val="20"/>
        </w:rPr>
        <w:t xml:space="preserve"> </w:t>
      </w:r>
      <w:r w:rsidR="006740B3" w:rsidRPr="00FE1D57">
        <w:rPr>
          <w:rFonts w:ascii="Verdana" w:hAnsi="Verdana" w:cs="Times New Roman"/>
          <w:sz w:val="20"/>
          <w:szCs w:val="20"/>
        </w:rPr>
        <w:t>pregnancies resulting from rape or incest.</w:t>
      </w:r>
    </w:p>
    <w:p w:rsidR="00950EC6" w:rsidRPr="00FE1D57" w:rsidRDefault="00950EC6" w:rsidP="001508A4">
      <w:pPr>
        <w:jc w:val="both"/>
        <w:rPr>
          <w:rFonts w:ascii="Verdana" w:hAnsi="Verdana" w:cs="Times New Roman"/>
          <w:sz w:val="20"/>
          <w:szCs w:val="20"/>
        </w:rPr>
      </w:pPr>
    </w:p>
    <w:p w:rsidR="0021442A" w:rsidRPr="00FE1D57" w:rsidRDefault="0021442A" w:rsidP="001508A4">
      <w:pPr>
        <w:jc w:val="both"/>
        <w:rPr>
          <w:rFonts w:ascii="Verdana" w:hAnsi="Verdana" w:cs="Times New Roman"/>
          <w:sz w:val="20"/>
          <w:szCs w:val="20"/>
        </w:rPr>
      </w:pPr>
    </w:p>
    <w:p w:rsidR="00882801" w:rsidRPr="00FE1D57" w:rsidRDefault="00882801" w:rsidP="001508A4">
      <w:pPr>
        <w:jc w:val="both"/>
        <w:rPr>
          <w:rFonts w:ascii="Verdana" w:hAnsi="Verdana" w:cs="Times New Roman"/>
          <w:sz w:val="20"/>
          <w:szCs w:val="20"/>
        </w:rPr>
      </w:pPr>
      <w:r w:rsidRPr="00FE1D57">
        <w:rPr>
          <w:rFonts w:ascii="Verdana" w:hAnsi="Verdana" w:cs="Times New Roman"/>
          <w:sz w:val="20"/>
          <w:szCs w:val="20"/>
        </w:rPr>
        <w:t>Thank you, Mr. President.</w:t>
      </w:r>
    </w:p>
    <w:p w:rsidR="000E2272" w:rsidRPr="00BB56CC" w:rsidRDefault="000E2272" w:rsidP="001508A4">
      <w:pPr>
        <w:rPr>
          <w:rFonts w:ascii="Times New Roman" w:hAnsi="Times New Roman" w:cs="Times New Roman"/>
          <w:sz w:val="24"/>
          <w:szCs w:val="24"/>
        </w:rPr>
      </w:pPr>
    </w:p>
    <w:sectPr w:rsidR="000E2272" w:rsidRPr="00BB5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7DA"/>
    <w:multiLevelType w:val="hybridMultilevel"/>
    <w:tmpl w:val="BB28A7F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786348BC"/>
    <w:multiLevelType w:val="hybridMultilevel"/>
    <w:tmpl w:val="1C7AC1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01"/>
    <w:rsid w:val="000036E2"/>
    <w:rsid w:val="000E2272"/>
    <w:rsid w:val="001508A4"/>
    <w:rsid w:val="00153A15"/>
    <w:rsid w:val="00176F6E"/>
    <w:rsid w:val="001A5804"/>
    <w:rsid w:val="001E68C2"/>
    <w:rsid w:val="0021442A"/>
    <w:rsid w:val="00273852"/>
    <w:rsid w:val="002C0843"/>
    <w:rsid w:val="002F4D4A"/>
    <w:rsid w:val="00350D7C"/>
    <w:rsid w:val="0035743E"/>
    <w:rsid w:val="003707A4"/>
    <w:rsid w:val="003B0F7B"/>
    <w:rsid w:val="00494B17"/>
    <w:rsid w:val="00502754"/>
    <w:rsid w:val="00511634"/>
    <w:rsid w:val="00520299"/>
    <w:rsid w:val="0055353E"/>
    <w:rsid w:val="00590D9B"/>
    <w:rsid w:val="005939CA"/>
    <w:rsid w:val="00595D32"/>
    <w:rsid w:val="006740B3"/>
    <w:rsid w:val="006B7CB2"/>
    <w:rsid w:val="006D0541"/>
    <w:rsid w:val="007266B1"/>
    <w:rsid w:val="00750CE6"/>
    <w:rsid w:val="0078471B"/>
    <w:rsid w:val="007F5183"/>
    <w:rsid w:val="007F55A9"/>
    <w:rsid w:val="00804EE8"/>
    <w:rsid w:val="008757DE"/>
    <w:rsid w:val="00882801"/>
    <w:rsid w:val="008C7A7B"/>
    <w:rsid w:val="008D4CB2"/>
    <w:rsid w:val="00945808"/>
    <w:rsid w:val="00950EC6"/>
    <w:rsid w:val="009C34F8"/>
    <w:rsid w:val="00A3126F"/>
    <w:rsid w:val="00A902B8"/>
    <w:rsid w:val="00A9064F"/>
    <w:rsid w:val="00BB029E"/>
    <w:rsid w:val="00BB56CC"/>
    <w:rsid w:val="00C22C37"/>
    <w:rsid w:val="00C22FB9"/>
    <w:rsid w:val="00C807C8"/>
    <w:rsid w:val="00D83775"/>
    <w:rsid w:val="00E44A77"/>
    <w:rsid w:val="00E54E0B"/>
    <w:rsid w:val="00F009D4"/>
    <w:rsid w:val="00F00F4E"/>
    <w:rsid w:val="00F2317A"/>
    <w:rsid w:val="00FE1D57"/>
    <w:rsid w:val="00FE4EDA"/>
    <w:rsid w:val="00FF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01"/>
    <w:rPr>
      <w:rFonts w:ascii="Tahoma" w:hAnsi="Tahoma" w:cs="Tahoma"/>
      <w:sz w:val="16"/>
      <w:szCs w:val="16"/>
    </w:rPr>
  </w:style>
  <w:style w:type="character" w:customStyle="1" w:styleId="BalloonTextChar">
    <w:name w:val="Balloon Text Char"/>
    <w:basedOn w:val="DefaultParagraphFont"/>
    <w:link w:val="BalloonText"/>
    <w:uiPriority w:val="99"/>
    <w:semiHidden/>
    <w:rsid w:val="00882801"/>
    <w:rPr>
      <w:rFonts w:ascii="Tahoma" w:hAnsi="Tahoma" w:cs="Tahoma"/>
      <w:sz w:val="16"/>
      <w:szCs w:val="16"/>
    </w:rPr>
  </w:style>
  <w:style w:type="paragraph" w:styleId="ListParagraph">
    <w:name w:val="List Paragraph"/>
    <w:basedOn w:val="Normal"/>
    <w:uiPriority w:val="34"/>
    <w:qFormat/>
    <w:rsid w:val="00F00F4E"/>
    <w:pPr>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01"/>
    <w:rPr>
      <w:rFonts w:ascii="Tahoma" w:hAnsi="Tahoma" w:cs="Tahoma"/>
      <w:sz w:val="16"/>
      <w:szCs w:val="16"/>
    </w:rPr>
  </w:style>
  <w:style w:type="character" w:customStyle="1" w:styleId="BalloonTextChar">
    <w:name w:val="Balloon Text Char"/>
    <w:basedOn w:val="DefaultParagraphFont"/>
    <w:link w:val="BalloonText"/>
    <w:uiPriority w:val="99"/>
    <w:semiHidden/>
    <w:rsid w:val="00882801"/>
    <w:rPr>
      <w:rFonts w:ascii="Tahoma" w:hAnsi="Tahoma" w:cs="Tahoma"/>
      <w:sz w:val="16"/>
      <w:szCs w:val="16"/>
    </w:rPr>
  </w:style>
  <w:style w:type="paragraph" w:styleId="ListParagraph">
    <w:name w:val="List Paragraph"/>
    <w:basedOn w:val="Normal"/>
    <w:uiPriority w:val="34"/>
    <w:qFormat/>
    <w:rsid w:val="00F00F4E"/>
    <w:pPr>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11227">
      <w:bodyDiv w:val="1"/>
      <w:marLeft w:val="0"/>
      <w:marRight w:val="0"/>
      <w:marTop w:val="0"/>
      <w:marBottom w:val="0"/>
      <w:divBdr>
        <w:top w:val="none" w:sz="0" w:space="0" w:color="auto"/>
        <w:left w:val="none" w:sz="0" w:space="0" w:color="auto"/>
        <w:bottom w:val="none" w:sz="0" w:space="0" w:color="auto"/>
        <w:right w:val="none" w:sz="0" w:space="0" w:color="auto"/>
      </w:divBdr>
    </w:div>
    <w:div w:id="195555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37F704-4543-4016-AAC8-9453EBA539DE}"/>
</file>

<file path=customXml/itemProps2.xml><?xml version="1.0" encoding="utf-8"?>
<ds:datastoreItem xmlns:ds="http://schemas.openxmlformats.org/officeDocument/2006/customXml" ds:itemID="{6B5160B8-34AF-42F3-9B47-0F712C9DEB5F}"/>
</file>

<file path=customXml/itemProps3.xml><?xml version="1.0" encoding="utf-8"?>
<ds:datastoreItem xmlns:ds="http://schemas.openxmlformats.org/officeDocument/2006/customXml" ds:itemID="{1F7C1A10-F3AF-48F5-8377-A76CECD27C46}"/>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Anthierens Jochen - M3</dc:creator>
  <cp:lastModifiedBy>Joosten Véronique - M3</cp:lastModifiedBy>
  <cp:revision>31</cp:revision>
  <dcterms:created xsi:type="dcterms:W3CDTF">2019-01-11T08:30:00Z</dcterms:created>
  <dcterms:modified xsi:type="dcterms:W3CDTF">2019-04-30T15:28:00Z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42c4fe40-8f8b-4d52-80f0-463b3ff6e47f</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0x01010037C5AC3008AAB14799B0F32C039A8199</vt:lpwstr>
  </property>
</Properties>
</file>