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E9D8" w14:textId="19C93BE7" w:rsidR="002224DA" w:rsidRPr="00A20BD4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94EA1">
        <w:rPr>
          <w:rFonts w:ascii="Times New Roman" w:hAnsi="Times New Roman" w:cs="Times New Roman"/>
          <w:b/>
          <w:sz w:val="28"/>
          <w:szCs w:val="28"/>
        </w:rPr>
        <w:t>COSTA RICA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394EA1">
        <w:rPr>
          <w:rFonts w:ascii="Times New Roman" w:hAnsi="Times New Roman" w:cs="Times New Roman"/>
          <w:b/>
          <w:sz w:val="28"/>
          <w:szCs w:val="28"/>
        </w:rPr>
        <w:t>3</w:t>
      </w:r>
      <w:r w:rsidR="00394EA1" w:rsidRPr="00394EA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13 MAY </w:t>
      </w:r>
      <w:r w:rsidR="000D4FA5">
        <w:rPr>
          <w:rFonts w:ascii="Times New Roman" w:hAnsi="Times New Roman" w:cs="Times New Roman"/>
          <w:b/>
          <w:sz w:val="28"/>
          <w:szCs w:val="28"/>
        </w:rPr>
        <w:t>2019</w:t>
      </w:r>
    </w:p>
    <w:p w14:paraId="4EF131BE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7777777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D3541" w14:textId="07E1413D" w:rsidR="00D73A85" w:rsidRDefault="008B204E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E6496E">
        <w:rPr>
          <w:rFonts w:ascii="Times New Roman" w:hAnsi="Times New Roman" w:cs="Times New Roman"/>
          <w:sz w:val="28"/>
          <w:szCs w:val="28"/>
        </w:rPr>
        <w:t xml:space="preserve">commend </w:t>
      </w:r>
      <w:r w:rsidR="006A2F04">
        <w:rPr>
          <w:rFonts w:ascii="Times New Roman" w:hAnsi="Times New Roman" w:cs="Times New Roman"/>
          <w:sz w:val="28"/>
          <w:szCs w:val="28"/>
        </w:rPr>
        <w:t>Costa Rica’</w:t>
      </w:r>
      <w:r w:rsidR="00FC50D3">
        <w:rPr>
          <w:rFonts w:ascii="Times New Roman" w:hAnsi="Times New Roman" w:cs="Times New Roman"/>
          <w:sz w:val="28"/>
          <w:szCs w:val="28"/>
        </w:rPr>
        <w:t>s</w:t>
      </w:r>
      <w:r w:rsidR="006A2F04">
        <w:rPr>
          <w:rFonts w:ascii="Times New Roman" w:hAnsi="Times New Roman" w:cs="Times New Roman"/>
          <w:sz w:val="28"/>
          <w:szCs w:val="28"/>
        </w:rPr>
        <w:t xml:space="preserve"> efforts since i</w:t>
      </w:r>
      <w:r>
        <w:rPr>
          <w:rFonts w:ascii="Times New Roman" w:hAnsi="Times New Roman" w:cs="Times New Roman"/>
          <w:sz w:val="28"/>
          <w:szCs w:val="28"/>
        </w:rPr>
        <w:t>ts last review</w:t>
      </w:r>
      <w:r w:rsidR="00DE29D0">
        <w:rPr>
          <w:rFonts w:ascii="Times New Roman" w:hAnsi="Times New Roman" w:cs="Times New Roman"/>
          <w:sz w:val="28"/>
          <w:szCs w:val="28"/>
        </w:rPr>
        <w:t xml:space="preserve"> to </w:t>
      </w:r>
      <w:r w:rsidR="00D73A85">
        <w:rPr>
          <w:rFonts w:ascii="Times New Roman" w:hAnsi="Times New Roman" w:cs="Times New Roman"/>
          <w:sz w:val="28"/>
          <w:szCs w:val="28"/>
        </w:rPr>
        <w:t xml:space="preserve">achieve the Sustainable Development Goals (SDGs) and to </w:t>
      </w:r>
      <w:r w:rsidR="006A2F04">
        <w:rPr>
          <w:rFonts w:ascii="Times New Roman" w:hAnsi="Times New Roman" w:cs="Times New Roman"/>
          <w:sz w:val="28"/>
          <w:szCs w:val="28"/>
        </w:rPr>
        <w:t xml:space="preserve">promote and protect the </w:t>
      </w:r>
      <w:r w:rsidR="00D73A85">
        <w:rPr>
          <w:rFonts w:ascii="Times New Roman" w:hAnsi="Times New Roman" w:cs="Times New Roman"/>
          <w:sz w:val="28"/>
          <w:szCs w:val="28"/>
        </w:rPr>
        <w:t xml:space="preserve">human </w:t>
      </w:r>
      <w:r w:rsidR="006A2F04">
        <w:rPr>
          <w:rFonts w:ascii="Times New Roman" w:hAnsi="Times New Roman" w:cs="Times New Roman"/>
          <w:sz w:val="28"/>
          <w:szCs w:val="28"/>
        </w:rPr>
        <w:t>rights of its people</w:t>
      </w:r>
      <w:r w:rsidR="00D73A85">
        <w:rPr>
          <w:rFonts w:ascii="Times New Roman" w:hAnsi="Times New Roman" w:cs="Times New Roman"/>
          <w:sz w:val="28"/>
          <w:szCs w:val="28"/>
        </w:rPr>
        <w:t>.</w:t>
      </w:r>
      <w:r w:rsidR="00DE29D0">
        <w:rPr>
          <w:rFonts w:ascii="Times New Roman" w:hAnsi="Times New Roman" w:cs="Times New Roman"/>
          <w:sz w:val="28"/>
          <w:szCs w:val="28"/>
        </w:rPr>
        <w:t xml:space="preserve"> </w:t>
      </w:r>
      <w:r w:rsidR="00D73A85">
        <w:rPr>
          <w:rFonts w:ascii="Times New Roman" w:hAnsi="Times New Roman" w:cs="Times New Roman"/>
          <w:sz w:val="28"/>
          <w:szCs w:val="28"/>
        </w:rPr>
        <w:t>Costa Rica’</w:t>
      </w:r>
      <w:r w:rsidR="006837A6">
        <w:rPr>
          <w:rFonts w:ascii="Times New Roman" w:hAnsi="Times New Roman" w:cs="Times New Roman"/>
          <w:sz w:val="28"/>
          <w:szCs w:val="28"/>
        </w:rPr>
        <w:t xml:space="preserve">s </w:t>
      </w:r>
      <w:r w:rsidR="00D73A85">
        <w:rPr>
          <w:rFonts w:ascii="Times New Roman" w:hAnsi="Times New Roman" w:cs="Times New Roman"/>
          <w:sz w:val="28"/>
          <w:szCs w:val="28"/>
        </w:rPr>
        <w:t>effort</w:t>
      </w:r>
      <w:r w:rsidR="00B80668">
        <w:rPr>
          <w:rFonts w:ascii="Times New Roman" w:hAnsi="Times New Roman" w:cs="Times New Roman"/>
          <w:sz w:val="28"/>
          <w:szCs w:val="28"/>
        </w:rPr>
        <w:t>s to</w:t>
      </w:r>
      <w:r w:rsidR="00D73A85">
        <w:rPr>
          <w:rFonts w:ascii="Times New Roman" w:hAnsi="Times New Roman" w:cs="Times New Roman"/>
          <w:sz w:val="28"/>
          <w:szCs w:val="28"/>
        </w:rPr>
        <w:t xml:space="preserve"> includ</w:t>
      </w:r>
      <w:r w:rsidR="00B80668">
        <w:rPr>
          <w:rFonts w:ascii="Times New Roman" w:hAnsi="Times New Roman" w:cs="Times New Roman"/>
          <w:sz w:val="28"/>
          <w:szCs w:val="28"/>
        </w:rPr>
        <w:t>e</w:t>
      </w:r>
      <w:r w:rsidR="00D73A85">
        <w:rPr>
          <w:rFonts w:ascii="Times New Roman" w:hAnsi="Times New Roman" w:cs="Times New Roman"/>
          <w:sz w:val="28"/>
          <w:szCs w:val="28"/>
        </w:rPr>
        <w:t xml:space="preserve"> civic participation in these endeavours </w:t>
      </w:r>
      <w:r w:rsidR="00880B1E">
        <w:rPr>
          <w:rFonts w:ascii="Times New Roman" w:hAnsi="Times New Roman" w:cs="Times New Roman"/>
          <w:sz w:val="28"/>
          <w:szCs w:val="28"/>
        </w:rPr>
        <w:t>are laudable and</w:t>
      </w:r>
      <w:r w:rsidR="009009E2">
        <w:rPr>
          <w:rFonts w:ascii="Times New Roman" w:hAnsi="Times New Roman" w:cs="Times New Roman"/>
          <w:sz w:val="28"/>
          <w:szCs w:val="28"/>
        </w:rPr>
        <w:t xml:space="preserve"> will </w:t>
      </w:r>
      <w:r w:rsidR="00D762B0">
        <w:rPr>
          <w:rFonts w:ascii="Times New Roman" w:hAnsi="Times New Roman" w:cs="Times New Roman"/>
          <w:sz w:val="28"/>
          <w:szCs w:val="28"/>
        </w:rPr>
        <w:t>better inform</w:t>
      </w:r>
      <w:r w:rsidR="009009E2">
        <w:rPr>
          <w:rFonts w:ascii="Times New Roman" w:hAnsi="Times New Roman" w:cs="Times New Roman"/>
          <w:sz w:val="28"/>
          <w:szCs w:val="28"/>
        </w:rPr>
        <w:t xml:space="preserve"> its</w:t>
      </w:r>
      <w:r w:rsidR="00D73A85">
        <w:rPr>
          <w:rFonts w:ascii="Times New Roman" w:hAnsi="Times New Roman" w:cs="Times New Roman"/>
          <w:sz w:val="28"/>
          <w:szCs w:val="28"/>
        </w:rPr>
        <w:t xml:space="preserve"> Government of the needs of its citizens. </w:t>
      </w:r>
    </w:p>
    <w:p w14:paraId="7B80C080" w14:textId="77777777" w:rsidR="00D73A85" w:rsidRDefault="00D73A85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46D2E8" w14:textId="73717C63" w:rsidR="00DE29D0" w:rsidRPr="00F92EBD" w:rsidRDefault="006837A6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9009E2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acknowledge Costa Rica’s moves to strengthen a national culture of </w:t>
      </w:r>
      <w:r w:rsidR="00880B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quality and</w:t>
      </w:r>
      <w:r w:rsidRPr="006837A6">
        <w:rPr>
          <w:rFonts w:ascii="Times New Roman" w:hAnsi="Times New Roman" w:cs="Times New Roman"/>
          <w:sz w:val="28"/>
          <w:szCs w:val="28"/>
        </w:rPr>
        <w:t xml:space="preserve"> respect </w:t>
      </w:r>
      <w:r w:rsidR="00880B1E">
        <w:rPr>
          <w:rFonts w:ascii="Times New Roman" w:hAnsi="Times New Roman" w:cs="Times New Roman"/>
          <w:sz w:val="28"/>
          <w:szCs w:val="28"/>
        </w:rPr>
        <w:t xml:space="preserve">for </w:t>
      </w:r>
      <w:r w:rsidRPr="006837A6">
        <w:rPr>
          <w:rFonts w:ascii="Times New Roman" w:hAnsi="Times New Roman" w:cs="Times New Roman"/>
          <w:sz w:val="28"/>
          <w:szCs w:val="28"/>
        </w:rPr>
        <w:t xml:space="preserve">human rights of </w:t>
      </w:r>
      <w:r w:rsidR="00880B1E">
        <w:rPr>
          <w:rFonts w:ascii="Times New Roman" w:hAnsi="Times New Roman" w:cs="Times New Roman"/>
          <w:sz w:val="28"/>
          <w:szCs w:val="28"/>
        </w:rPr>
        <w:t>its</w:t>
      </w:r>
      <w:r w:rsidRPr="006837A6">
        <w:rPr>
          <w:rFonts w:ascii="Times New Roman" w:hAnsi="Times New Roman" w:cs="Times New Roman"/>
          <w:sz w:val="28"/>
          <w:szCs w:val="28"/>
        </w:rPr>
        <w:t xml:space="preserve"> people, </w:t>
      </w:r>
      <w:r w:rsidR="009009E2">
        <w:rPr>
          <w:rFonts w:ascii="Times New Roman" w:hAnsi="Times New Roman" w:cs="Times New Roman"/>
          <w:sz w:val="28"/>
          <w:szCs w:val="28"/>
        </w:rPr>
        <w:t>in particular w</w:t>
      </w:r>
      <w:r w:rsidRPr="006837A6">
        <w:rPr>
          <w:rFonts w:ascii="Times New Roman" w:hAnsi="Times New Roman" w:cs="Times New Roman"/>
          <w:sz w:val="28"/>
          <w:szCs w:val="28"/>
        </w:rPr>
        <w:t xml:space="preserve">omen </w:t>
      </w:r>
      <w:r w:rsidR="009009E2">
        <w:rPr>
          <w:rFonts w:ascii="Times New Roman" w:hAnsi="Times New Roman" w:cs="Times New Roman"/>
          <w:sz w:val="28"/>
          <w:szCs w:val="28"/>
        </w:rPr>
        <w:t>and girls</w:t>
      </w:r>
      <w:r w:rsidR="0030738F">
        <w:rPr>
          <w:rFonts w:ascii="Times New Roman" w:hAnsi="Times New Roman" w:cs="Times New Roman"/>
          <w:sz w:val="28"/>
          <w:szCs w:val="28"/>
        </w:rPr>
        <w:t xml:space="preserve">. </w:t>
      </w:r>
      <w:r w:rsidR="00880B1E">
        <w:rPr>
          <w:rFonts w:ascii="Times New Roman" w:hAnsi="Times New Roman" w:cs="Times New Roman"/>
          <w:sz w:val="28"/>
          <w:szCs w:val="28"/>
        </w:rPr>
        <w:t>These include</w:t>
      </w:r>
      <w:r w:rsidR="006A2F04">
        <w:rPr>
          <w:rFonts w:ascii="Times New Roman" w:hAnsi="Times New Roman" w:cs="Times New Roman"/>
          <w:sz w:val="28"/>
          <w:szCs w:val="28"/>
        </w:rPr>
        <w:t xml:space="preserve"> the National Policy for De Facto Equality between Women and Men 2018-2030, the National Policy for addressing and preventing violence against women 2017-2032, and </w:t>
      </w:r>
      <w:r w:rsidR="00FC50D3">
        <w:rPr>
          <w:rFonts w:ascii="Times New Roman" w:hAnsi="Times New Roman" w:cs="Times New Roman"/>
          <w:sz w:val="28"/>
          <w:szCs w:val="28"/>
        </w:rPr>
        <w:t>the adoption of the procedural guidelines for the participatory and intercultural development of public policy for indigenous peoples 2019-2024</w:t>
      </w:r>
      <w:r w:rsidR="00DE29D0" w:rsidRPr="00F92EBD">
        <w:rPr>
          <w:rFonts w:ascii="Times New Roman" w:hAnsi="Times New Roman" w:cs="Times New Roman"/>
          <w:sz w:val="28"/>
          <w:szCs w:val="28"/>
        </w:rPr>
        <w:t>.</w:t>
      </w:r>
    </w:p>
    <w:p w14:paraId="1D9EE692" w14:textId="17354EED" w:rsidR="00466BF2" w:rsidRDefault="00466BF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EC4E0D" w14:textId="57A2230C" w:rsidR="00FC50D3" w:rsidRDefault="00466BF2" w:rsidP="00FC5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BF2"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b/>
          <w:sz w:val="28"/>
          <w:szCs w:val="28"/>
        </w:rPr>
        <w:t>the government</w:t>
      </w:r>
      <w:r w:rsidR="006A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0BA">
        <w:rPr>
          <w:rFonts w:ascii="Times New Roman" w:hAnsi="Times New Roman" w:cs="Times New Roman"/>
          <w:b/>
          <w:sz w:val="28"/>
          <w:szCs w:val="28"/>
        </w:rPr>
        <w:t xml:space="preserve">continue its practice of </w:t>
      </w:r>
      <w:r w:rsidR="00D762B0">
        <w:rPr>
          <w:rFonts w:ascii="Times New Roman" w:hAnsi="Times New Roman" w:cs="Times New Roman"/>
          <w:b/>
          <w:sz w:val="28"/>
          <w:szCs w:val="28"/>
        </w:rPr>
        <w:t>incorporating</w:t>
      </w:r>
      <w:r w:rsidR="00B950BA">
        <w:rPr>
          <w:rFonts w:ascii="Times New Roman" w:hAnsi="Times New Roman" w:cs="Times New Roman"/>
          <w:b/>
          <w:sz w:val="28"/>
          <w:szCs w:val="28"/>
        </w:rPr>
        <w:t xml:space="preserve"> civic participation in the implementation of these national policies. We also recommend that the govern</w:t>
      </w:r>
      <w:r w:rsidR="009009E2">
        <w:rPr>
          <w:rFonts w:ascii="Times New Roman" w:hAnsi="Times New Roman" w:cs="Times New Roman"/>
          <w:b/>
          <w:sz w:val="28"/>
          <w:szCs w:val="28"/>
        </w:rPr>
        <w:t>ment provides sustainable finan</w:t>
      </w:r>
      <w:r w:rsidR="00B950BA">
        <w:rPr>
          <w:rFonts w:ascii="Times New Roman" w:hAnsi="Times New Roman" w:cs="Times New Roman"/>
          <w:b/>
          <w:sz w:val="28"/>
          <w:szCs w:val="28"/>
        </w:rPr>
        <w:t xml:space="preserve">cing </w:t>
      </w:r>
      <w:r w:rsidR="00FC50D3" w:rsidRPr="00FC50D3">
        <w:rPr>
          <w:rFonts w:ascii="Times New Roman" w:hAnsi="Times New Roman" w:cs="Times New Roman"/>
          <w:b/>
          <w:sz w:val="28"/>
          <w:szCs w:val="28"/>
        </w:rPr>
        <w:t>for</w:t>
      </w:r>
      <w:r w:rsidR="00B80668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FC50D3" w:rsidRPr="00FC50D3">
        <w:rPr>
          <w:rFonts w:ascii="Times New Roman" w:hAnsi="Times New Roman" w:cs="Times New Roman"/>
          <w:b/>
          <w:sz w:val="28"/>
          <w:szCs w:val="28"/>
        </w:rPr>
        <w:t xml:space="preserve"> eff</w:t>
      </w:r>
      <w:r w:rsidR="00FC50D3">
        <w:rPr>
          <w:rFonts w:ascii="Times New Roman" w:hAnsi="Times New Roman" w:cs="Times New Roman"/>
          <w:b/>
          <w:sz w:val="28"/>
          <w:szCs w:val="28"/>
        </w:rPr>
        <w:t>ective implementation</w:t>
      </w:r>
      <w:r w:rsidR="00B9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68">
        <w:rPr>
          <w:rFonts w:ascii="Times New Roman" w:hAnsi="Times New Roman" w:cs="Times New Roman"/>
          <w:b/>
          <w:sz w:val="28"/>
          <w:szCs w:val="28"/>
        </w:rPr>
        <w:t>of these policies given their</w:t>
      </w:r>
      <w:r w:rsidR="00B950BA">
        <w:rPr>
          <w:rFonts w:ascii="Times New Roman" w:hAnsi="Times New Roman" w:cs="Times New Roman"/>
          <w:b/>
          <w:sz w:val="28"/>
          <w:szCs w:val="28"/>
        </w:rPr>
        <w:t xml:space="preserve"> long duration</w:t>
      </w:r>
      <w:r w:rsidR="00FC5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68">
        <w:rPr>
          <w:rFonts w:ascii="Times New Roman" w:hAnsi="Times New Roman" w:cs="Times New Roman"/>
          <w:b/>
          <w:sz w:val="28"/>
          <w:szCs w:val="28"/>
        </w:rPr>
        <w:t>over the next decade</w:t>
      </w:r>
      <w:r w:rsidR="00FC50D3" w:rsidRPr="00FC50D3">
        <w:rPr>
          <w:rFonts w:ascii="Times New Roman" w:hAnsi="Times New Roman" w:cs="Times New Roman"/>
          <w:b/>
          <w:sz w:val="28"/>
          <w:szCs w:val="28"/>
        </w:rPr>
        <w:t>.</w:t>
      </w:r>
    </w:p>
    <w:p w14:paraId="57176AD6" w14:textId="77777777" w:rsidR="0047379B" w:rsidRDefault="0047379B" w:rsidP="00261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81829" w14:textId="02B64E42" w:rsidR="001955AB" w:rsidRDefault="00FC50D3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E6496E">
        <w:rPr>
          <w:rFonts w:ascii="Times New Roman" w:hAnsi="Times New Roman" w:cs="Times New Roman"/>
          <w:sz w:val="28"/>
          <w:szCs w:val="28"/>
        </w:rPr>
        <w:t xml:space="preserve"> commend the government</w:t>
      </w:r>
      <w:r w:rsidR="001955AB">
        <w:rPr>
          <w:rFonts w:ascii="Times New Roman" w:hAnsi="Times New Roman" w:cs="Times New Roman"/>
          <w:sz w:val="28"/>
          <w:szCs w:val="28"/>
        </w:rPr>
        <w:t xml:space="preserve">’s continued commitment to </w:t>
      </w:r>
      <w:r w:rsidR="001955AB" w:rsidRPr="001955AB">
        <w:rPr>
          <w:rFonts w:ascii="Times New Roman" w:hAnsi="Times New Roman" w:cs="Times New Roman"/>
          <w:sz w:val="28"/>
          <w:szCs w:val="28"/>
        </w:rPr>
        <w:t>build a society free from racism, racial discrimination and xenophobia</w:t>
      </w:r>
      <w:r w:rsidR="0030738F">
        <w:rPr>
          <w:rFonts w:ascii="Times New Roman" w:hAnsi="Times New Roman" w:cs="Times New Roman"/>
          <w:sz w:val="28"/>
          <w:szCs w:val="28"/>
        </w:rPr>
        <w:t xml:space="preserve">. </w:t>
      </w:r>
      <w:r w:rsidR="001955AB">
        <w:rPr>
          <w:rFonts w:ascii="Times New Roman" w:hAnsi="Times New Roman" w:cs="Times New Roman"/>
          <w:sz w:val="28"/>
          <w:szCs w:val="28"/>
        </w:rPr>
        <w:t xml:space="preserve">In particular, </w:t>
      </w:r>
      <w:r w:rsidR="00B80668">
        <w:rPr>
          <w:rFonts w:ascii="Times New Roman" w:hAnsi="Times New Roman" w:cs="Times New Roman"/>
          <w:sz w:val="28"/>
          <w:szCs w:val="28"/>
        </w:rPr>
        <w:t>Costa Rica’s</w:t>
      </w:r>
      <w:r w:rsidR="00E6496E" w:rsidRPr="00E6496E">
        <w:rPr>
          <w:rFonts w:ascii="Times New Roman" w:hAnsi="Times New Roman" w:cs="Times New Roman"/>
          <w:sz w:val="28"/>
          <w:szCs w:val="28"/>
        </w:rPr>
        <w:t xml:space="preserve"> amendment of </w:t>
      </w:r>
      <w:r w:rsidR="00E6496E">
        <w:rPr>
          <w:rFonts w:ascii="Times New Roman" w:hAnsi="Times New Roman" w:cs="Times New Roman"/>
          <w:sz w:val="28"/>
          <w:szCs w:val="28"/>
        </w:rPr>
        <w:t>its</w:t>
      </w:r>
      <w:r w:rsidR="00E6496E" w:rsidRPr="00E6496E">
        <w:rPr>
          <w:rFonts w:ascii="Times New Roman" w:hAnsi="Times New Roman" w:cs="Times New Roman"/>
          <w:sz w:val="28"/>
          <w:szCs w:val="28"/>
        </w:rPr>
        <w:t xml:space="preserve"> Constitution</w:t>
      </w:r>
      <w:r w:rsidR="00E6496E">
        <w:rPr>
          <w:rFonts w:ascii="Times New Roman" w:hAnsi="Times New Roman" w:cs="Times New Roman"/>
          <w:sz w:val="28"/>
          <w:szCs w:val="28"/>
        </w:rPr>
        <w:t xml:space="preserve"> in 2015</w:t>
      </w:r>
      <w:r w:rsidR="00E6496E" w:rsidRPr="00E6496E">
        <w:rPr>
          <w:rFonts w:ascii="Times New Roman" w:hAnsi="Times New Roman" w:cs="Times New Roman"/>
          <w:sz w:val="28"/>
          <w:szCs w:val="28"/>
        </w:rPr>
        <w:t xml:space="preserve"> to recognize the multi-ethnic and pluricultural character of the State</w:t>
      </w:r>
      <w:r w:rsidR="001955AB">
        <w:rPr>
          <w:rFonts w:ascii="Times New Roman" w:hAnsi="Times New Roman" w:cs="Times New Roman"/>
          <w:sz w:val="28"/>
          <w:szCs w:val="28"/>
        </w:rPr>
        <w:t xml:space="preserve"> sends a very strong signal of its resolve</w:t>
      </w:r>
      <w:r w:rsidR="0030738F">
        <w:rPr>
          <w:rFonts w:ascii="Times New Roman" w:hAnsi="Times New Roman" w:cs="Times New Roman"/>
          <w:sz w:val="28"/>
          <w:szCs w:val="28"/>
        </w:rPr>
        <w:t xml:space="preserve"> on</w:t>
      </w:r>
      <w:r w:rsidR="009009E2">
        <w:rPr>
          <w:rFonts w:ascii="Times New Roman" w:hAnsi="Times New Roman" w:cs="Times New Roman"/>
          <w:sz w:val="28"/>
          <w:szCs w:val="28"/>
        </w:rPr>
        <w:t xml:space="preserve"> this issue</w:t>
      </w:r>
      <w:r w:rsidR="00E64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E7B45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7B736" w14:textId="18EC166A" w:rsidR="00B950BA" w:rsidRDefault="001955AB" w:rsidP="003073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38F"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 w:rsidR="00FC50D3" w:rsidRPr="0030738F">
        <w:rPr>
          <w:rFonts w:ascii="Times New Roman" w:hAnsi="Times New Roman" w:cs="Times New Roman"/>
          <w:b/>
          <w:sz w:val="28"/>
          <w:szCs w:val="28"/>
        </w:rPr>
        <w:t>Costa Rica</w:t>
      </w:r>
      <w:r w:rsidRPr="0030738F">
        <w:rPr>
          <w:rFonts w:ascii="Times New Roman" w:hAnsi="Times New Roman" w:cs="Times New Roman"/>
          <w:b/>
          <w:sz w:val="28"/>
          <w:szCs w:val="28"/>
        </w:rPr>
        <w:t xml:space="preserve"> applie</w:t>
      </w:r>
      <w:bookmarkStart w:id="0" w:name="_GoBack"/>
      <w:bookmarkEnd w:id="0"/>
      <w:r w:rsidRPr="0030738F">
        <w:rPr>
          <w:rFonts w:ascii="Times New Roman" w:hAnsi="Times New Roman" w:cs="Times New Roman"/>
          <w:b/>
          <w:sz w:val="28"/>
          <w:szCs w:val="28"/>
        </w:rPr>
        <w:t xml:space="preserve">s the lessons learnt from the </w:t>
      </w:r>
      <w:r w:rsidR="00B80668">
        <w:rPr>
          <w:rFonts w:ascii="Times New Roman" w:hAnsi="Times New Roman" w:cs="Times New Roman"/>
          <w:b/>
          <w:sz w:val="28"/>
          <w:szCs w:val="28"/>
        </w:rPr>
        <w:t>challenges</w:t>
      </w:r>
      <w:r w:rsidRPr="0030738F">
        <w:rPr>
          <w:rFonts w:ascii="Times New Roman" w:hAnsi="Times New Roman" w:cs="Times New Roman"/>
          <w:b/>
          <w:sz w:val="28"/>
          <w:szCs w:val="28"/>
        </w:rPr>
        <w:t xml:space="preserve"> of its</w:t>
      </w:r>
      <w:r w:rsidR="00D762B0">
        <w:rPr>
          <w:rFonts w:ascii="Times New Roman" w:hAnsi="Times New Roman" w:cs="Times New Roman"/>
          <w:b/>
          <w:sz w:val="28"/>
          <w:szCs w:val="28"/>
        </w:rPr>
        <w:t xml:space="preserve"> 2015-2018</w:t>
      </w:r>
      <w:r w:rsidRPr="0030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N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P</w:t>
      </w:r>
      <w:r w:rsidR="00A94062" w:rsidRPr="0030738F">
        <w:rPr>
          <w:rFonts w:ascii="Times New Roman" w:hAnsi="Times New Roman" w:cs="Times New Roman"/>
          <w:b/>
          <w:sz w:val="28"/>
          <w:szCs w:val="28"/>
        </w:rPr>
        <w:t>olicy for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S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ociety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F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ree from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R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acism,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R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acial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D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 xml:space="preserve">iscrimination and </w:t>
      </w:r>
      <w:r w:rsidR="00A77843" w:rsidRPr="0030738F">
        <w:rPr>
          <w:rFonts w:ascii="Times New Roman" w:hAnsi="Times New Roman" w:cs="Times New Roman"/>
          <w:b/>
          <w:sz w:val="28"/>
          <w:szCs w:val="28"/>
        </w:rPr>
        <w:t>X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>enophobia</w:t>
      </w:r>
      <w:r w:rsidR="001B660D" w:rsidRPr="0030738F">
        <w:rPr>
          <w:rFonts w:ascii="Times New Roman" w:hAnsi="Times New Roman" w:cs="Times New Roman"/>
          <w:b/>
          <w:sz w:val="28"/>
          <w:szCs w:val="28"/>
        </w:rPr>
        <w:t xml:space="preserve"> to ensure more effective implementation of the next phase of </w:t>
      </w:r>
      <w:r w:rsidR="003D41BB" w:rsidRPr="0030738F">
        <w:rPr>
          <w:rFonts w:ascii="Times New Roman" w:hAnsi="Times New Roman" w:cs="Times New Roman"/>
          <w:b/>
          <w:sz w:val="28"/>
          <w:szCs w:val="28"/>
        </w:rPr>
        <w:t>its 2020-2025 Action Plan.</w:t>
      </w:r>
      <w:r w:rsidR="003D41BB">
        <w:rPr>
          <w:rFonts w:ascii="Times New Roman" w:hAnsi="Times New Roman" w:cs="Times New Roman"/>
          <w:sz w:val="28"/>
          <w:szCs w:val="28"/>
        </w:rPr>
        <w:t xml:space="preserve"> </w:t>
      </w:r>
      <w:r w:rsidR="001B6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A6993" w14:textId="77777777" w:rsidR="00B950BA" w:rsidRDefault="00B950BA" w:rsidP="00F92E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1F143" w14:textId="524AB90D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C7BDF">
        <w:rPr>
          <w:rFonts w:ascii="Times New Roman" w:hAnsi="Times New Roman" w:cs="Times New Roman"/>
          <w:sz w:val="28"/>
          <w:szCs w:val="28"/>
        </w:rPr>
        <w:t>wi</w:t>
      </w:r>
      <w:r w:rsidR="00D860AB">
        <w:rPr>
          <w:rFonts w:ascii="Times New Roman" w:hAnsi="Times New Roman" w:cs="Times New Roman"/>
          <w:sz w:val="28"/>
          <w:szCs w:val="28"/>
        </w:rPr>
        <w:t>sh Costa Rica</w:t>
      </w:r>
      <w:r w:rsidR="00766C7B">
        <w:rPr>
          <w:rFonts w:ascii="Times New Roman" w:hAnsi="Times New Roman" w:cs="Times New Roman"/>
          <w:sz w:val="28"/>
          <w:szCs w:val="28"/>
        </w:rPr>
        <w:t xml:space="preserve"> every success in its efforts to</w:t>
      </w:r>
      <w:r w:rsidR="00B950BA">
        <w:rPr>
          <w:rFonts w:ascii="Times New Roman" w:hAnsi="Times New Roman" w:cs="Times New Roman"/>
          <w:sz w:val="28"/>
          <w:szCs w:val="28"/>
        </w:rPr>
        <w:t xml:space="preserve"> achieve its</w:t>
      </w:r>
      <w:r w:rsidR="009D37CD">
        <w:rPr>
          <w:rFonts w:ascii="Times New Roman" w:hAnsi="Times New Roman" w:cs="Times New Roman"/>
          <w:sz w:val="28"/>
          <w:szCs w:val="28"/>
        </w:rPr>
        <w:t xml:space="preserve"> </w:t>
      </w:r>
      <w:r w:rsidR="00A94062">
        <w:rPr>
          <w:rFonts w:ascii="Times New Roman" w:hAnsi="Times New Roman" w:cs="Times New Roman"/>
          <w:sz w:val="28"/>
          <w:szCs w:val="28"/>
        </w:rPr>
        <w:t>development</w:t>
      </w:r>
      <w:r w:rsidR="00B950BA">
        <w:rPr>
          <w:rFonts w:ascii="Times New Roman" w:hAnsi="Times New Roman" w:cs="Times New Roman"/>
          <w:sz w:val="28"/>
          <w:szCs w:val="28"/>
        </w:rPr>
        <w:t xml:space="preserve"> goals</w:t>
      </w:r>
      <w:r w:rsidR="00A94062">
        <w:rPr>
          <w:rFonts w:ascii="Times New Roman" w:hAnsi="Times New Roman" w:cs="Times New Roman"/>
          <w:sz w:val="28"/>
          <w:szCs w:val="28"/>
        </w:rPr>
        <w:t xml:space="preserve"> </w:t>
      </w:r>
      <w:r w:rsidR="00B950BA">
        <w:rPr>
          <w:rFonts w:ascii="Times New Roman" w:hAnsi="Times New Roman" w:cs="Times New Roman"/>
          <w:sz w:val="28"/>
          <w:szCs w:val="28"/>
        </w:rPr>
        <w:t>for</w:t>
      </w:r>
      <w:r w:rsidR="009D37CD">
        <w:rPr>
          <w:rFonts w:ascii="Times New Roman" w:hAnsi="Times New Roman" w:cs="Times New Roman"/>
          <w:sz w:val="28"/>
          <w:szCs w:val="28"/>
        </w:rPr>
        <w:t xml:space="preserve"> </w:t>
      </w:r>
      <w:r w:rsidR="0091702B">
        <w:rPr>
          <w:rFonts w:ascii="Times New Roman" w:hAnsi="Times New Roman" w:cs="Times New Roman"/>
          <w:sz w:val="28"/>
          <w:szCs w:val="28"/>
        </w:rPr>
        <w:t>its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168D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3DEF7621" w14:textId="77777777"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39FAB" w14:textId="63D19A03" w:rsidR="00DE29D0" w:rsidRDefault="00A20BD4" w:rsidP="00A20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D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639DA"/>
    <w:rsid w:val="000D2D85"/>
    <w:rsid w:val="000D4FA5"/>
    <w:rsid w:val="000E5078"/>
    <w:rsid w:val="001147EE"/>
    <w:rsid w:val="001955AB"/>
    <w:rsid w:val="001B660D"/>
    <w:rsid w:val="002224DA"/>
    <w:rsid w:val="00261BCD"/>
    <w:rsid w:val="00262685"/>
    <w:rsid w:val="002D7E3F"/>
    <w:rsid w:val="0030738F"/>
    <w:rsid w:val="00394EA1"/>
    <w:rsid w:val="003B1515"/>
    <w:rsid w:val="003D41BB"/>
    <w:rsid w:val="00432583"/>
    <w:rsid w:val="00466BF2"/>
    <w:rsid w:val="0047379B"/>
    <w:rsid w:val="004A6C0F"/>
    <w:rsid w:val="00547E95"/>
    <w:rsid w:val="005904B2"/>
    <w:rsid w:val="005A1C58"/>
    <w:rsid w:val="005F2FA3"/>
    <w:rsid w:val="00602ECF"/>
    <w:rsid w:val="006676D7"/>
    <w:rsid w:val="006712BC"/>
    <w:rsid w:val="006837A6"/>
    <w:rsid w:val="006A2F04"/>
    <w:rsid w:val="00714DF9"/>
    <w:rsid w:val="00766C7B"/>
    <w:rsid w:val="00794F96"/>
    <w:rsid w:val="007B0010"/>
    <w:rsid w:val="007B0694"/>
    <w:rsid w:val="007C11E6"/>
    <w:rsid w:val="007F2C3D"/>
    <w:rsid w:val="00832116"/>
    <w:rsid w:val="00880B1E"/>
    <w:rsid w:val="00881FBA"/>
    <w:rsid w:val="008843A2"/>
    <w:rsid w:val="008B204E"/>
    <w:rsid w:val="008C17DA"/>
    <w:rsid w:val="009009E2"/>
    <w:rsid w:val="00901435"/>
    <w:rsid w:val="0091702B"/>
    <w:rsid w:val="009C7BDF"/>
    <w:rsid w:val="009D37CD"/>
    <w:rsid w:val="00A20BD4"/>
    <w:rsid w:val="00A26BC4"/>
    <w:rsid w:val="00A77843"/>
    <w:rsid w:val="00A85194"/>
    <w:rsid w:val="00A94062"/>
    <w:rsid w:val="00AA5A63"/>
    <w:rsid w:val="00AB30F6"/>
    <w:rsid w:val="00AB7F72"/>
    <w:rsid w:val="00AD0A3D"/>
    <w:rsid w:val="00B80668"/>
    <w:rsid w:val="00B81030"/>
    <w:rsid w:val="00B950BA"/>
    <w:rsid w:val="00BC054E"/>
    <w:rsid w:val="00BD0046"/>
    <w:rsid w:val="00BD39F9"/>
    <w:rsid w:val="00C01669"/>
    <w:rsid w:val="00C17F54"/>
    <w:rsid w:val="00C80BC4"/>
    <w:rsid w:val="00CC7571"/>
    <w:rsid w:val="00D05354"/>
    <w:rsid w:val="00D11916"/>
    <w:rsid w:val="00D17A1E"/>
    <w:rsid w:val="00D73A85"/>
    <w:rsid w:val="00D762B0"/>
    <w:rsid w:val="00D8125C"/>
    <w:rsid w:val="00D860AB"/>
    <w:rsid w:val="00DE29D0"/>
    <w:rsid w:val="00DE3315"/>
    <w:rsid w:val="00DE61C8"/>
    <w:rsid w:val="00E32C27"/>
    <w:rsid w:val="00E6496E"/>
    <w:rsid w:val="00E82E39"/>
    <w:rsid w:val="00E918C7"/>
    <w:rsid w:val="00EA772F"/>
    <w:rsid w:val="00F279C5"/>
    <w:rsid w:val="00F70E99"/>
    <w:rsid w:val="00F82DA8"/>
    <w:rsid w:val="00F92EBD"/>
    <w:rsid w:val="00FB7F0A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93A6-314F-4A6C-AFB1-E36E789C76D0}"/>
</file>

<file path=customXml/itemProps2.xml><?xml version="1.0" encoding="utf-8"?>
<ds:datastoreItem xmlns:ds="http://schemas.openxmlformats.org/officeDocument/2006/customXml" ds:itemID="{B7CA8ADA-A2C1-48FB-B4E7-78F38063A9AB}"/>
</file>

<file path=customXml/itemProps3.xml><?xml version="1.0" encoding="utf-8"?>
<ds:datastoreItem xmlns:ds="http://schemas.openxmlformats.org/officeDocument/2006/customXml" ds:itemID="{78B0E744-D34F-47F5-BE63-ACF3B7E6620E}"/>
</file>

<file path=customXml/itemProps4.xml><?xml version="1.0" encoding="utf-8"?>
<ds:datastoreItem xmlns:ds="http://schemas.openxmlformats.org/officeDocument/2006/customXml" ds:itemID="{FBB9EAD8-DCEA-41BC-A6A0-303DC0AE2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2</cp:revision>
  <dcterms:created xsi:type="dcterms:W3CDTF">2019-05-05T08:56:00Z</dcterms:created>
  <dcterms:modified xsi:type="dcterms:W3CDTF">2019-05-05T08:56:00Z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