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D3F1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5B24" w:rsidRPr="00463DE1" w14:paraId="64A1E218" w14:textId="77777777" w:rsidTr="00353647">
        <w:tc>
          <w:tcPr>
            <w:tcW w:w="8644" w:type="dxa"/>
            <w:shd w:val="clear" w:color="auto" w:fill="auto"/>
          </w:tcPr>
          <w:p w14:paraId="6A3A9638" w14:textId="77777777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1D00AB">
              <w:rPr>
                <w:rFonts w:eastAsia="Calibri"/>
                <w:b/>
              </w:rPr>
              <w:t>NICARAGUA</w:t>
            </w:r>
          </w:p>
        </w:tc>
      </w:tr>
    </w:tbl>
    <w:p w14:paraId="316BA74F" w14:textId="77777777" w:rsidR="00965B24" w:rsidRDefault="00965B24" w:rsidP="00965B24">
      <w:pPr>
        <w:jc w:val="both"/>
        <w:rPr>
          <w:b/>
          <w:u w:val="single"/>
        </w:rPr>
      </w:pPr>
    </w:p>
    <w:p w14:paraId="09FE4D75" w14:textId="77777777" w:rsidR="00AA14A8" w:rsidRPr="00463DE1" w:rsidRDefault="00AA14A8" w:rsidP="00965B24">
      <w:pPr>
        <w:jc w:val="both"/>
      </w:pPr>
    </w:p>
    <w:p w14:paraId="7BEE271D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Muchas gracias Sr. Presidente.</w:t>
      </w:r>
    </w:p>
    <w:p w14:paraId="7A5F8AC7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</w:p>
    <w:p w14:paraId="3E5BEF40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España da una cordial bienvenida a la delegación de</w:t>
      </w:r>
      <w:r w:rsidR="008F248F" w:rsidRPr="002E1BDA">
        <w:rPr>
          <w:rFonts w:ascii="Arial" w:hAnsi="Arial" w:cs="Arial"/>
          <w:sz w:val="22"/>
          <w:szCs w:val="22"/>
        </w:rPr>
        <w:t xml:space="preserve"> </w:t>
      </w:r>
      <w:r w:rsidR="001D00AB">
        <w:rPr>
          <w:rFonts w:ascii="Arial" w:hAnsi="Arial" w:cs="Arial"/>
          <w:sz w:val="22"/>
          <w:szCs w:val="22"/>
        </w:rPr>
        <w:t>Nicaragua</w:t>
      </w:r>
      <w:r w:rsidR="005952AD" w:rsidRPr="002E1BDA">
        <w:rPr>
          <w:rFonts w:ascii="Arial" w:hAnsi="Arial" w:cs="Arial"/>
          <w:sz w:val="22"/>
          <w:szCs w:val="22"/>
        </w:rPr>
        <w:t xml:space="preserve"> </w:t>
      </w:r>
      <w:r w:rsidRPr="002E1BDA">
        <w:rPr>
          <w:rFonts w:ascii="Arial" w:hAnsi="Arial" w:cs="Arial"/>
          <w:sz w:val="22"/>
          <w:szCs w:val="22"/>
        </w:rPr>
        <w:t xml:space="preserve">y agradece su </w:t>
      </w:r>
      <w:r w:rsidR="0093242C" w:rsidRPr="002E1BDA">
        <w:rPr>
          <w:rFonts w:ascii="Arial" w:hAnsi="Arial" w:cs="Arial"/>
          <w:sz w:val="22"/>
          <w:szCs w:val="22"/>
        </w:rPr>
        <w:t>participación en este ejercicio</w:t>
      </w:r>
      <w:r w:rsidRPr="002E1BDA">
        <w:rPr>
          <w:rFonts w:ascii="Arial" w:hAnsi="Arial" w:cs="Arial"/>
          <w:sz w:val="22"/>
          <w:szCs w:val="22"/>
        </w:rPr>
        <w:t xml:space="preserve">. </w:t>
      </w:r>
    </w:p>
    <w:p w14:paraId="67F646EF" w14:textId="77777777" w:rsidR="00965B24" w:rsidRDefault="00965B24" w:rsidP="00965B24">
      <w:pPr>
        <w:jc w:val="both"/>
        <w:rPr>
          <w:rFonts w:ascii="Arial" w:hAnsi="Arial" w:cs="Arial"/>
          <w:sz w:val="22"/>
          <w:szCs w:val="22"/>
        </w:rPr>
      </w:pPr>
    </w:p>
    <w:p w14:paraId="6E0C331C" w14:textId="77777777" w:rsidR="00D42192" w:rsidRDefault="00D42192" w:rsidP="00965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</w:t>
      </w:r>
      <w:r w:rsidR="00206F7C">
        <w:rPr>
          <w:rFonts w:ascii="Arial" w:hAnsi="Arial" w:cs="Arial"/>
          <w:sz w:val="22"/>
          <w:szCs w:val="22"/>
        </w:rPr>
        <w:t xml:space="preserve">desea expresar su </w:t>
      </w:r>
      <w:r w:rsidR="00FF36DE">
        <w:rPr>
          <w:rFonts w:ascii="Arial" w:hAnsi="Arial" w:cs="Arial"/>
          <w:sz w:val="22"/>
          <w:szCs w:val="22"/>
        </w:rPr>
        <w:t xml:space="preserve">profunda </w:t>
      </w:r>
      <w:r>
        <w:rPr>
          <w:rFonts w:ascii="Arial" w:hAnsi="Arial" w:cs="Arial"/>
          <w:sz w:val="22"/>
          <w:szCs w:val="22"/>
        </w:rPr>
        <w:t xml:space="preserve">preocupación por la situación actual que atraviesa Nicaragua, en especial </w:t>
      </w:r>
      <w:r w:rsidR="00206F7C">
        <w:rPr>
          <w:rFonts w:ascii="Arial" w:hAnsi="Arial" w:cs="Arial"/>
          <w:sz w:val="22"/>
          <w:szCs w:val="22"/>
        </w:rPr>
        <w:t>en relación al proceso negociador</w:t>
      </w:r>
      <w:r w:rsidR="00FF36DE">
        <w:rPr>
          <w:rFonts w:ascii="Arial" w:hAnsi="Arial" w:cs="Arial"/>
          <w:sz w:val="22"/>
          <w:szCs w:val="22"/>
        </w:rPr>
        <w:t>,</w:t>
      </w:r>
      <w:r w:rsidR="00206F7C">
        <w:rPr>
          <w:rFonts w:ascii="Arial" w:hAnsi="Arial" w:cs="Arial"/>
          <w:sz w:val="22"/>
          <w:szCs w:val="22"/>
        </w:rPr>
        <w:t xml:space="preserve"> </w:t>
      </w:r>
      <w:r w:rsidR="00FF36DE">
        <w:rPr>
          <w:rFonts w:ascii="Arial" w:hAnsi="Arial" w:cs="Arial"/>
          <w:sz w:val="22"/>
          <w:szCs w:val="22"/>
        </w:rPr>
        <w:t xml:space="preserve">reactivado el 27 de febrero y que se encuentra formalmente suspendido desde el pasado 3 de abril, </w:t>
      </w:r>
      <w:r w:rsidR="00206F7C">
        <w:rPr>
          <w:rFonts w:ascii="Arial" w:hAnsi="Arial" w:cs="Arial"/>
          <w:sz w:val="22"/>
          <w:szCs w:val="22"/>
        </w:rPr>
        <w:t xml:space="preserve">y a la </w:t>
      </w:r>
      <w:r w:rsidR="00046B5E">
        <w:rPr>
          <w:rFonts w:ascii="Arial" w:hAnsi="Arial" w:cs="Arial"/>
          <w:sz w:val="22"/>
          <w:szCs w:val="22"/>
        </w:rPr>
        <w:t>difícil</w:t>
      </w:r>
      <w:r w:rsidR="00242B0A">
        <w:rPr>
          <w:rFonts w:ascii="Arial" w:hAnsi="Arial" w:cs="Arial"/>
          <w:sz w:val="22"/>
          <w:szCs w:val="22"/>
        </w:rPr>
        <w:t xml:space="preserve"> </w:t>
      </w:r>
      <w:r w:rsidR="00206F7C">
        <w:rPr>
          <w:rFonts w:ascii="Arial" w:hAnsi="Arial" w:cs="Arial"/>
          <w:sz w:val="22"/>
          <w:szCs w:val="22"/>
        </w:rPr>
        <w:t xml:space="preserve">situación de </w:t>
      </w:r>
      <w:r w:rsidR="00046B5E">
        <w:rPr>
          <w:rFonts w:ascii="Arial" w:hAnsi="Arial" w:cs="Arial"/>
          <w:sz w:val="22"/>
          <w:szCs w:val="22"/>
        </w:rPr>
        <w:t xml:space="preserve">los </w:t>
      </w:r>
      <w:r w:rsidR="00206F7C">
        <w:rPr>
          <w:rFonts w:ascii="Arial" w:hAnsi="Arial" w:cs="Arial"/>
          <w:sz w:val="22"/>
          <w:szCs w:val="22"/>
        </w:rPr>
        <w:t xml:space="preserve">derechos humanos </w:t>
      </w:r>
      <w:r w:rsidR="00242B0A">
        <w:rPr>
          <w:rFonts w:ascii="Arial" w:hAnsi="Arial" w:cs="Arial"/>
          <w:sz w:val="22"/>
          <w:szCs w:val="22"/>
        </w:rPr>
        <w:t xml:space="preserve">y los indicios de graves violaciones de los mismos </w:t>
      </w:r>
      <w:r w:rsidR="00206F7C">
        <w:rPr>
          <w:rFonts w:ascii="Arial" w:hAnsi="Arial" w:cs="Arial"/>
          <w:sz w:val="22"/>
          <w:szCs w:val="22"/>
        </w:rPr>
        <w:t>en el país, y desea subrayar la  necesidad de garantizar</w:t>
      </w:r>
      <w:r w:rsidR="00206F7C" w:rsidRPr="00206F7C">
        <w:rPr>
          <w:rFonts w:ascii="Arial" w:hAnsi="Arial" w:cs="Arial"/>
          <w:sz w:val="22"/>
          <w:szCs w:val="22"/>
        </w:rPr>
        <w:t xml:space="preserve"> el ejercicio de los derechos y libertades fundamentales</w:t>
      </w:r>
      <w:r>
        <w:rPr>
          <w:rFonts w:ascii="Arial" w:hAnsi="Arial" w:cs="Arial"/>
          <w:sz w:val="22"/>
          <w:szCs w:val="22"/>
        </w:rPr>
        <w:t>.</w:t>
      </w:r>
      <w:r w:rsidR="00F71D2A">
        <w:rPr>
          <w:rFonts w:ascii="Arial" w:hAnsi="Arial" w:cs="Arial"/>
          <w:sz w:val="22"/>
          <w:szCs w:val="22"/>
        </w:rPr>
        <w:t xml:space="preserve"> </w:t>
      </w:r>
    </w:p>
    <w:p w14:paraId="6511B5C7" w14:textId="77777777" w:rsidR="00D42192" w:rsidRDefault="00D42192" w:rsidP="00965B24">
      <w:pPr>
        <w:jc w:val="both"/>
        <w:rPr>
          <w:rFonts w:ascii="Arial" w:hAnsi="Arial" w:cs="Arial"/>
          <w:sz w:val="22"/>
          <w:szCs w:val="22"/>
        </w:rPr>
      </w:pPr>
    </w:p>
    <w:p w14:paraId="73776FD4" w14:textId="77777777" w:rsidR="00D42192" w:rsidRDefault="00FF2546" w:rsidP="00965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este motivo</w:t>
      </w:r>
      <w:r w:rsidR="00D42192">
        <w:rPr>
          <w:rFonts w:ascii="Arial" w:hAnsi="Arial" w:cs="Arial"/>
          <w:sz w:val="22"/>
          <w:szCs w:val="22"/>
        </w:rPr>
        <w:t xml:space="preserve">, España </w:t>
      </w:r>
      <w:r w:rsidR="00D42192" w:rsidRPr="00D42192">
        <w:rPr>
          <w:rFonts w:ascii="Arial" w:hAnsi="Arial" w:cs="Arial"/>
          <w:b/>
          <w:sz w:val="22"/>
          <w:szCs w:val="22"/>
        </w:rPr>
        <w:t>recomienda (1)</w:t>
      </w:r>
      <w:r w:rsidR="00D42192">
        <w:rPr>
          <w:rFonts w:ascii="Arial" w:hAnsi="Arial" w:cs="Arial"/>
          <w:sz w:val="22"/>
          <w:szCs w:val="22"/>
        </w:rPr>
        <w:t xml:space="preserve"> </w:t>
      </w:r>
      <w:r w:rsidR="00F71D2A">
        <w:rPr>
          <w:rFonts w:ascii="Arial" w:hAnsi="Arial" w:cs="Arial"/>
          <w:sz w:val="22"/>
          <w:szCs w:val="22"/>
        </w:rPr>
        <w:t>al g</w:t>
      </w:r>
      <w:r w:rsidR="00DE744C">
        <w:rPr>
          <w:rFonts w:ascii="Arial" w:hAnsi="Arial" w:cs="Arial"/>
          <w:sz w:val="22"/>
          <w:szCs w:val="22"/>
        </w:rPr>
        <w:t>obierno de Nicaragua</w:t>
      </w:r>
      <w:r w:rsidR="008905B7">
        <w:rPr>
          <w:rFonts w:ascii="Arial" w:hAnsi="Arial" w:cs="Arial"/>
          <w:sz w:val="22"/>
          <w:szCs w:val="22"/>
        </w:rPr>
        <w:t xml:space="preserve"> ado</w:t>
      </w:r>
      <w:r w:rsidR="00DE744C">
        <w:rPr>
          <w:rFonts w:ascii="Arial" w:hAnsi="Arial" w:cs="Arial"/>
          <w:sz w:val="22"/>
          <w:szCs w:val="22"/>
        </w:rPr>
        <w:t>ptar</w:t>
      </w:r>
      <w:r w:rsidR="00AA2626">
        <w:rPr>
          <w:rFonts w:ascii="Arial" w:hAnsi="Arial" w:cs="Arial"/>
          <w:sz w:val="22"/>
          <w:szCs w:val="22"/>
        </w:rPr>
        <w:t>,</w:t>
      </w:r>
      <w:r w:rsidR="00DE744C">
        <w:rPr>
          <w:rFonts w:ascii="Arial" w:hAnsi="Arial" w:cs="Arial"/>
          <w:sz w:val="22"/>
          <w:szCs w:val="22"/>
        </w:rPr>
        <w:t xml:space="preserve"> </w:t>
      </w:r>
      <w:r w:rsidR="00242B0A">
        <w:rPr>
          <w:rFonts w:ascii="Arial" w:hAnsi="Arial" w:cs="Arial"/>
          <w:sz w:val="22"/>
          <w:szCs w:val="22"/>
        </w:rPr>
        <w:t>con carácter urgente</w:t>
      </w:r>
      <w:r w:rsidR="00AA2626">
        <w:rPr>
          <w:rFonts w:ascii="Arial" w:hAnsi="Arial" w:cs="Arial"/>
          <w:sz w:val="22"/>
          <w:szCs w:val="22"/>
        </w:rPr>
        <w:t>,</w:t>
      </w:r>
      <w:r w:rsidR="00242B0A">
        <w:rPr>
          <w:rFonts w:ascii="Arial" w:hAnsi="Arial" w:cs="Arial"/>
          <w:sz w:val="22"/>
          <w:szCs w:val="22"/>
        </w:rPr>
        <w:t xml:space="preserve"> </w:t>
      </w:r>
      <w:r w:rsidR="00AA2626">
        <w:rPr>
          <w:rFonts w:ascii="Arial" w:hAnsi="Arial" w:cs="Arial"/>
          <w:sz w:val="22"/>
          <w:szCs w:val="22"/>
        </w:rPr>
        <w:t xml:space="preserve">todas </w:t>
      </w:r>
      <w:r w:rsidR="00DE744C">
        <w:rPr>
          <w:rFonts w:ascii="Arial" w:hAnsi="Arial" w:cs="Arial"/>
          <w:sz w:val="22"/>
          <w:szCs w:val="22"/>
        </w:rPr>
        <w:t xml:space="preserve">las medidas necesarias para garantizar el </w:t>
      </w:r>
      <w:r w:rsidR="00DE744C" w:rsidRPr="00DE744C">
        <w:rPr>
          <w:rFonts w:ascii="Arial" w:hAnsi="Arial" w:cs="Arial"/>
          <w:sz w:val="22"/>
          <w:szCs w:val="22"/>
        </w:rPr>
        <w:t>pleno ejercicio y disfrute de las libertades de asociación, reunión, manifestación y expresión</w:t>
      </w:r>
      <w:r w:rsidR="00AA2626">
        <w:rPr>
          <w:rFonts w:ascii="Arial" w:hAnsi="Arial" w:cs="Arial"/>
          <w:sz w:val="22"/>
          <w:szCs w:val="22"/>
        </w:rPr>
        <w:t xml:space="preserve"> reconocidas constitucionalmente, </w:t>
      </w:r>
      <w:r w:rsidR="00DE744C">
        <w:rPr>
          <w:rFonts w:ascii="Arial" w:hAnsi="Arial" w:cs="Arial"/>
          <w:sz w:val="22"/>
          <w:szCs w:val="22"/>
        </w:rPr>
        <w:t xml:space="preserve">entre ellas, </w:t>
      </w:r>
      <w:r w:rsidR="00D42192">
        <w:rPr>
          <w:rFonts w:ascii="Arial" w:hAnsi="Arial" w:cs="Arial"/>
          <w:sz w:val="22"/>
          <w:szCs w:val="22"/>
        </w:rPr>
        <w:t xml:space="preserve">el cese de </w:t>
      </w:r>
      <w:r w:rsidR="00AA2626">
        <w:rPr>
          <w:rFonts w:ascii="Arial" w:hAnsi="Arial" w:cs="Arial"/>
          <w:sz w:val="22"/>
          <w:szCs w:val="22"/>
        </w:rPr>
        <w:t xml:space="preserve">las </w:t>
      </w:r>
      <w:r w:rsidR="00D42192">
        <w:rPr>
          <w:rFonts w:ascii="Arial" w:hAnsi="Arial" w:cs="Arial"/>
          <w:sz w:val="22"/>
          <w:szCs w:val="22"/>
        </w:rPr>
        <w:t xml:space="preserve">detenciones arbitraras, </w:t>
      </w:r>
      <w:r w:rsidR="003D13A8">
        <w:rPr>
          <w:rFonts w:ascii="Arial" w:hAnsi="Arial" w:cs="Arial"/>
          <w:sz w:val="22"/>
          <w:szCs w:val="22"/>
        </w:rPr>
        <w:t xml:space="preserve">así como </w:t>
      </w:r>
      <w:r w:rsidR="00DE744C">
        <w:rPr>
          <w:rFonts w:ascii="Arial" w:hAnsi="Arial" w:cs="Arial"/>
          <w:sz w:val="22"/>
          <w:szCs w:val="22"/>
        </w:rPr>
        <w:t>d</w:t>
      </w:r>
      <w:r w:rsidR="00F51AA6">
        <w:rPr>
          <w:rFonts w:ascii="Arial" w:hAnsi="Arial" w:cs="Arial"/>
          <w:sz w:val="22"/>
          <w:szCs w:val="22"/>
        </w:rPr>
        <w:t xml:space="preserve">el uso </w:t>
      </w:r>
      <w:r w:rsidR="00DE744C">
        <w:rPr>
          <w:rFonts w:ascii="Arial" w:hAnsi="Arial" w:cs="Arial"/>
          <w:sz w:val="22"/>
          <w:szCs w:val="22"/>
        </w:rPr>
        <w:t xml:space="preserve">excesivo </w:t>
      </w:r>
      <w:r w:rsidR="00D42192">
        <w:rPr>
          <w:rFonts w:ascii="Arial" w:hAnsi="Arial" w:cs="Arial"/>
          <w:sz w:val="22"/>
          <w:szCs w:val="22"/>
        </w:rPr>
        <w:t>de la fuerza</w:t>
      </w:r>
      <w:r w:rsidR="00DE744C">
        <w:rPr>
          <w:rFonts w:ascii="Arial" w:hAnsi="Arial" w:cs="Arial"/>
          <w:sz w:val="22"/>
          <w:szCs w:val="22"/>
        </w:rPr>
        <w:t xml:space="preserve"> por parte de la policía y de la represión policial y judicial</w:t>
      </w:r>
      <w:r w:rsidR="00D42192">
        <w:rPr>
          <w:rFonts w:ascii="Arial" w:hAnsi="Arial" w:cs="Arial"/>
          <w:sz w:val="22"/>
          <w:szCs w:val="22"/>
        </w:rPr>
        <w:t xml:space="preserve">. </w:t>
      </w:r>
    </w:p>
    <w:p w14:paraId="4809FE5E" w14:textId="77777777" w:rsidR="00D42192" w:rsidRDefault="00D42192" w:rsidP="00965B24">
      <w:pPr>
        <w:jc w:val="both"/>
        <w:rPr>
          <w:rFonts w:ascii="Arial" w:hAnsi="Arial" w:cs="Arial"/>
          <w:sz w:val="22"/>
          <w:szCs w:val="22"/>
        </w:rPr>
      </w:pPr>
    </w:p>
    <w:p w14:paraId="42703AC8" w14:textId="77777777" w:rsidR="00D42192" w:rsidRDefault="00D42192" w:rsidP="00965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España lamenta la expulsión de los equipos de ACNUDH y los mecanismos de la CIDH por parte del Gobierno nicaragüense y</w:t>
      </w:r>
      <w:r w:rsidR="006C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recomendamos (2) </w:t>
      </w:r>
      <w:r>
        <w:rPr>
          <w:rFonts w:ascii="Arial" w:hAnsi="Arial" w:cs="Arial"/>
          <w:sz w:val="22"/>
          <w:szCs w:val="22"/>
        </w:rPr>
        <w:t xml:space="preserve">aceptar el regreso a Nicaragua del ACNUDH y la CIDH, teniendo en cuenta las criticas recogidas en el informe de NNUU y las </w:t>
      </w:r>
      <w:r w:rsidR="00C341DA">
        <w:rPr>
          <w:rFonts w:ascii="Arial" w:hAnsi="Arial" w:cs="Arial"/>
          <w:sz w:val="22"/>
          <w:szCs w:val="22"/>
        </w:rPr>
        <w:t>alegac</w:t>
      </w:r>
      <w:r>
        <w:rPr>
          <w:rFonts w:ascii="Arial" w:hAnsi="Arial" w:cs="Arial"/>
          <w:sz w:val="22"/>
          <w:szCs w:val="22"/>
        </w:rPr>
        <w:t>iones de falta de independencia de los mecanismos nacionales de derechos humanos.</w:t>
      </w:r>
    </w:p>
    <w:p w14:paraId="668BF44E" w14:textId="77777777" w:rsidR="00D42192" w:rsidRDefault="00D42192" w:rsidP="00965B24">
      <w:pPr>
        <w:jc w:val="both"/>
        <w:rPr>
          <w:rFonts w:ascii="Arial" w:hAnsi="Arial" w:cs="Arial"/>
          <w:sz w:val="22"/>
          <w:szCs w:val="22"/>
        </w:rPr>
      </w:pPr>
    </w:p>
    <w:p w14:paraId="22283286" w14:textId="77777777" w:rsidR="000120A0" w:rsidRDefault="00F71D2A" w:rsidP="00E24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desea expresar su </w:t>
      </w:r>
      <w:r w:rsidR="00AA2626">
        <w:rPr>
          <w:rFonts w:ascii="Arial" w:hAnsi="Arial" w:cs="Arial"/>
          <w:sz w:val="22"/>
          <w:szCs w:val="22"/>
        </w:rPr>
        <w:t xml:space="preserve">respaldo a una salida pacífica y negociada </w:t>
      </w:r>
      <w:r w:rsidR="003718E1">
        <w:rPr>
          <w:rFonts w:ascii="Arial" w:hAnsi="Arial" w:cs="Arial"/>
          <w:sz w:val="22"/>
          <w:szCs w:val="22"/>
        </w:rPr>
        <w:t xml:space="preserve">a la actual crisis </w:t>
      </w:r>
      <w:r w:rsidR="00AA2626">
        <w:rPr>
          <w:rFonts w:ascii="Arial" w:hAnsi="Arial" w:cs="Arial"/>
          <w:sz w:val="22"/>
          <w:szCs w:val="22"/>
        </w:rPr>
        <w:t xml:space="preserve">entre el Gobierno y la Alianza Cívica y la necesidad de mantener abiertas las negociaciones que permitan avanzar </w:t>
      </w:r>
      <w:r w:rsidR="003718E1">
        <w:rPr>
          <w:rFonts w:ascii="Arial" w:hAnsi="Arial" w:cs="Arial"/>
          <w:sz w:val="22"/>
          <w:szCs w:val="22"/>
        </w:rPr>
        <w:t>hacia una</w:t>
      </w:r>
      <w:r w:rsidR="00AA2626">
        <w:rPr>
          <w:rFonts w:ascii="Arial" w:hAnsi="Arial" w:cs="Arial"/>
          <w:sz w:val="22"/>
          <w:szCs w:val="22"/>
        </w:rPr>
        <w:t xml:space="preserve"> </w:t>
      </w:r>
      <w:r w:rsidR="003718E1">
        <w:rPr>
          <w:rFonts w:ascii="Arial" w:hAnsi="Arial" w:cs="Arial"/>
          <w:sz w:val="22"/>
          <w:szCs w:val="22"/>
        </w:rPr>
        <w:t>solución</w:t>
      </w:r>
      <w:r w:rsidR="00AA2626">
        <w:rPr>
          <w:rFonts w:ascii="Arial" w:hAnsi="Arial" w:cs="Arial"/>
          <w:sz w:val="22"/>
          <w:szCs w:val="22"/>
        </w:rPr>
        <w:t xml:space="preserve"> </w:t>
      </w:r>
      <w:r w:rsidR="003718E1">
        <w:rPr>
          <w:rFonts w:ascii="Arial" w:hAnsi="Arial" w:cs="Arial"/>
          <w:sz w:val="22"/>
          <w:szCs w:val="22"/>
        </w:rPr>
        <w:t>política creíble</w:t>
      </w:r>
      <w:r w:rsidR="00046B5E">
        <w:rPr>
          <w:rFonts w:ascii="Arial" w:hAnsi="Arial" w:cs="Arial"/>
          <w:sz w:val="22"/>
          <w:szCs w:val="22"/>
        </w:rPr>
        <w:t xml:space="preserve"> y duradera</w:t>
      </w:r>
      <w:r w:rsidR="003718E1">
        <w:rPr>
          <w:rFonts w:ascii="Arial" w:hAnsi="Arial" w:cs="Arial"/>
          <w:sz w:val="22"/>
          <w:szCs w:val="22"/>
        </w:rPr>
        <w:t xml:space="preserve">. En relación a los acuerdos parciales alcanzados entre las partes hasta la fecha, </w:t>
      </w:r>
      <w:r w:rsidR="003D13A8" w:rsidRPr="003D13A8">
        <w:rPr>
          <w:rFonts w:ascii="Arial" w:hAnsi="Arial" w:cs="Arial"/>
          <w:sz w:val="22"/>
          <w:szCs w:val="22"/>
        </w:rPr>
        <w:t xml:space="preserve">España </w:t>
      </w:r>
      <w:r w:rsidR="003D13A8" w:rsidRPr="003D13A8">
        <w:rPr>
          <w:rFonts w:ascii="Arial" w:hAnsi="Arial" w:cs="Arial"/>
          <w:b/>
          <w:sz w:val="22"/>
          <w:szCs w:val="22"/>
        </w:rPr>
        <w:t>recomienda (3)</w:t>
      </w:r>
      <w:r w:rsidR="003D13A8" w:rsidRPr="003D13A8">
        <w:rPr>
          <w:rFonts w:ascii="Arial" w:hAnsi="Arial" w:cs="Arial"/>
          <w:sz w:val="22"/>
          <w:szCs w:val="22"/>
        </w:rPr>
        <w:t xml:space="preserve"> la liberación </w:t>
      </w:r>
      <w:r w:rsidR="006C29C8">
        <w:rPr>
          <w:rFonts w:ascii="Arial" w:hAnsi="Arial" w:cs="Arial"/>
          <w:sz w:val="22"/>
          <w:szCs w:val="22"/>
        </w:rPr>
        <w:t xml:space="preserve">urgente </w:t>
      </w:r>
      <w:r w:rsidR="003718E1">
        <w:rPr>
          <w:rFonts w:ascii="Arial" w:hAnsi="Arial" w:cs="Arial"/>
          <w:sz w:val="22"/>
          <w:szCs w:val="22"/>
        </w:rPr>
        <w:t xml:space="preserve">y en los plazos estipulados </w:t>
      </w:r>
      <w:r w:rsidR="003D13A8" w:rsidRPr="003D13A8">
        <w:rPr>
          <w:rFonts w:ascii="Arial" w:hAnsi="Arial" w:cs="Arial"/>
          <w:sz w:val="22"/>
          <w:szCs w:val="22"/>
        </w:rPr>
        <w:t xml:space="preserve">de </w:t>
      </w:r>
      <w:r w:rsidR="003718E1">
        <w:rPr>
          <w:rFonts w:ascii="Arial" w:hAnsi="Arial" w:cs="Arial"/>
          <w:sz w:val="22"/>
          <w:szCs w:val="22"/>
        </w:rPr>
        <w:t xml:space="preserve">todos </w:t>
      </w:r>
      <w:r w:rsidR="003D13A8" w:rsidRPr="003D13A8">
        <w:rPr>
          <w:rFonts w:ascii="Arial" w:hAnsi="Arial" w:cs="Arial"/>
          <w:sz w:val="22"/>
          <w:szCs w:val="22"/>
        </w:rPr>
        <w:t xml:space="preserve">los presos coincidentes en las listas </w:t>
      </w:r>
      <w:r w:rsidR="003718E1">
        <w:rPr>
          <w:rFonts w:ascii="Arial" w:hAnsi="Arial" w:cs="Arial"/>
          <w:sz w:val="22"/>
          <w:szCs w:val="22"/>
        </w:rPr>
        <w:t xml:space="preserve">aportadas por el </w:t>
      </w:r>
      <w:r w:rsidR="003D13A8" w:rsidRPr="003D13A8">
        <w:rPr>
          <w:rFonts w:ascii="Arial" w:hAnsi="Arial" w:cs="Arial"/>
          <w:sz w:val="22"/>
          <w:szCs w:val="22"/>
        </w:rPr>
        <w:t>Gobierno y la Alianza Cívica y la aplicación efectiva del Acuerdo de Derechos y Garantías</w:t>
      </w:r>
      <w:r w:rsidR="006C29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9C8">
        <w:rPr>
          <w:rFonts w:ascii="Arial" w:hAnsi="Arial" w:cs="Arial"/>
          <w:sz w:val="22"/>
          <w:szCs w:val="22"/>
        </w:rPr>
        <w:t>Ciudadanas</w:t>
      </w:r>
      <w:r w:rsidR="003D13A8" w:rsidRPr="003D13A8">
        <w:rPr>
          <w:rFonts w:ascii="Arial" w:hAnsi="Arial" w:cs="Arial"/>
          <w:sz w:val="22"/>
          <w:szCs w:val="22"/>
        </w:rPr>
        <w:t>.</w:t>
      </w:r>
      <w:r w:rsidR="005D55EB">
        <w:rPr>
          <w:rFonts w:ascii="Arial" w:hAnsi="Arial" w:cs="Arial"/>
          <w:sz w:val="22"/>
          <w:szCs w:val="22"/>
        </w:rPr>
        <w:t>Por</w:t>
      </w:r>
      <w:proofErr w:type="spellEnd"/>
      <w:r w:rsidR="005D55EB">
        <w:rPr>
          <w:rFonts w:ascii="Arial" w:hAnsi="Arial" w:cs="Arial"/>
          <w:sz w:val="22"/>
          <w:szCs w:val="22"/>
        </w:rPr>
        <w:t xml:space="preserve"> último</w:t>
      </w:r>
      <w:r w:rsidR="003D13A8">
        <w:rPr>
          <w:rFonts w:ascii="Arial" w:hAnsi="Arial" w:cs="Arial"/>
          <w:sz w:val="22"/>
          <w:szCs w:val="22"/>
        </w:rPr>
        <w:t xml:space="preserve">, considerando el compromiso adquirido en la Mesa de Negociación, España </w:t>
      </w:r>
      <w:r w:rsidR="003D13A8" w:rsidRPr="00F51AA6">
        <w:rPr>
          <w:rFonts w:ascii="Arial" w:hAnsi="Arial" w:cs="Arial"/>
          <w:b/>
          <w:sz w:val="22"/>
          <w:szCs w:val="22"/>
        </w:rPr>
        <w:t>recomienda (5)</w:t>
      </w:r>
      <w:r w:rsidR="003D13A8">
        <w:rPr>
          <w:rFonts w:ascii="Arial" w:hAnsi="Arial" w:cs="Arial"/>
          <w:sz w:val="22"/>
          <w:szCs w:val="22"/>
        </w:rPr>
        <w:t xml:space="preserve"> proceder a la restitución de la personalidad jurídica y bienes </w:t>
      </w:r>
      <w:r w:rsidR="006C29C8">
        <w:rPr>
          <w:rFonts w:ascii="Arial" w:hAnsi="Arial" w:cs="Arial"/>
          <w:sz w:val="22"/>
          <w:szCs w:val="22"/>
        </w:rPr>
        <w:t>incautados a las organizaciones no g</w:t>
      </w:r>
      <w:r w:rsidR="00F51AA6">
        <w:rPr>
          <w:rFonts w:ascii="Arial" w:hAnsi="Arial" w:cs="Arial"/>
          <w:sz w:val="22"/>
          <w:szCs w:val="22"/>
        </w:rPr>
        <w:t>ubernamentales defensoras de DDHH y medios de comunicación ilegalizados a finales de 2018</w:t>
      </w:r>
      <w:r w:rsidR="006C29C8">
        <w:rPr>
          <w:rFonts w:ascii="Arial" w:hAnsi="Arial" w:cs="Arial"/>
          <w:sz w:val="22"/>
          <w:szCs w:val="22"/>
        </w:rPr>
        <w:t xml:space="preserve"> y adoptar medidas efectivas para que estas organizaciones ejerzan libremente sus funciones</w:t>
      </w:r>
      <w:r w:rsidR="00F51AA6">
        <w:rPr>
          <w:rFonts w:ascii="Arial" w:hAnsi="Arial" w:cs="Arial"/>
          <w:sz w:val="22"/>
          <w:szCs w:val="22"/>
        </w:rPr>
        <w:t xml:space="preserve">. </w:t>
      </w:r>
    </w:p>
    <w:p w14:paraId="7B26FE84" w14:textId="77777777" w:rsidR="00F51AA6" w:rsidRDefault="000120A0" w:rsidP="00965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FF04DE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Muchas gracias.</w:t>
      </w:r>
    </w:p>
    <w:p w14:paraId="4F6A7650" w14:textId="77777777" w:rsidR="00544925" w:rsidRPr="002E1BDA" w:rsidRDefault="00544925" w:rsidP="00965B24">
      <w:pPr>
        <w:jc w:val="both"/>
        <w:rPr>
          <w:rFonts w:ascii="Arial" w:hAnsi="Arial" w:cs="Arial"/>
          <w:sz w:val="22"/>
          <w:szCs w:val="22"/>
        </w:rPr>
      </w:pPr>
    </w:p>
    <w:p w14:paraId="4249C7B5" w14:textId="77777777" w:rsidR="00B07B2F" w:rsidRPr="002E1BDA" w:rsidRDefault="00B07B2F" w:rsidP="00965B24">
      <w:pPr>
        <w:jc w:val="both"/>
        <w:rPr>
          <w:rFonts w:ascii="Arial" w:hAnsi="Arial" w:cs="Arial"/>
          <w:sz w:val="22"/>
          <w:szCs w:val="22"/>
        </w:rPr>
      </w:pPr>
    </w:p>
    <w:p w14:paraId="4AD5A8FC" w14:textId="77777777" w:rsidR="003D13A8" w:rsidRPr="003D13A8" w:rsidRDefault="003D13A8" w:rsidP="00DB389E">
      <w:pPr>
        <w:pStyle w:val="Prrafodelista"/>
        <w:spacing w:line="24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sectPr w:rsidR="003D13A8" w:rsidRPr="003D13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9F1D" w14:textId="77777777" w:rsidR="004F7506" w:rsidRDefault="004F7506">
      <w:r>
        <w:separator/>
      </w:r>
    </w:p>
  </w:endnote>
  <w:endnote w:type="continuationSeparator" w:id="0">
    <w:p w14:paraId="7C86E5B6" w14:textId="77777777" w:rsidR="004F7506" w:rsidRDefault="004F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C15FF" w14:textId="77777777" w:rsidR="004F7506" w:rsidRDefault="004F7506">
      <w:r>
        <w:separator/>
      </w:r>
    </w:p>
  </w:footnote>
  <w:footnote w:type="continuationSeparator" w:id="0">
    <w:p w14:paraId="7C1F7DC0" w14:textId="77777777" w:rsidR="004F7506" w:rsidRDefault="004F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8091" w14:textId="77777777" w:rsidR="00D658A6" w:rsidRDefault="00D658A6" w:rsidP="00965B24">
    <w:pPr>
      <w:pStyle w:val="Encabezado"/>
      <w:jc w:val="right"/>
    </w:pPr>
    <w:r>
      <w:t>XXXIII Sesión</w:t>
    </w:r>
  </w:p>
  <w:p w14:paraId="170627B3" w14:textId="77777777" w:rsidR="00D658A6" w:rsidRDefault="00D658A6" w:rsidP="00965B24">
    <w:pPr>
      <w:pStyle w:val="Encabezado"/>
    </w:pPr>
    <w:r>
      <w:tab/>
    </w:r>
    <w:r>
      <w:tab/>
      <w:t>Mayo 2019</w:t>
    </w:r>
  </w:p>
  <w:p w14:paraId="622DBC97" w14:textId="77777777" w:rsidR="00D658A6" w:rsidRDefault="00D658A6" w:rsidP="00965B24">
    <w:pPr>
      <w:pStyle w:val="Encabezado"/>
    </w:pPr>
    <w:r>
      <w:tab/>
    </w:r>
    <w:r>
      <w:tab/>
    </w:r>
    <w:r w:rsidR="0093242C">
      <w:t>CCB</w:t>
    </w:r>
  </w:p>
  <w:p w14:paraId="0FA8E066" w14:textId="77777777" w:rsidR="00D658A6" w:rsidRDefault="00D65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3514"/>
    <w:multiLevelType w:val="hybridMultilevel"/>
    <w:tmpl w:val="F37C5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5"/>
    <w:rsid w:val="00004CEB"/>
    <w:rsid w:val="000120A0"/>
    <w:rsid w:val="00027F38"/>
    <w:rsid w:val="00030A48"/>
    <w:rsid w:val="00034FB5"/>
    <w:rsid w:val="00046B5E"/>
    <w:rsid w:val="000710EF"/>
    <w:rsid w:val="00076227"/>
    <w:rsid w:val="00086879"/>
    <w:rsid w:val="00096981"/>
    <w:rsid w:val="00097A30"/>
    <w:rsid w:val="000C181B"/>
    <w:rsid w:val="000D477A"/>
    <w:rsid w:val="000D711A"/>
    <w:rsid w:val="000E0548"/>
    <w:rsid w:val="000E78F9"/>
    <w:rsid w:val="00107297"/>
    <w:rsid w:val="0012681E"/>
    <w:rsid w:val="00127487"/>
    <w:rsid w:val="00133244"/>
    <w:rsid w:val="00135AA1"/>
    <w:rsid w:val="00141125"/>
    <w:rsid w:val="0015237E"/>
    <w:rsid w:val="00154D5A"/>
    <w:rsid w:val="00164B89"/>
    <w:rsid w:val="00167EA1"/>
    <w:rsid w:val="00183A0F"/>
    <w:rsid w:val="001864F4"/>
    <w:rsid w:val="001936E5"/>
    <w:rsid w:val="001A6A98"/>
    <w:rsid w:val="001B13C1"/>
    <w:rsid w:val="001D00AB"/>
    <w:rsid w:val="001D12DC"/>
    <w:rsid w:val="001D3577"/>
    <w:rsid w:val="001D5473"/>
    <w:rsid w:val="001F72F2"/>
    <w:rsid w:val="00206F7C"/>
    <w:rsid w:val="00215148"/>
    <w:rsid w:val="00220BDB"/>
    <w:rsid w:val="00242B0A"/>
    <w:rsid w:val="00242EFC"/>
    <w:rsid w:val="002678E8"/>
    <w:rsid w:val="002800B8"/>
    <w:rsid w:val="00280CEC"/>
    <w:rsid w:val="00297193"/>
    <w:rsid w:val="002B18BE"/>
    <w:rsid w:val="002B24D0"/>
    <w:rsid w:val="002B4060"/>
    <w:rsid w:val="002D0D97"/>
    <w:rsid w:val="002E1BDA"/>
    <w:rsid w:val="002F25C8"/>
    <w:rsid w:val="002F6058"/>
    <w:rsid w:val="0030204A"/>
    <w:rsid w:val="00302832"/>
    <w:rsid w:val="00323BEB"/>
    <w:rsid w:val="00332DCF"/>
    <w:rsid w:val="00335EF4"/>
    <w:rsid w:val="00341F48"/>
    <w:rsid w:val="00353647"/>
    <w:rsid w:val="00353F98"/>
    <w:rsid w:val="003718E1"/>
    <w:rsid w:val="00377FA8"/>
    <w:rsid w:val="003864E0"/>
    <w:rsid w:val="003A3A11"/>
    <w:rsid w:val="003C24B0"/>
    <w:rsid w:val="003D13A8"/>
    <w:rsid w:val="003D6570"/>
    <w:rsid w:val="004045E0"/>
    <w:rsid w:val="00421F56"/>
    <w:rsid w:val="004324E9"/>
    <w:rsid w:val="004366DA"/>
    <w:rsid w:val="004546DD"/>
    <w:rsid w:val="00467674"/>
    <w:rsid w:val="00471F91"/>
    <w:rsid w:val="00485190"/>
    <w:rsid w:val="00495DC1"/>
    <w:rsid w:val="004A19A2"/>
    <w:rsid w:val="004C264E"/>
    <w:rsid w:val="004C5DCF"/>
    <w:rsid w:val="004D58E6"/>
    <w:rsid w:val="004F2F25"/>
    <w:rsid w:val="004F4D6E"/>
    <w:rsid w:val="004F7506"/>
    <w:rsid w:val="00512682"/>
    <w:rsid w:val="00533731"/>
    <w:rsid w:val="00536218"/>
    <w:rsid w:val="00537796"/>
    <w:rsid w:val="00542885"/>
    <w:rsid w:val="005446C0"/>
    <w:rsid w:val="00544925"/>
    <w:rsid w:val="00545416"/>
    <w:rsid w:val="00550F7C"/>
    <w:rsid w:val="0055293C"/>
    <w:rsid w:val="00554399"/>
    <w:rsid w:val="0056129B"/>
    <w:rsid w:val="005952AD"/>
    <w:rsid w:val="005A711F"/>
    <w:rsid w:val="005D40B9"/>
    <w:rsid w:val="005D55EB"/>
    <w:rsid w:val="005E201F"/>
    <w:rsid w:val="005F1B90"/>
    <w:rsid w:val="005F400E"/>
    <w:rsid w:val="006073AD"/>
    <w:rsid w:val="00614105"/>
    <w:rsid w:val="00643D7B"/>
    <w:rsid w:val="00662A36"/>
    <w:rsid w:val="0069276D"/>
    <w:rsid w:val="00696231"/>
    <w:rsid w:val="006A3BE9"/>
    <w:rsid w:val="006C29C8"/>
    <w:rsid w:val="006C4FFD"/>
    <w:rsid w:val="006F2977"/>
    <w:rsid w:val="007060ED"/>
    <w:rsid w:val="007179D8"/>
    <w:rsid w:val="00742115"/>
    <w:rsid w:val="007B7F50"/>
    <w:rsid w:val="007C1F94"/>
    <w:rsid w:val="007E641D"/>
    <w:rsid w:val="007F1DBF"/>
    <w:rsid w:val="008016A7"/>
    <w:rsid w:val="00804DDB"/>
    <w:rsid w:val="00820597"/>
    <w:rsid w:val="00833ACC"/>
    <w:rsid w:val="00834075"/>
    <w:rsid w:val="00836D8F"/>
    <w:rsid w:val="00844EDF"/>
    <w:rsid w:val="008518A8"/>
    <w:rsid w:val="00851DEB"/>
    <w:rsid w:val="008651AE"/>
    <w:rsid w:val="008905B7"/>
    <w:rsid w:val="00897CBA"/>
    <w:rsid w:val="008C0DF7"/>
    <w:rsid w:val="008C277A"/>
    <w:rsid w:val="008D324C"/>
    <w:rsid w:val="008E776E"/>
    <w:rsid w:val="008F248F"/>
    <w:rsid w:val="008F363E"/>
    <w:rsid w:val="008F3CF8"/>
    <w:rsid w:val="009241F7"/>
    <w:rsid w:val="0092459C"/>
    <w:rsid w:val="0093242C"/>
    <w:rsid w:val="0093447F"/>
    <w:rsid w:val="009357A7"/>
    <w:rsid w:val="009364D8"/>
    <w:rsid w:val="0094338D"/>
    <w:rsid w:val="009467B4"/>
    <w:rsid w:val="009537EC"/>
    <w:rsid w:val="00961806"/>
    <w:rsid w:val="00965B24"/>
    <w:rsid w:val="0097181B"/>
    <w:rsid w:val="00974102"/>
    <w:rsid w:val="00976BDD"/>
    <w:rsid w:val="00977D6B"/>
    <w:rsid w:val="009853F3"/>
    <w:rsid w:val="00992149"/>
    <w:rsid w:val="00993464"/>
    <w:rsid w:val="009B05DB"/>
    <w:rsid w:val="009C7C8C"/>
    <w:rsid w:val="009E2D8E"/>
    <w:rsid w:val="009E4E8F"/>
    <w:rsid w:val="009E5775"/>
    <w:rsid w:val="00A03E80"/>
    <w:rsid w:val="00A27816"/>
    <w:rsid w:val="00A30BC7"/>
    <w:rsid w:val="00A636EF"/>
    <w:rsid w:val="00A92669"/>
    <w:rsid w:val="00A951A7"/>
    <w:rsid w:val="00AA14A8"/>
    <w:rsid w:val="00AA2626"/>
    <w:rsid w:val="00AA633F"/>
    <w:rsid w:val="00AD4748"/>
    <w:rsid w:val="00AE12AB"/>
    <w:rsid w:val="00AE3131"/>
    <w:rsid w:val="00AE7016"/>
    <w:rsid w:val="00AF0EE4"/>
    <w:rsid w:val="00B07B2F"/>
    <w:rsid w:val="00B1175C"/>
    <w:rsid w:val="00B13936"/>
    <w:rsid w:val="00B16DDC"/>
    <w:rsid w:val="00B27AB2"/>
    <w:rsid w:val="00B40730"/>
    <w:rsid w:val="00B44EB7"/>
    <w:rsid w:val="00B46186"/>
    <w:rsid w:val="00B61422"/>
    <w:rsid w:val="00B7490D"/>
    <w:rsid w:val="00B9241A"/>
    <w:rsid w:val="00BA05E5"/>
    <w:rsid w:val="00BB6ABB"/>
    <w:rsid w:val="00BB7180"/>
    <w:rsid w:val="00BC08D3"/>
    <w:rsid w:val="00BC3206"/>
    <w:rsid w:val="00BD7383"/>
    <w:rsid w:val="00BE0394"/>
    <w:rsid w:val="00C02FAE"/>
    <w:rsid w:val="00C13680"/>
    <w:rsid w:val="00C1789A"/>
    <w:rsid w:val="00C236F6"/>
    <w:rsid w:val="00C27C09"/>
    <w:rsid w:val="00C33A5E"/>
    <w:rsid w:val="00C341DA"/>
    <w:rsid w:val="00C3625A"/>
    <w:rsid w:val="00C451AE"/>
    <w:rsid w:val="00C6483D"/>
    <w:rsid w:val="00C67A18"/>
    <w:rsid w:val="00C76422"/>
    <w:rsid w:val="00C8381B"/>
    <w:rsid w:val="00C857EB"/>
    <w:rsid w:val="00C866EE"/>
    <w:rsid w:val="00C91BCE"/>
    <w:rsid w:val="00CB4031"/>
    <w:rsid w:val="00CB6CC7"/>
    <w:rsid w:val="00CB7D4E"/>
    <w:rsid w:val="00CD1167"/>
    <w:rsid w:val="00CF377F"/>
    <w:rsid w:val="00CF64B5"/>
    <w:rsid w:val="00D035D9"/>
    <w:rsid w:val="00D040EF"/>
    <w:rsid w:val="00D17C04"/>
    <w:rsid w:val="00D41B63"/>
    <w:rsid w:val="00D42192"/>
    <w:rsid w:val="00D5789F"/>
    <w:rsid w:val="00D6000F"/>
    <w:rsid w:val="00D658A6"/>
    <w:rsid w:val="00D65E8C"/>
    <w:rsid w:val="00D76878"/>
    <w:rsid w:val="00D8349C"/>
    <w:rsid w:val="00D86250"/>
    <w:rsid w:val="00D876BE"/>
    <w:rsid w:val="00D876D4"/>
    <w:rsid w:val="00D90887"/>
    <w:rsid w:val="00DB2AE6"/>
    <w:rsid w:val="00DB3417"/>
    <w:rsid w:val="00DB389E"/>
    <w:rsid w:val="00DB48AE"/>
    <w:rsid w:val="00DB6710"/>
    <w:rsid w:val="00DD0651"/>
    <w:rsid w:val="00DD642F"/>
    <w:rsid w:val="00DE1028"/>
    <w:rsid w:val="00DE55DE"/>
    <w:rsid w:val="00DE744C"/>
    <w:rsid w:val="00DF772B"/>
    <w:rsid w:val="00E13566"/>
    <w:rsid w:val="00E24BCD"/>
    <w:rsid w:val="00E537F2"/>
    <w:rsid w:val="00E60A7B"/>
    <w:rsid w:val="00E6459A"/>
    <w:rsid w:val="00E95F3B"/>
    <w:rsid w:val="00EB61B7"/>
    <w:rsid w:val="00EF1F7E"/>
    <w:rsid w:val="00F00E32"/>
    <w:rsid w:val="00F13889"/>
    <w:rsid w:val="00F22E16"/>
    <w:rsid w:val="00F36A5A"/>
    <w:rsid w:val="00F408B1"/>
    <w:rsid w:val="00F51AA6"/>
    <w:rsid w:val="00F52623"/>
    <w:rsid w:val="00F71D2A"/>
    <w:rsid w:val="00F9028F"/>
    <w:rsid w:val="00F9601B"/>
    <w:rsid w:val="00FB6390"/>
    <w:rsid w:val="00FC466F"/>
    <w:rsid w:val="00FD151C"/>
    <w:rsid w:val="00FF0839"/>
    <w:rsid w:val="00FF08D6"/>
    <w:rsid w:val="00FF0D76"/>
    <w:rsid w:val="00FF2546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0B396"/>
  <w15:docId w15:val="{2A56DBCD-DA54-4909-B5E0-DFFED4D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669"/>
    <w:rPr>
      <w:rFonts w:ascii="Courier New" w:hAnsi="Courier New" w:cs="Courier New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6BAF8-83BF-445C-B2F7-7D7E4805E858}"/>
</file>

<file path=customXml/itemProps2.xml><?xml version="1.0" encoding="utf-8"?>
<ds:datastoreItem xmlns:ds="http://schemas.openxmlformats.org/officeDocument/2006/customXml" ds:itemID="{18D7F364-12E5-495B-A2C1-8EB997AA170D}"/>
</file>

<file path=customXml/itemProps3.xml><?xml version="1.0" encoding="utf-8"?>
<ds:datastoreItem xmlns:ds="http://schemas.openxmlformats.org/officeDocument/2006/customXml" ds:itemID="{77A896E6-CE1D-487A-9DF6-994B026797A4}"/>
</file>

<file path=customXml/itemProps4.xml><?xml version="1.0" encoding="utf-8"?>
<ds:datastoreItem xmlns:ds="http://schemas.openxmlformats.org/officeDocument/2006/customXml" ds:itemID="{F966B248-75C7-4940-AD53-E59618739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Pablo Crespo Abenza</cp:lastModifiedBy>
  <cp:revision>3</cp:revision>
  <cp:lastPrinted>2018-10-19T12:19:00Z</cp:lastPrinted>
  <dcterms:created xsi:type="dcterms:W3CDTF">2019-05-15T12:17:00Z</dcterms:created>
  <dcterms:modified xsi:type="dcterms:W3CDTF">2019-05-15T12:17:00Z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