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BF56" w14:textId="3757159B" w:rsidR="00776959" w:rsidRDefault="00A9582C" w:rsidP="00776959">
      <w:pPr>
        <w:jc w:val="center"/>
        <w:rPr>
          <w:lang w:val="en-US"/>
        </w:rPr>
      </w:pPr>
      <w:bookmarkStart w:id="0" w:name="_Hlk497900393"/>
      <w:r>
        <w:rPr>
          <w:noProof/>
        </w:rPr>
        <w:drawing>
          <wp:inline distT="0" distB="0" distL="0" distR="0" wp14:anchorId="28836D63" wp14:editId="550837F2">
            <wp:extent cx="798195" cy="805180"/>
            <wp:effectExtent l="0" t="0" r="190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05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1E353C2" w14:textId="77777777" w:rsidR="00451C1E" w:rsidRPr="00086DC7" w:rsidRDefault="00451C1E" w:rsidP="00776959">
      <w:pPr>
        <w:jc w:val="center"/>
        <w:rPr>
          <w:lang w:val="en-US"/>
        </w:rPr>
      </w:pPr>
    </w:p>
    <w:p w14:paraId="233AFDFE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292EB225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7F750A1B" w14:textId="77777777" w:rsidR="00776959" w:rsidRPr="00086DC7" w:rsidRDefault="00776959" w:rsidP="00776959">
      <w:pPr>
        <w:pStyle w:val="Standard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 w:rsidR="00C26D24">
        <w:rPr>
          <w:rFonts w:ascii="Times New Roman" w:hAnsi="Times New Roman" w:cs="Times New Roman"/>
          <w:sz w:val="26"/>
          <w:szCs w:val="26"/>
          <w:lang w:val="en-US"/>
        </w:rPr>
        <w:t>33</w:t>
      </w:r>
      <w:r w:rsidR="00C26D2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 </w:t>
      </w:r>
    </w:p>
    <w:p w14:paraId="4811B7C0" w14:textId="049576BA" w:rsidR="00776959" w:rsidRPr="00086DC7" w:rsidRDefault="008F60F3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Ethiopia</w:t>
      </w:r>
    </w:p>
    <w:p w14:paraId="6AC32A06" w14:textId="0B2A90BA" w:rsidR="00776959" w:rsidRPr="00776959" w:rsidRDefault="00776959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Geneva, </w:t>
      </w:r>
      <w:r w:rsidR="0016660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8F60F3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9A2991">
        <w:rPr>
          <w:rFonts w:ascii="Times New Roman" w:hAnsi="Times New Roman" w:cs="Times New Roman"/>
          <w:sz w:val="26"/>
          <w:szCs w:val="26"/>
          <w:lang w:val="en-US"/>
        </w:rPr>
        <w:t xml:space="preserve"> May 2019</w:t>
      </w:r>
    </w:p>
    <w:p w14:paraId="5C3009E3" w14:textId="77777777" w:rsidR="00776959" w:rsidRPr="00086DC7" w:rsidRDefault="00776959" w:rsidP="00776959">
      <w:pPr>
        <w:tabs>
          <w:tab w:val="left" w:pos="450"/>
        </w:tabs>
        <w:spacing w:after="120"/>
        <w:jc w:val="both"/>
        <w:rPr>
          <w:sz w:val="28"/>
          <w:szCs w:val="28"/>
          <w:lang w:val="en-GB"/>
        </w:rPr>
      </w:pPr>
      <w:r w:rsidRPr="00086DC7">
        <w:rPr>
          <w:sz w:val="28"/>
          <w:szCs w:val="28"/>
          <w:lang w:val="en-GB"/>
        </w:rPr>
        <w:t>Mr. President,</w:t>
      </w:r>
    </w:p>
    <w:p w14:paraId="39F81DE9" w14:textId="165802A3" w:rsidR="00776959" w:rsidRPr="00086DC7" w:rsidRDefault="00776959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086DC7">
        <w:rPr>
          <w:sz w:val="28"/>
          <w:szCs w:val="28"/>
          <w:lang w:val="en-GB"/>
        </w:rPr>
        <w:t xml:space="preserve">The Holy See welcomes the Delegation of </w:t>
      </w:r>
      <w:r w:rsidR="008F60F3">
        <w:rPr>
          <w:sz w:val="28"/>
          <w:szCs w:val="28"/>
          <w:lang w:val="en-GB"/>
        </w:rPr>
        <w:t xml:space="preserve">Ethiopia </w:t>
      </w:r>
      <w:r w:rsidR="00C26D24">
        <w:rPr>
          <w:sz w:val="28"/>
          <w:szCs w:val="28"/>
          <w:lang w:val="en-GB"/>
        </w:rPr>
        <w:t xml:space="preserve">at </w:t>
      </w:r>
      <w:r w:rsidRPr="00086DC7">
        <w:rPr>
          <w:sz w:val="28"/>
          <w:szCs w:val="28"/>
          <w:lang w:val="en-GB"/>
        </w:rPr>
        <w:t xml:space="preserve">the </w:t>
      </w:r>
      <w:r w:rsidRPr="00086DC7">
        <w:rPr>
          <w:color w:val="000000"/>
          <w:sz w:val="28"/>
          <w:szCs w:val="28"/>
          <w:lang w:val="en-GB"/>
        </w:rPr>
        <w:t>presentation of its National Report for the third cycle of the Universal Periodic Review</w:t>
      </w:r>
      <w:r w:rsidRPr="00086DC7">
        <w:rPr>
          <w:sz w:val="28"/>
          <w:szCs w:val="28"/>
          <w:lang w:val="en-GB"/>
        </w:rPr>
        <w:t>.</w:t>
      </w:r>
    </w:p>
    <w:p w14:paraId="4E88EA9F" w14:textId="6FFCB02D" w:rsidR="00166606" w:rsidRPr="00DF6DFD" w:rsidRDefault="00C26D24" w:rsidP="007036B1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My </w:t>
      </w:r>
      <w:r w:rsidRPr="00DF6DFD">
        <w:rPr>
          <w:sz w:val="28"/>
          <w:szCs w:val="28"/>
          <w:lang w:val="en-GB"/>
        </w:rPr>
        <w:t xml:space="preserve">Delegation </w:t>
      </w:r>
      <w:r w:rsidR="008F60F3" w:rsidRPr="00DF6DFD">
        <w:rPr>
          <w:sz w:val="28"/>
          <w:szCs w:val="28"/>
          <w:lang w:val="en-GB"/>
        </w:rPr>
        <w:t xml:space="preserve">notes the different initiatives that the Government has undertaken </w:t>
      </w:r>
      <w:bookmarkStart w:id="1" w:name="_GoBack"/>
      <w:r w:rsidR="008F60F3" w:rsidRPr="00DF6DFD">
        <w:rPr>
          <w:sz w:val="28"/>
          <w:szCs w:val="28"/>
          <w:lang w:val="en-GB"/>
        </w:rPr>
        <w:t xml:space="preserve">to implement the recommendations accepted in the last cycle of the UPR, in particular in the </w:t>
      </w:r>
      <w:r w:rsidR="007C6192" w:rsidRPr="00DF6DFD">
        <w:rPr>
          <w:sz w:val="28"/>
          <w:szCs w:val="28"/>
          <w:lang w:val="en-GB"/>
        </w:rPr>
        <w:t xml:space="preserve">areas </w:t>
      </w:r>
      <w:r w:rsidR="008F60F3" w:rsidRPr="00DF6DFD">
        <w:rPr>
          <w:sz w:val="28"/>
          <w:szCs w:val="28"/>
          <w:lang w:val="en-GB"/>
        </w:rPr>
        <w:t>of education, health and condition of works.</w:t>
      </w:r>
    </w:p>
    <w:p w14:paraId="6709BEA5" w14:textId="77777777" w:rsidR="00C26D24" w:rsidRPr="00DF6DFD" w:rsidRDefault="00C26D24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</w:p>
    <w:p w14:paraId="4DA3D0AE" w14:textId="5B29A0C6" w:rsidR="00776959" w:rsidRPr="00DF6DFD" w:rsidRDefault="00776959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DF6DFD">
        <w:rPr>
          <w:sz w:val="28"/>
          <w:szCs w:val="28"/>
          <w:lang w:val="en-GB"/>
        </w:rPr>
        <w:t>My Delegation wishes to present the following recommendations:</w:t>
      </w:r>
    </w:p>
    <w:p w14:paraId="208984D8" w14:textId="6B7E9115" w:rsidR="00776959" w:rsidRPr="00DF6DFD" w:rsidRDefault="00776959" w:rsidP="009A2991">
      <w:pPr>
        <w:pStyle w:val="ListParagraph"/>
        <w:tabs>
          <w:tab w:val="left" w:pos="450"/>
        </w:tabs>
        <w:spacing w:after="120"/>
        <w:ind w:left="1260"/>
        <w:contextualSpacing/>
        <w:jc w:val="both"/>
        <w:rPr>
          <w:sz w:val="28"/>
          <w:szCs w:val="28"/>
          <w:lang w:val="en-GB"/>
        </w:rPr>
      </w:pPr>
    </w:p>
    <w:p w14:paraId="2EC70DE0" w14:textId="4BFFB2E5" w:rsidR="008F60F3" w:rsidRPr="00DF6DFD" w:rsidRDefault="008F60F3" w:rsidP="00B13A14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DF6DFD">
        <w:rPr>
          <w:sz w:val="28"/>
          <w:szCs w:val="28"/>
          <w:lang w:val="en-GB"/>
        </w:rPr>
        <w:t xml:space="preserve">To </w:t>
      </w:r>
      <w:r w:rsidR="007C6192" w:rsidRPr="00DF6DFD">
        <w:rPr>
          <w:sz w:val="28"/>
          <w:szCs w:val="28"/>
          <w:lang w:val="en-GB"/>
        </w:rPr>
        <w:t xml:space="preserve">enhance </w:t>
      </w:r>
      <w:r w:rsidRPr="00DF6DFD">
        <w:rPr>
          <w:sz w:val="28"/>
          <w:szCs w:val="28"/>
          <w:lang w:val="en-GB"/>
        </w:rPr>
        <w:t>the system of child registration at birth, especially in the rural areas and among migrant and refugee children;</w:t>
      </w:r>
    </w:p>
    <w:p w14:paraId="2E1E6335" w14:textId="3D9C901C" w:rsidR="008F60F3" w:rsidRPr="00DF6DFD" w:rsidRDefault="00B13A14" w:rsidP="008F60F3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DF6DFD">
        <w:rPr>
          <w:sz w:val="28"/>
          <w:szCs w:val="28"/>
          <w:lang w:val="en-GB"/>
        </w:rPr>
        <w:t xml:space="preserve">To </w:t>
      </w:r>
      <w:r w:rsidR="008F60F3" w:rsidRPr="00DF6DFD">
        <w:rPr>
          <w:sz w:val="28"/>
          <w:szCs w:val="28"/>
          <w:lang w:val="en-GB"/>
        </w:rPr>
        <w:t xml:space="preserve">keep improving </w:t>
      </w:r>
      <w:r w:rsidRPr="00DF6DFD">
        <w:rPr>
          <w:sz w:val="28"/>
          <w:szCs w:val="28"/>
          <w:lang w:val="en-GB"/>
        </w:rPr>
        <w:t xml:space="preserve">access to, and the quality of, education for children, </w:t>
      </w:r>
      <w:r w:rsidR="007C6192" w:rsidRPr="00DF6DFD">
        <w:rPr>
          <w:sz w:val="28"/>
          <w:szCs w:val="28"/>
          <w:lang w:val="en-GB"/>
        </w:rPr>
        <w:t xml:space="preserve">particularly </w:t>
      </w:r>
      <w:r w:rsidRPr="00DF6DFD">
        <w:rPr>
          <w:sz w:val="28"/>
          <w:szCs w:val="28"/>
          <w:lang w:val="en-GB"/>
        </w:rPr>
        <w:t>for those living in rural areas and those belonging to minorities</w:t>
      </w:r>
      <w:r w:rsidR="008F60F3" w:rsidRPr="00DF6DFD">
        <w:rPr>
          <w:sz w:val="28"/>
          <w:szCs w:val="28"/>
          <w:lang w:val="en-GB"/>
        </w:rPr>
        <w:t>, especially for girls and children</w:t>
      </w:r>
      <w:r w:rsidR="007C6192" w:rsidRPr="00DF6DFD">
        <w:rPr>
          <w:sz w:val="28"/>
          <w:szCs w:val="28"/>
          <w:lang w:val="en-GB"/>
        </w:rPr>
        <w:t xml:space="preserve"> with disabilities;</w:t>
      </w:r>
    </w:p>
    <w:p w14:paraId="3D78AB91" w14:textId="77777777" w:rsidR="008F60F3" w:rsidRPr="00DF6DFD" w:rsidRDefault="008F60F3" w:rsidP="008F60F3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DF6DFD">
        <w:rPr>
          <w:sz w:val="28"/>
          <w:szCs w:val="28"/>
          <w:lang w:val="en-GB"/>
        </w:rPr>
        <w:t>To redouble efforts to improve the conditions of detention facilities with particular consideration for women and children;</w:t>
      </w:r>
    </w:p>
    <w:p w14:paraId="4DD87BBD" w14:textId="3A516201" w:rsidR="00244110" w:rsidRPr="00DF6DFD" w:rsidRDefault="007C6192" w:rsidP="008F60F3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DF6DFD">
        <w:rPr>
          <w:sz w:val="28"/>
          <w:szCs w:val="28"/>
          <w:lang w:val="en-GB"/>
        </w:rPr>
        <w:t>To continue encouraging inter-ethnic</w:t>
      </w:r>
      <w:r w:rsidR="008F60F3" w:rsidRPr="00DF6DFD">
        <w:rPr>
          <w:sz w:val="28"/>
          <w:szCs w:val="28"/>
          <w:lang w:val="en-GB"/>
        </w:rPr>
        <w:t xml:space="preserve"> and inter-religious dialogue, to foster peace and cooperation </w:t>
      </w:r>
      <w:bookmarkEnd w:id="1"/>
      <w:r w:rsidR="008F60F3" w:rsidRPr="00DF6DFD">
        <w:rPr>
          <w:sz w:val="28"/>
          <w:szCs w:val="28"/>
          <w:lang w:val="en-GB"/>
        </w:rPr>
        <w:t>within the diverse and rich traditions of the Country</w:t>
      </w:r>
      <w:r w:rsidR="00244110" w:rsidRPr="00DF6DFD">
        <w:rPr>
          <w:sz w:val="28"/>
          <w:szCs w:val="28"/>
          <w:lang w:val="en-GB"/>
        </w:rPr>
        <w:t xml:space="preserve">. </w:t>
      </w:r>
    </w:p>
    <w:p w14:paraId="5BDB285D" w14:textId="77777777" w:rsidR="009A2991" w:rsidRPr="00B13A14" w:rsidRDefault="009A2991" w:rsidP="00776959">
      <w:pPr>
        <w:pStyle w:val="Standard"/>
        <w:spacing w:after="20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35B1FB1" w14:textId="7190D227" w:rsidR="000927DA" w:rsidRPr="00776959" w:rsidRDefault="00776959" w:rsidP="00776959">
      <w:pPr>
        <w:pStyle w:val="Standard"/>
        <w:spacing w:after="202"/>
        <w:jc w:val="both"/>
        <w:rPr>
          <w:rFonts w:ascii="Times New Roman" w:hAnsi="Times New Roman" w:cs="Times New Roman"/>
          <w:sz w:val="28"/>
          <w:szCs w:val="28"/>
        </w:rPr>
      </w:pPr>
      <w:r w:rsidRPr="00086DC7">
        <w:rPr>
          <w:rFonts w:ascii="Times New Roman" w:hAnsi="Times New Roman" w:cs="Times New Roman"/>
          <w:sz w:val="28"/>
          <w:szCs w:val="28"/>
          <w:lang w:val="en-GB"/>
        </w:rPr>
        <w:t>Thank you, Mr. President.</w:t>
      </w:r>
      <w:bookmarkEnd w:id="0"/>
    </w:p>
    <w:sectPr w:rsidR="000927DA" w:rsidRPr="00776959" w:rsidSect="0077695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1697" w14:textId="77777777" w:rsidR="005C250F" w:rsidRDefault="005C250F" w:rsidP="00166606">
      <w:r>
        <w:separator/>
      </w:r>
    </w:p>
  </w:endnote>
  <w:endnote w:type="continuationSeparator" w:id="0">
    <w:p w14:paraId="2003684C" w14:textId="77777777" w:rsidR="005C250F" w:rsidRDefault="005C250F" w:rsidP="0016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6065" w14:textId="77777777" w:rsidR="005C250F" w:rsidRDefault="005C250F" w:rsidP="00166606">
      <w:r>
        <w:separator/>
      </w:r>
    </w:p>
  </w:footnote>
  <w:footnote w:type="continuationSeparator" w:id="0">
    <w:p w14:paraId="0D042A82" w14:textId="77777777" w:rsidR="005C250F" w:rsidRDefault="005C250F" w:rsidP="0016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43D27"/>
    <w:multiLevelType w:val="hybridMultilevel"/>
    <w:tmpl w:val="76FAD7D4"/>
    <w:lvl w:ilvl="0" w:tplc="64AA2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B7F"/>
    <w:multiLevelType w:val="hybridMultilevel"/>
    <w:tmpl w:val="6046C620"/>
    <w:lvl w:ilvl="0" w:tplc="13F854EC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49"/>
    <w:rsid w:val="000927DA"/>
    <w:rsid w:val="00166606"/>
    <w:rsid w:val="001F7C49"/>
    <w:rsid w:val="00244110"/>
    <w:rsid w:val="00305F56"/>
    <w:rsid w:val="00451C1E"/>
    <w:rsid w:val="00485C93"/>
    <w:rsid w:val="005C250F"/>
    <w:rsid w:val="007036B1"/>
    <w:rsid w:val="007243D9"/>
    <w:rsid w:val="00776959"/>
    <w:rsid w:val="007C6192"/>
    <w:rsid w:val="00826EDD"/>
    <w:rsid w:val="008D5445"/>
    <w:rsid w:val="008F60F3"/>
    <w:rsid w:val="009A2991"/>
    <w:rsid w:val="00A9582C"/>
    <w:rsid w:val="00B13A14"/>
    <w:rsid w:val="00C26D24"/>
    <w:rsid w:val="00D56E6A"/>
    <w:rsid w:val="00DF5781"/>
    <w:rsid w:val="00DF6DFD"/>
    <w:rsid w:val="00E9676F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2D77"/>
  <w15:chartTrackingRefBased/>
  <w15:docId w15:val="{A83915DF-B14E-4870-9DB1-C443AE2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9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49"/>
    <w:pPr>
      <w:ind w:left="708"/>
    </w:pPr>
  </w:style>
  <w:style w:type="paragraph" w:customStyle="1" w:styleId="Standard">
    <w:name w:val="Standard"/>
    <w:rsid w:val="001F7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6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606"/>
    <w:rPr>
      <w:rFonts w:ascii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6660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3A14"/>
    <w:pPr>
      <w:spacing w:before="100" w:beforeAutospacing="1" w:after="100" w:afterAutospacing="1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CA5F2-B9C5-44B1-81DE-AFAE0BB601E9}"/>
</file>

<file path=customXml/itemProps2.xml><?xml version="1.0" encoding="utf-8"?>
<ds:datastoreItem xmlns:ds="http://schemas.openxmlformats.org/officeDocument/2006/customXml" ds:itemID="{CA5BFF12-DBEE-421E-9B2A-264D6B523F85}"/>
</file>

<file path=customXml/itemProps3.xml><?xml version="1.0" encoding="utf-8"?>
<ds:datastoreItem xmlns:ds="http://schemas.openxmlformats.org/officeDocument/2006/customXml" ds:itemID="{F5005987-4BDA-4A0D-B5C4-E05B531C63AB}"/>
</file>

<file path=customXml/itemProps4.xml><?xml version="1.0" encoding="utf-8"?>
<ds:datastoreItem xmlns:ds="http://schemas.openxmlformats.org/officeDocument/2006/customXml" ds:itemID="{1200FF63-512A-41D6-9007-18143018C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2019-04-26T08:26:00Z</cp:lastPrinted>
  <dcterms:created xsi:type="dcterms:W3CDTF">2019-04-29T14:02:00Z</dcterms:created>
  <dcterms:modified xsi:type="dcterms:W3CDTF">2019-04-29T14:02:00Z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