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3B38" w14:textId="77777777" w:rsidR="001946D4" w:rsidRPr="00AB4B13" w:rsidRDefault="001946D4" w:rsidP="00FC770C">
      <w:pPr>
        <w:jc w:val="both"/>
        <w:rPr>
          <w:rFonts w:ascii="Times New Roman" w:hAnsi="Times New Roman" w:cs="Times New Roman"/>
          <w:b/>
          <w:bCs/>
          <w:color w:val="333333"/>
          <w:sz w:val="28"/>
          <w:szCs w:val="28"/>
          <w:lang w:val="en-US"/>
        </w:rPr>
      </w:pPr>
      <w:bookmarkStart w:id="0" w:name="_GoBack"/>
      <w:bookmarkEnd w:id="0"/>
    </w:p>
    <w:p w14:paraId="16D4BB58" w14:textId="739CB153" w:rsidR="001946D4" w:rsidRPr="00AB4B13" w:rsidRDefault="001946D4" w:rsidP="00FC770C">
      <w:pPr>
        <w:jc w:val="both"/>
        <w:rPr>
          <w:rFonts w:ascii="Times New Roman" w:hAnsi="Times New Roman" w:cs="Times New Roman"/>
          <w:b/>
          <w:bCs/>
          <w:color w:val="333333"/>
          <w:sz w:val="28"/>
          <w:szCs w:val="28"/>
          <w:lang w:val="en-US"/>
        </w:rPr>
      </w:pPr>
    </w:p>
    <w:p w14:paraId="004B9E78" w14:textId="4F3D40C8" w:rsidR="001946D4" w:rsidRPr="00AB4B13" w:rsidRDefault="001946D4" w:rsidP="001946D4">
      <w:pPr>
        <w:jc w:val="right"/>
        <w:rPr>
          <w:rFonts w:ascii="Times New Roman" w:hAnsi="Times New Roman" w:cs="Times New Roman"/>
          <w:bCs/>
          <w:i/>
          <w:color w:val="333333"/>
          <w:sz w:val="24"/>
          <w:szCs w:val="24"/>
          <w:lang w:val="en-US"/>
        </w:rPr>
      </w:pPr>
      <w:r w:rsidRPr="00AB4B13">
        <w:rPr>
          <w:rFonts w:ascii="Times New Roman" w:hAnsi="Times New Roman" w:cs="Times New Roman"/>
          <w:bCs/>
          <w:i/>
          <w:color w:val="333333"/>
          <w:sz w:val="24"/>
          <w:szCs w:val="24"/>
          <w:lang w:val="en-US"/>
        </w:rPr>
        <w:t>Check against delivery</w:t>
      </w:r>
    </w:p>
    <w:p w14:paraId="7BEB0FDF" w14:textId="0F4C274F" w:rsidR="001946D4" w:rsidRPr="00AB4B13" w:rsidRDefault="001946D4" w:rsidP="001946D4">
      <w:pPr>
        <w:jc w:val="right"/>
        <w:rPr>
          <w:rFonts w:ascii="Times New Roman" w:hAnsi="Times New Roman" w:cs="Times New Roman"/>
          <w:b/>
          <w:bCs/>
          <w:i/>
          <w:color w:val="333333"/>
          <w:sz w:val="24"/>
          <w:szCs w:val="24"/>
          <w:lang w:val="en-US"/>
        </w:rPr>
      </w:pPr>
    </w:p>
    <w:p w14:paraId="3FE5F185" w14:textId="2E80CDAD" w:rsidR="00EC427A" w:rsidRPr="00EE08E8"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sidRPr="00EE08E8">
        <w:rPr>
          <w:rFonts w:ascii="Times New Roman" w:hAnsi="Times New Roman"/>
          <w:b/>
          <w:bCs/>
          <w:sz w:val="24"/>
          <w:szCs w:val="24"/>
        </w:rPr>
        <w:t xml:space="preserve">UPR32 – </w:t>
      </w:r>
      <w:r w:rsidR="006201BC" w:rsidRPr="00EE08E8">
        <w:rPr>
          <w:rFonts w:ascii="Times New Roman" w:hAnsi="Times New Roman"/>
          <w:b/>
          <w:bCs/>
          <w:sz w:val="24"/>
          <w:szCs w:val="24"/>
        </w:rPr>
        <w:t>the former Yugoslav Republic of Macedonia</w:t>
      </w:r>
      <w:r w:rsidRPr="00EE08E8">
        <w:rPr>
          <w:rFonts w:ascii="Times New Roman" w:hAnsi="Times New Roman"/>
          <w:b/>
          <w:bCs/>
          <w:sz w:val="24"/>
          <w:szCs w:val="24"/>
        </w:rPr>
        <w:t xml:space="preserve">  </w:t>
      </w:r>
      <w:r w:rsidRPr="00EE08E8">
        <w:rPr>
          <w:rFonts w:ascii="Times New Roman" w:hAnsi="Times New Roman"/>
          <w:b/>
          <w:bCs/>
          <w:sz w:val="24"/>
          <w:szCs w:val="24"/>
        </w:rPr>
        <w:tab/>
      </w:r>
      <w:r w:rsidRPr="00EE08E8">
        <w:rPr>
          <w:rFonts w:ascii="Times New Roman" w:hAnsi="Times New Roman"/>
          <w:b/>
          <w:bCs/>
          <w:sz w:val="24"/>
          <w:szCs w:val="24"/>
        </w:rPr>
        <w:tab/>
      </w:r>
      <w:r w:rsidRPr="00EE08E8">
        <w:rPr>
          <w:rFonts w:ascii="Times New Roman" w:hAnsi="Times New Roman"/>
          <w:b/>
          <w:bCs/>
          <w:sz w:val="24"/>
          <w:szCs w:val="24"/>
        </w:rPr>
        <w:tab/>
      </w:r>
      <w:r w:rsidRPr="00EE08E8">
        <w:rPr>
          <w:rFonts w:ascii="Times New Roman" w:hAnsi="Times New Roman"/>
          <w:b/>
          <w:bCs/>
          <w:sz w:val="24"/>
          <w:szCs w:val="24"/>
        </w:rPr>
        <w:tab/>
      </w:r>
      <w:r w:rsidRPr="00EE08E8">
        <w:rPr>
          <w:rFonts w:ascii="Times New Roman" w:hAnsi="Times New Roman"/>
          <w:b/>
          <w:bCs/>
          <w:sz w:val="24"/>
          <w:szCs w:val="24"/>
        </w:rPr>
        <w:tab/>
        <w:t xml:space="preserve"> </w:t>
      </w:r>
    </w:p>
    <w:p w14:paraId="736F59CC" w14:textId="77777777" w:rsidR="00EC427A" w:rsidRPr="00EE08E8"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sidRPr="00EE08E8">
        <w:rPr>
          <w:rFonts w:ascii="Times New Roman" w:hAnsi="Times New Roman"/>
          <w:b/>
          <w:bCs/>
          <w:sz w:val="24"/>
          <w:szCs w:val="24"/>
        </w:rPr>
        <w:t>Statement by Slovakia</w:t>
      </w:r>
    </w:p>
    <w:p w14:paraId="11D4E930" w14:textId="46F5B64A" w:rsidR="00EC427A" w:rsidRPr="00EE08E8"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sidRPr="00EE08E8">
        <w:rPr>
          <w:rFonts w:ascii="Times New Roman" w:hAnsi="Times New Roman"/>
          <w:bCs/>
          <w:sz w:val="24"/>
          <w:szCs w:val="24"/>
        </w:rPr>
        <w:t>2</w:t>
      </w:r>
      <w:r w:rsidR="006201BC" w:rsidRPr="00EE08E8">
        <w:rPr>
          <w:rFonts w:ascii="Times New Roman" w:hAnsi="Times New Roman"/>
          <w:bCs/>
          <w:sz w:val="24"/>
          <w:szCs w:val="24"/>
        </w:rPr>
        <w:t>4</w:t>
      </w:r>
      <w:r w:rsidRPr="00EE08E8">
        <w:rPr>
          <w:rFonts w:ascii="Times New Roman" w:hAnsi="Times New Roman"/>
          <w:sz w:val="24"/>
          <w:szCs w:val="24"/>
        </w:rPr>
        <w:t xml:space="preserve"> January 2019</w:t>
      </w:r>
    </w:p>
    <w:p w14:paraId="30029681" w14:textId="77777777" w:rsidR="00EC427A" w:rsidRPr="00EE08E8"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p>
    <w:p w14:paraId="6E5491F3" w14:textId="77777777" w:rsidR="00EC427A" w:rsidRPr="00EE08E8"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3D70153B" w14:textId="77777777" w:rsidR="00EC427A" w:rsidRPr="00EE08E8" w:rsidRDefault="00EC427A"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sidRPr="00EE08E8">
        <w:rPr>
          <w:rFonts w:ascii="Times New Roman" w:hAnsi="Times New Roman"/>
          <w:sz w:val="24"/>
          <w:szCs w:val="24"/>
        </w:rPr>
        <w:t>Mr. President,</w:t>
      </w:r>
    </w:p>
    <w:p w14:paraId="0FEB5F50" w14:textId="77777777" w:rsidR="00EC427A" w:rsidRPr="00EE08E8" w:rsidRDefault="00EC427A"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53B44299" w14:textId="26FB967B" w:rsidR="00EC427A" w:rsidRPr="00EE08E8" w:rsidRDefault="00EC427A"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sidRPr="00EE08E8">
        <w:rPr>
          <w:rFonts w:ascii="Times New Roman" w:hAnsi="Times New Roman"/>
          <w:sz w:val="24"/>
          <w:szCs w:val="24"/>
        </w:rPr>
        <w:t>Slovakia welcomes the delegation of</w:t>
      </w:r>
      <w:r w:rsidR="002B4569" w:rsidRPr="00EE08E8">
        <w:rPr>
          <w:rFonts w:ascii="Times New Roman" w:hAnsi="Times New Roman"/>
          <w:sz w:val="24"/>
          <w:szCs w:val="24"/>
        </w:rPr>
        <w:t xml:space="preserve"> </w:t>
      </w:r>
      <w:r w:rsidR="003B1286" w:rsidRPr="00EE08E8">
        <w:rPr>
          <w:rFonts w:ascii="Times New Roman" w:hAnsi="Times New Roman"/>
          <w:sz w:val="24"/>
          <w:szCs w:val="24"/>
        </w:rPr>
        <w:t>the former Yugoslav Republic of Macedonia</w:t>
      </w:r>
      <w:r w:rsidRPr="00EE08E8">
        <w:rPr>
          <w:rFonts w:ascii="Times New Roman" w:hAnsi="Times New Roman"/>
          <w:sz w:val="24"/>
          <w:szCs w:val="24"/>
        </w:rPr>
        <w:t xml:space="preserve"> to this UPR session and thanks it for the presentation of its national report.</w:t>
      </w:r>
    </w:p>
    <w:p w14:paraId="456BCCCF" w14:textId="6E598BF0" w:rsidR="00EC427A" w:rsidRPr="00EE08E8" w:rsidRDefault="00EC427A"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7C5A6E5E" w14:textId="3F814649" w:rsidR="002B4569" w:rsidRPr="00EE08E8" w:rsidRDefault="00230648"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sidRPr="00EE08E8">
        <w:rPr>
          <w:rFonts w:ascii="Times New Roman" w:eastAsia="Times New Roman" w:hAnsi="Times New Roman" w:cs="Times New Roman"/>
          <w:sz w:val="24"/>
          <w:szCs w:val="24"/>
        </w:rPr>
        <w:t>Slovakia welcomes a progressive approach of the current Government towards building the rule of law. We note with satisfaction the inclusion of the other stakeholders, including opposition, in the process.</w:t>
      </w:r>
    </w:p>
    <w:p w14:paraId="5D72276C" w14:textId="3FE567A6" w:rsidR="00003B0C" w:rsidRPr="00EE08E8" w:rsidRDefault="00003B0C"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5EC61449" w14:textId="256A288E" w:rsidR="00003B0C" w:rsidRPr="00EE08E8" w:rsidRDefault="00003B0C"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sidRPr="00EE08E8">
        <w:rPr>
          <w:rFonts w:ascii="Times New Roman" w:hAnsi="Times New Roman" w:cs="Times New Roman"/>
          <w:sz w:val="24"/>
          <w:szCs w:val="24"/>
        </w:rPr>
        <w:t>We welcome the adoption the Law on the Prevention of and Protection against Domestic Violence, in 2014.</w:t>
      </w:r>
    </w:p>
    <w:p w14:paraId="73711329" w14:textId="35C3AF12" w:rsidR="002B4569" w:rsidRPr="00EE08E8" w:rsidRDefault="002B4569"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7C8C7D14" w14:textId="49FA8098" w:rsidR="00046727" w:rsidRPr="00EE08E8" w:rsidRDefault="00046727"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sidRPr="00EE08E8">
        <w:rPr>
          <w:rFonts w:ascii="Times New Roman" w:eastAsia="Times New Roman" w:hAnsi="Times New Roman" w:cs="Times New Roman"/>
          <w:sz w:val="24"/>
          <w:szCs w:val="24"/>
        </w:rPr>
        <w:t xml:space="preserve">We note that a situation of vulnerable and marginalized groups, such as persons with disabilities </w:t>
      </w:r>
      <w:r w:rsidR="003B1286" w:rsidRPr="00EE08E8">
        <w:rPr>
          <w:rFonts w:ascii="Times New Roman" w:eastAsia="Times New Roman" w:hAnsi="Times New Roman" w:cs="Times New Roman"/>
          <w:sz w:val="24"/>
          <w:szCs w:val="24"/>
        </w:rPr>
        <w:t xml:space="preserve">or persons belonging to ethnic </w:t>
      </w:r>
      <w:r w:rsidRPr="00EE08E8">
        <w:rPr>
          <w:rFonts w:ascii="Times New Roman" w:eastAsia="Times New Roman" w:hAnsi="Times New Roman" w:cs="Times New Roman"/>
          <w:sz w:val="24"/>
          <w:szCs w:val="24"/>
        </w:rPr>
        <w:t xml:space="preserve">minority, in the country’s society </w:t>
      </w:r>
      <w:r w:rsidR="00230648" w:rsidRPr="00EE08E8">
        <w:rPr>
          <w:rFonts w:ascii="Times New Roman" w:eastAsia="Times New Roman" w:hAnsi="Times New Roman" w:cs="Times New Roman"/>
          <w:sz w:val="24"/>
          <w:szCs w:val="24"/>
        </w:rPr>
        <w:t xml:space="preserve">remains a challenge </w:t>
      </w:r>
      <w:r w:rsidR="003B1286" w:rsidRPr="00EE08E8">
        <w:rPr>
          <w:rFonts w:ascii="Times New Roman" w:eastAsia="Times New Roman" w:hAnsi="Times New Roman" w:cs="Times New Roman"/>
          <w:sz w:val="24"/>
          <w:szCs w:val="24"/>
        </w:rPr>
        <w:t xml:space="preserve">in terms of effective implementation of human rights standards. It </w:t>
      </w:r>
      <w:r w:rsidRPr="00EE08E8">
        <w:rPr>
          <w:rFonts w:ascii="Times New Roman" w:eastAsia="Times New Roman" w:hAnsi="Times New Roman" w:cs="Times New Roman"/>
          <w:sz w:val="24"/>
          <w:szCs w:val="24"/>
        </w:rPr>
        <w:t xml:space="preserve">needs to </w:t>
      </w:r>
      <w:r w:rsidR="00230648" w:rsidRPr="00EE08E8">
        <w:rPr>
          <w:rFonts w:ascii="Times New Roman" w:eastAsia="Times New Roman" w:hAnsi="Times New Roman" w:cs="Times New Roman"/>
          <w:sz w:val="24"/>
          <w:szCs w:val="24"/>
        </w:rPr>
        <w:t>be addressed</w:t>
      </w:r>
      <w:r w:rsidRPr="00EE08E8">
        <w:rPr>
          <w:rFonts w:ascii="Times New Roman" w:eastAsia="Times New Roman" w:hAnsi="Times New Roman" w:cs="Times New Roman"/>
          <w:sz w:val="24"/>
          <w:szCs w:val="24"/>
        </w:rPr>
        <w:t xml:space="preserve"> further</w:t>
      </w:r>
      <w:r w:rsidR="003B1286" w:rsidRPr="00EE08E8">
        <w:rPr>
          <w:rFonts w:ascii="Times New Roman" w:eastAsia="Times New Roman" w:hAnsi="Times New Roman" w:cs="Times New Roman"/>
          <w:sz w:val="24"/>
          <w:szCs w:val="24"/>
        </w:rPr>
        <w:t>.</w:t>
      </w:r>
    </w:p>
    <w:p w14:paraId="15BE7100" w14:textId="77777777" w:rsidR="00046727" w:rsidRPr="00EE08E8" w:rsidRDefault="00046727"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481A18D3" w14:textId="77777777" w:rsidR="00045CA2" w:rsidRPr="00EE08E8" w:rsidRDefault="00046727"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sidRPr="00EE08E8">
        <w:rPr>
          <w:rFonts w:ascii="Times New Roman" w:eastAsia="Times New Roman" w:hAnsi="Times New Roman" w:cs="Times New Roman"/>
          <w:sz w:val="24"/>
          <w:szCs w:val="24"/>
        </w:rPr>
        <w:t>We appreciate</w:t>
      </w:r>
      <w:r w:rsidR="00230648" w:rsidRPr="00EE08E8">
        <w:rPr>
          <w:rFonts w:ascii="Times New Roman" w:eastAsia="Times New Roman" w:hAnsi="Times New Roman" w:cs="Times New Roman"/>
          <w:sz w:val="24"/>
          <w:szCs w:val="24"/>
        </w:rPr>
        <w:t xml:space="preserve"> positive steps </w:t>
      </w:r>
      <w:r w:rsidR="00045CA2" w:rsidRPr="00EE08E8">
        <w:rPr>
          <w:rFonts w:ascii="Times New Roman" w:eastAsia="Times New Roman" w:hAnsi="Times New Roman" w:cs="Times New Roman"/>
          <w:sz w:val="24"/>
          <w:szCs w:val="24"/>
        </w:rPr>
        <w:t xml:space="preserve">taken </w:t>
      </w:r>
      <w:r w:rsidRPr="00EE08E8">
        <w:rPr>
          <w:rFonts w:ascii="Times New Roman" w:eastAsia="Times New Roman" w:hAnsi="Times New Roman" w:cs="Times New Roman"/>
          <w:sz w:val="24"/>
          <w:szCs w:val="24"/>
        </w:rPr>
        <w:t>to address</w:t>
      </w:r>
      <w:r w:rsidR="00230648" w:rsidRPr="00EE08E8">
        <w:rPr>
          <w:rFonts w:ascii="Times New Roman" w:eastAsia="Times New Roman" w:hAnsi="Times New Roman" w:cs="Times New Roman"/>
          <w:sz w:val="24"/>
          <w:szCs w:val="24"/>
        </w:rPr>
        <w:t xml:space="preserve"> hate crime</w:t>
      </w:r>
      <w:r w:rsidRPr="00EE08E8">
        <w:rPr>
          <w:rFonts w:ascii="Times New Roman" w:eastAsia="Times New Roman" w:hAnsi="Times New Roman" w:cs="Times New Roman"/>
          <w:sz w:val="24"/>
          <w:szCs w:val="24"/>
        </w:rPr>
        <w:t xml:space="preserve"> and</w:t>
      </w:r>
      <w:r w:rsidR="00230648" w:rsidRPr="00EE08E8">
        <w:rPr>
          <w:rFonts w:ascii="Times New Roman" w:eastAsia="Times New Roman" w:hAnsi="Times New Roman" w:cs="Times New Roman"/>
          <w:sz w:val="24"/>
          <w:szCs w:val="24"/>
        </w:rPr>
        <w:t xml:space="preserve"> hate speech a</w:t>
      </w:r>
      <w:r w:rsidRPr="00EE08E8">
        <w:rPr>
          <w:rFonts w:ascii="Times New Roman" w:eastAsia="Times New Roman" w:hAnsi="Times New Roman" w:cs="Times New Roman"/>
          <w:sz w:val="24"/>
          <w:szCs w:val="24"/>
        </w:rPr>
        <w:t>s well as gender based discrimination</w:t>
      </w:r>
      <w:r w:rsidR="00045CA2" w:rsidRPr="00EE08E8">
        <w:rPr>
          <w:rFonts w:ascii="Times New Roman" w:eastAsia="Times New Roman" w:hAnsi="Times New Roman" w:cs="Times New Roman"/>
          <w:sz w:val="24"/>
          <w:szCs w:val="24"/>
        </w:rPr>
        <w:t xml:space="preserve">. Nevertheless, we encourage the FYROM to continue this fight with further legal reforms. </w:t>
      </w:r>
    </w:p>
    <w:p w14:paraId="5B662DCA" w14:textId="77777777" w:rsidR="00045CA2" w:rsidRPr="00EE08E8" w:rsidRDefault="00045CA2"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highlight w:val="yellow"/>
        </w:rPr>
      </w:pPr>
    </w:p>
    <w:p w14:paraId="2F200800" w14:textId="3DA26ED8" w:rsidR="00230648" w:rsidRPr="00EE08E8" w:rsidRDefault="003B1286"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sidRPr="00EE08E8">
        <w:rPr>
          <w:rFonts w:ascii="Times New Roman" w:eastAsia="Times New Roman" w:hAnsi="Times New Roman" w:cs="Times New Roman"/>
          <w:sz w:val="24"/>
          <w:szCs w:val="24"/>
        </w:rPr>
        <w:t>We also call on the FYROM's authorities to provide necessary support and resources to r</w:t>
      </w:r>
      <w:r w:rsidR="00230648" w:rsidRPr="00EE08E8">
        <w:rPr>
          <w:rFonts w:ascii="Times New Roman" w:eastAsia="Times New Roman" w:hAnsi="Times New Roman" w:cs="Times New Roman"/>
          <w:sz w:val="24"/>
          <w:szCs w:val="24"/>
        </w:rPr>
        <w:t xml:space="preserve">elevant human rights institutions </w:t>
      </w:r>
      <w:r w:rsidRPr="00EE08E8">
        <w:rPr>
          <w:rFonts w:ascii="Times New Roman" w:eastAsia="Times New Roman" w:hAnsi="Times New Roman" w:cs="Times New Roman"/>
          <w:sz w:val="24"/>
          <w:szCs w:val="24"/>
        </w:rPr>
        <w:t>in order to reinforce their capacities to fight against violations and abuses of the human rights, including through strengthening their preventive role.</w:t>
      </w:r>
    </w:p>
    <w:p w14:paraId="75C5BF25" w14:textId="3E42E14F" w:rsidR="00230648" w:rsidRPr="00EE08E8" w:rsidRDefault="00230648"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26CA58B6" w14:textId="4AA2271F" w:rsidR="00230648" w:rsidRPr="00EE08E8" w:rsidRDefault="003B1286"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sidRPr="00EE08E8">
        <w:rPr>
          <w:rFonts w:ascii="Times New Roman" w:eastAsia="Times New Roman" w:hAnsi="Times New Roman" w:cs="Times New Roman"/>
          <w:sz w:val="24"/>
          <w:szCs w:val="24"/>
        </w:rPr>
        <w:t>In this regard, Slovakia wishes to recommend to the FYROM the following:</w:t>
      </w:r>
    </w:p>
    <w:p w14:paraId="5C9806A2" w14:textId="6678D178" w:rsidR="00003B0C" w:rsidRPr="00EE08E8" w:rsidRDefault="00003B0C" w:rsidP="00003B0C">
      <w:pPr>
        <w:pStyle w:val="Odsekzoznamu"/>
        <w:numPr>
          <w:ilvl w:val="0"/>
          <w:numId w:val="9"/>
        </w:numPr>
        <w:autoSpaceDE w:val="0"/>
        <w:autoSpaceDN w:val="0"/>
        <w:spacing w:after="0" w:line="276" w:lineRule="auto"/>
        <w:jc w:val="both"/>
        <w:rPr>
          <w:rFonts w:ascii="Times New Roman" w:hAnsi="Times New Roman" w:cs="Times New Roman"/>
          <w:bCs/>
          <w:color w:val="000000" w:themeColor="text1"/>
          <w:sz w:val="24"/>
          <w:szCs w:val="24"/>
          <w:lang w:val="en-US"/>
        </w:rPr>
      </w:pPr>
      <w:r w:rsidRPr="00EE08E8">
        <w:rPr>
          <w:rFonts w:ascii="Times New Roman" w:hAnsi="Times New Roman" w:cs="Times New Roman"/>
          <w:bCs/>
          <w:color w:val="000000" w:themeColor="text1"/>
          <w:sz w:val="24"/>
          <w:szCs w:val="24"/>
          <w:lang w:val="en-US"/>
        </w:rPr>
        <w:t>A</w:t>
      </w:r>
      <w:r w:rsidR="002B4569" w:rsidRPr="00EE08E8">
        <w:rPr>
          <w:rFonts w:ascii="Times New Roman" w:hAnsi="Times New Roman" w:cs="Times New Roman"/>
          <w:bCs/>
          <w:color w:val="000000" w:themeColor="text1"/>
          <w:sz w:val="24"/>
          <w:szCs w:val="24"/>
          <w:lang w:val="en-US"/>
        </w:rPr>
        <w:t xml:space="preserve">dopt legislation on protection and prevention against </w:t>
      </w:r>
      <w:r w:rsidR="003B1286" w:rsidRPr="00EE08E8">
        <w:rPr>
          <w:rFonts w:ascii="Times New Roman" w:hAnsi="Times New Roman" w:cs="Times New Roman"/>
          <w:bCs/>
          <w:color w:val="000000" w:themeColor="text1"/>
          <w:sz w:val="24"/>
          <w:szCs w:val="24"/>
          <w:lang w:val="en-US"/>
        </w:rPr>
        <w:t xml:space="preserve">discrimination and to </w:t>
      </w:r>
      <w:r w:rsidR="002B4569" w:rsidRPr="00EE08E8">
        <w:rPr>
          <w:rFonts w:ascii="Times New Roman" w:hAnsi="Times New Roman" w:cs="Times New Roman"/>
          <w:bCs/>
          <w:color w:val="000000" w:themeColor="text1"/>
          <w:sz w:val="24"/>
          <w:szCs w:val="24"/>
          <w:lang w:val="en-US"/>
        </w:rPr>
        <w:t>e</w:t>
      </w:r>
      <w:r w:rsidRPr="00EE08E8">
        <w:rPr>
          <w:rFonts w:ascii="Times New Roman" w:hAnsi="Times New Roman" w:cs="Times New Roman"/>
          <w:bCs/>
          <w:color w:val="000000" w:themeColor="text1"/>
          <w:sz w:val="24"/>
          <w:szCs w:val="24"/>
          <w:lang w:val="en-US"/>
        </w:rPr>
        <w:t xml:space="preserve">nsure its effective implementation and </w:t>
      </w:r>
      <w:r w:rsidR="00EE08E8" w:rsidRPr="00EE08E8">
        <w:rPr>
          <w:rFonts w:ascii="Times New Roman" w:hAnsi="Times New Roman" w:cs="Times New Roman"/>
          <w:bCs/>
          <w:color w:val="000000" w:themeColor="text1"/>
          <w:sz w:val="24"/>
          <w:szCs w:val="24"/>
          <w:lang w:val="en-US"/>
        </w:rPr>
        <w:t>harmonization</w:t>
      </w:r>
      <w:r w:rsidR="002B4569" w:rsidRPr="00EE08E8">
        <w:rPr>
          <w:rFonts w:ascii="Times New Roman" w:hAnsi="Times New Roman" w:cs="Times New Roman"/>
          <w:bCs/>
          <w:color w:val="000000" w:themeColor="text1"/>
          <w:sz w:val="24"/>
          <w:szCs w:val="24"/>
          <w:lang w:val="en-US"/>
        </w:rPr>
        <w:t xml:space="preserve"> with other relevant laws, </w:t>
      </w:r>
    </w:p>
    <w:p w14:paraId="65D55028" w14:textId="6AF18178" w:rsidR="002B4569" w:rsidRPr="00EE08E8" w:rsidRDefault="00003B0C" w:rsidP="00003B0C">
      <w:pPr>
        <w:pStyle w:val="Odsekzoznamu"/>
        <w:numPr>
          <w:ilvl w:val="0"/>
          <w:numId w:val="9"/>
        </w:numPr>
        <w:autoSpaceDE w:val="0"/>
        <w:autoSpaceDN w:val="0"/>
        <w:spacing w:after="0" w:line="276" w:lineRule="auto"/>
        <w:jc w:val="both"/>
        <w:rPr>
          <w:rFonts w:ascii="Times New Roman" w:hAnsi="Times New Roman" w:cs="Times New Roman"/>
          <w:bCs/>
          <w:color w:val="000000" w:themeColor="text1"/>
          <w:sz w:val="24"/>
          <w:szCs w:val="24"/>
          <w:lang w:val="en-US"/>
        </w:rPr>
      </w:pPr>
      <w:r w:rsidRPr="00EE08E8">
        <w:rPr>
          <w:rFonts w:ascii="Times New Roman" w:hAnsi="Times New Roman" w:cs="Times New Roman"/>
          <w:sz w:val="24"/>
          <w:szCs w:val="24"/>
          <w:lang w:val="en-US"/>
        </w:rPr>
        <w:t>Amend the Law on the Ombudsman in order to be fully in line with the Paris Principles and provide the Office of the Ombudsman with necessary human and financial resources to ensure effective and independent implementation of its mandate.</w:t>
      </w:r>
    </w:p>
    <w:p w14:paraId="4E00D114" w14:textId="2A60AB29" w:rsidR="00EE08E8" w:rsidRPr="00EE08E8" w:rsidRDefault="00EE08E8" w:rsidP="00003B0C">
      <w:pPr>
        <w:pStyle w:val="Odsekzoznamu"/>
        <w:numPr>
          <w:ilvl w:val="0"/>
          <w:numId w:val="9"/>
        </w:numPr>
        <w:autoSpaceDE w:val="0"/>
        <w:autoSpaceDN w:val="0"/>
        <w:spacing w:after="0" w:line="276" w:lineRule="auto"/>
        <w:jc w:val="both"/>
        <w:rPr>
          <w:rFonts w:ascii="Times New Roman" w:hAnsi="Times New Roman" w:cs="Times New Roman"/>
          <w:bCs/>
          <w:color w:val="000000" w:themeColor="text1"/>
          <w:sz w:val="24"/>
          <w:szCs w:val="24"/>
          <w:lang w:val="en-US"/>
        </w:rPr>
      </w:pPr>
      <w:r w:rsidRPr="00EE08E8">
        <w:rPr>
          <w:rFonts w:ascii="Times New Roman" w:hAnsi="Times New Roman" w:cs="Times New Roman"/>
          <w:sz w:val="24"/>
          <w:szCs w:val="24"/>
          <w:lang w:val="en-US"/>
        </w:rPr>
        <w:t>Ratify the Optional Protocol to the CRC on a communications procedure.</w:t>
      </w:r>
    </w:p>
    <w:p w14:paraId="135D97E6" w14:textId="77777777" w:rsidR="002B4569" w:rsidRPr="00EE08E8" w:rsidRDefault="002B4569"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45EA02ED" w14:textId="3D7F1551" w:rsidR="002B4569" w:rsidRPr="00EE08E8" w:rsidRDefault="002B4569"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4F618863" w14:textId="6BBA0E23" w:rsidR="002B4569" w:rsidRPr="00EE08E8" w:rsidRDefault="002B4569"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5BBD3C31" w14:textId="77777777" w:rsidR="002B4569" w:rsidRPr="00EE08E8" w:rsidRDefault="002B4569"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5FC60B93" w14:textId="5B82F08F" w:rsidR="00EC427A" w:rsidRPr="00EE08E8" w:rsidRDefault="00EC427A"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sidRPr="00EE08E8">
        <w:rPr>
          <w:rFonts w:ascii="Times New Roman" w:hAnsi="Times New Roman"/>
          <w:sz w:val="24"/>
          <w:szCs w:val="24"/>
        </w:rPr>
        <w:t xml:space="preserve">We wish </w:t>
      </w:r>
      <w:r w:rsidR="00003B0C" w:rsidRPr="00EE08E8">
        <w:rPr>
          <w:rFonts w:ascii="Times New Roman" w:hAnsi="Times New Roman"/>
          <w:sz w:val="24"/>
          <w:szCs w:val="24"/>
        </w:rPr>
        <w:t xml:space="preserve">the former Yugoslav Republic of Macedonia </w:t>
      </w:r>
      <w:r w:rsidRPr="00EE08E8">
        <w:rPr>
          <w:rFonts w:ascii="Times New Roman" w:hAnsi="Times New Roman"/>
          <w:sz w:val="24"/>
          <w:szCs w:val="24"/>
        </w:rPr>
        <w:t xml:space="preserve">a successful review. </w:t>
      </w:r>
    </w:p>
    <w:p w14:paraId="3CCABEAA" w14:textId="77777777" w:rsidR="00DB1829" w:rsidRPr="00EE08E8" w:rsidRDefault="00DB1829"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rPr>
      </w:pPr>
    </w:p>
    <w:p w14:paraId="1419A357" w14:textId="77777777" w:rsidR="00AB4B13" w:rsidRPr="00EE08E8" w:rsidRDefault="00AB4B13" w:rsidP="00003B0C">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sidRPr="00EE08E8">
        <w:rPr>
          <w:rFonts w:ascii="Times New Roman" w:hAnsi="Times New Roman" w:cs="Times New Roman"/>
          <w:sz w:val="24"/>
          <w:szCs w:val="24"/>
        </w:rPr>
        <w:t>I thank you, Mr. President.</w:t>
      </w:r>
    </w:p>
    <w:p w14:paraId="21109F4B" w14:textId="77777777" w:rsidR="00AB4B13" w:rsidRPr="00EE08E8" w:rsidRDefault="00AB4B13" w:rsidP="00003B0C">
      <w:pPr>
        <w:pStyle w:val="Predvolen"/>
        <w:tabs>
          <w:tab w:val="left" w:pos="9132"/>
        </w:tabs>
        <w:spacing w:line="276" w:lineRule="auto"/>
        <w:jc w:val="both"/>
        <w:rPr>
          <w:rFonts w:ascii="Times New Roman" w:hAnsi="Times New Roman" w:cs="Times New Roman"/>
          <w:sz w:val="24"/>
          <w:szCs w:val="24"/>
        </w:rPr>
      </w:pPr>
    </w:p>
    <w:p w14:paraId="00D0F19C" w14:textId="6427F116" w:rsidR="005D5B6B" w:rsidRPr="00896A15" w:rsidRDefault="005D5B6B" w:rsidP="00003B0C">
      <w:pPr>
        <w:pStyle w:val="Predvolen"/>
        <w:tabs>
          <w:tab w:val="left" w:pos="9132"/>
        </w:tabs>
        <w:spacing w:line="276" w:lineRule="auto"/>
        <w:jc w:val="both"/>
        <w:rPr>
          <w:rFonts w:ascii="Times New Roman" w:hAnsi="Times New Roman" w:cs="Times New Roman"/>
          <w:sz w:val="24"/>
          <w:szCs w:val="24"/>
        </w:rPr>
      </w:pPr>
    </w:p>
    <w:sectPr w:rsidR="005D5B6B" w:rsidRPr="00896A15" w:rsidSect="001946D4">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3B6A9" w14:textId="77777777" w:rsidR="004A7E90" w:rsidRDefault="004A7E90" w:rsidP="001946D4">
      <w:pPr>
        <w:spacing w:after="0" w:line="240" w:lineRule="auto"/>
      </w:pPr>
      <w:r>
        <w:separator/>
      </w:r>
    </w:p>
  </w:endnote>
  <w:endnote w:type="continuationSeparator" w:id="0">
    <w:p w14:paraId="18E0C2B8" w14:textId="77777777" w:rsidR="004A7E90" w:rsidRDefault="004A7E90"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Roboto">
    <w:altName w:val="Times New Roman"/>
    <w:panose1 w:val="020B0604020202020204"/>
    <w:charset w:val="00"/>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pitch w:val="default"/>
  </w:font>
  <w:font w:name="Segoe UI">
    <w:altName w:val="Calibri"/>
    <w:panose1 w:val="020B0604020202020204"/>
    <w:charset w:val="EE"/>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668958"/>
      <w:docPartObj>
        <w:docPartGallery w:val="Page Numbers (Bottom of Page)"/>
        <w:docPartUnique/>
      </w:docPartObj>
    </w:sdtPr>
    <w:sdtEndPr/>
    <w:sdtContent>
      <w:p w14:paraId="7589E4AB" w14:textId="7B16B068" w:rsidR="001946D4" w:rsidRDefault="001946D4">
        <w:pPr>
          <w:pStyle w:val="Pta"/>
          <w:jc w:val="right"/>
        </w:pPr>
        <w:r>
          <w:fldChar w:fldCharType="begin"/>
        </w:r>
        <w:r>
          <w:instrText>PAGE   \* MERGEFORMAT</w:instrText>
        </w:r>
        <w:r>
          <w:fldChar w:fldCharType="separate"/>
        </w:r>
        <w:r w:rsidR="00EE08E8">
          <w:rPr>
            <w:noProof/>
          </w:rPr>
          <w:t>2</w:t>
        </w:r>
        <w:r>
          <w:fldChar w:fldCharType="end"/>
        </w:r>
      </w:p>
    </w:sdtContent>
  </w:sdt>
  <w:p w14:paraId="70BB7F84" w14:textId="77777777" w:rsidR="001946D4" w:rsidRDefault="001946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AD0DC" w14:textId="77777777" w:rsidR="004A7E90" w:rsidRDefault="004A7E90" w:rsidP="001946D4">
      <w:pPr>
        <w:spacing w:after="0" w:line="240" w:lineRule="auto"/>
      </w:pPr>
      <w:r>
        <w:separator/>
      </w:r>
    </w:p>
  </w:footnote>
  <w:footnote w:type="continuationSeparator" w:id="0">
    <w:p w14:paraId="37E57400" w14:textId="77777777" w:rsidR="004A7E90" w:rsidRDefault="004A7E90" w:rsidP="001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F3DB" w14:textId="54D43369" w:rsidR="001946D4" w:rsidRDefault="001946D4">
    <w:pPr>
      <w:pStyle w:val="Hlavika"/>
    </w:pPr>
  </w:p>
  <w:p w14:paraId="6A5F2EFD" w14:textId="77777777" w:rsidR="001946D4" w:rsidRDefault="001946D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3ABA" w14:textId="6BC53422" w:rsidR="001946D4" w:rsidRDefault="001946D4">
    <w:pPr>
      <w:pStyle w:val="Hlavika"/>
    </w:pPr>
    <w:r w:rsidRPr="006C50BC">
      <w:rPr>
        <w:noProof/>
        <w:lang w:eastAsia="sk-SK"/>
      </w:rPr>
      <w:drawing>
        <wp:anchor distT="0" distB="0" distL="114300" distR="114300" simplePos="0" relativeHeight="251659264" behindDoc="1" locked="0" layoutInCell="1" allowOverlap="1" wp14:anchorId="076DF943" wp14:editId="21002B06">
          <wp:simplePos x="0" y="0"/>
          <wp:positionH relativeFrom="margin">
            <wp:posOffset>0</wp:posOffset>
          </wp:positionH>
          <wp:positionV relativeFrom="paragraph">
            <wp:posOffset>-635</wp:posOffset>
          </wp:positionV>
          <wp:extent cx="3116609" cy="692150"/>
          <wp:effectExtent l="0" t="0" r="7620" b="0"/>
          <wp:wrapNone/>
          <wp:docPr id="3" name="Obrázok 3" descr="C:\Users\Work\Desktop\Nóty ZU  - ENG\zenev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óty ZU  - ENG\zeneva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609"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6C71"/>
    <w:multiLevelType w:val="hybridMultilevel"/>
    <w:tmpl w:val="DB5ABDEE"/>
    <w:lvl w:ilvl="0" w:tplc="266A3CE0">
      <w:start w:val="1"/>
      <w:numFmt w:val="decimal"/>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AA7F81"/>
    <w:multiLevelType w:val="hybridMultilevel"/>
    <w:tmpl w:val="24E6E8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A735A26"/>
    <w:multiLevelType w:val="hybridMultilevel"/>
    <w:tmpl w:val="7980BAA2"/>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68D7033"/>
    <w:multiLevelType w:val="hybridMultilevel"/>
    <w:tmpl w:val="833611CE"/>
    <w:lvl w:ilvl="0" w:tplc="B00642A0">
      <w:numFmt w:val="bullet"/>
      <w:lvlText w:val="-"/>
      <w:lvlJc w:val="left"/>
      <w:pPr>
        <w:ind w:left="720" w:hanging="360"/>
      </w:pPr>
      <w:rPr>
        <w:rFonts w:ascii="Roboto" w:eastAsiaTheme="minorHAnsi" w:hAnsi="Roboto"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CA70A87"/>
    <w:multiLevelType w:val="hybridMultilevel"/>
    <w:tmpl w:val="22F09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BE60767"/>
    <w:multiLevelType w:val="hybridMultilevel"/>
    <w:tmpl w:val="9886BDC6"/>
    <w:lvl w:ilvl="0" w:tplc="C4CA1E8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28134B8"/>
    <w:multiLevelType w:val="hybridMultilevel"/>
    <w:tmpl w:val="D4F08F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638B1CF9"/>
    <w:multiLevelType w:val="hybridMultilevel"/>
    <w:tmpl w:val="CCF45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554578A"/>
    <w:multiLevelType w:val="multilevel"/>
    <w:tmpl w:val="43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D2A9A"/>
    <w:multiLevelType w:val="hybridMultilevel"/>
    <w:tmpl w:val="85523B86"/>
    <w:lvl w:ilvl="0" w:tplc="3EF807B2">
      <w:start w:val="1"/>
      <w:numFmt w:val="decimal"/>
      <w:lvlText w:val="%1."/>
      <w:lvlJc w:val="left"/>
      <w:pPr>
        <w:ind w:left="720" w:hanging="360"/>
      </w:pPr>
      <w:rPr>
        <w:rFonts w:ascii="TimesNewRomanPSMT" w:hAnsi="TimesNewRomanPSMT"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0"/>
  </w:num>
  <w:num w:numId="5">
    <w:abstractNumId w:val="9"/>
  </w:num>
  <w:num w:numId="6">
    <w:abstractNumId w:val="7"/>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29"/>
    <w:rsid w:val="00003B0C"/>
    <w:rsid w:val="00003BD6"/>
    <w:rsid w:val="00045CA2"/>
    <w:rsid w:val="00046727"/>
    <w:rsid w:val="0008150E"/>
    <w:rsid w:val="000A3B31"/>
    <w:rsid w:val="0011355F"/>
    <w:rsid w:val="00122A8D"/>
    <w:rsid w:val="00157029"/>
    <w:rsid w:val="00180FB5"/>
    <w:rsid w:val="00190704"/>
    <w:rsid w:val="001946D4"/>
    <w:rsid w:val="0019641C"/>
    <w:rsid w:val="001A211F"/>
    <w:rsid w:val="001B7AC3"/>
    <w:rsid w:val="001D2FCF"/>
    <w:rsid w:val="00230648"/>
    <w:rsid w:val="0023273E"/>
    <w:rsid w:val="00232ABF"/>
    <w:rsid w:val="00252F2C"/>
    <w:rsid w:val="00255348"/>
    <w:rsid w:val="00283F66"/>
    <w:rsid w:val="002A29FC"/>
    <w:rsid w:val="002B4569"/>
    <w:rsid w:val="002F7CBC"/>
    <w:rsid w:val="00330B7E"/>
    <w:rsid w:val="0034385C"/>
    <w:rsid w:val="00347DCD"/>
    <w:rsid w:val="00352AA2"/>
    <w:rsid w:val="00354A91"/>
    <w:rsid w:val="003614DC"/>
    <w:rsid w:val="003B1286"/>
    <w:rsid w:val="003B66FD"/>
    <w:rsid w:val="003B7674"/>
    <w:rsid w:val="00411470"/>
    <w:rsid w:val="004245A0"/>
    <w:rsid w:val="004348D6"/>
    <w:rsid w:val="00443D5D"/>
    <w:rsid w:val="00490DB9"/>
    <w:rsid w:val="004A27E9"/>
    <w:rsid w:val="004A7E90"/>
    <w:rsid w:val="004B2A48"/>
    <w:rsid w:val="004C48AF"/>
    <w:rsid w:val="004C7BC9"/>
    <w:rsid w:val="004E415B"/>
    <w:rsid w:val="0052207F"/>
    <w:rsid w:val="00526112"/>
    <w:rsid w:val="005408A8"/>
    <w:rsid w:val="00564190"/>
    <w:rsid w:val="0057563D"/>
    <w:rsid w:val="00594327"/>
    <w:rsid w:val="005A255E"/>
    <w:rsid w:val="005D54BD"/>
    <w:rsid w:val="005D5B6B"/>
    <w:rsid w:val="005E6EC8"/>
    <w:rsid w:val="006201BC"/>
    <w:rsid w:val="00656AA3"/>
    <w:rsid w:val="006A37A2"/>
    <w:rsid w:val="006D010C"/>
    <w:rsid w:val="00702268"/>
    <w:rsid w:val="007063F2"/>
    <w:rsid w:val="007173FB"/>
    <w:rsid w:val="00741E6F"/>
    <w:rsid w:val="0076395E"/>
    <w:rsid w:val="00767A3B"/>
    <w:rsid w:val="007931E6"/>
    <w:rsid w:val="00794D92"/>
    <w:rsid w:val="007B441A"/>
    <w:rsid w:val="007E2292"/>
    <w:rsid w:val="007E5571"/>
    <w:rsid w:val="007F7449"/>
    <w:rsid w:val="00800DBB"/>
    <w:rsid w:val="00804876"/>
    <w:rsid w:val="008066FA"/>
    <w:rsid w:val="00816BED"/>
    <w:rsid w:val="00824A5D"/>
    <w:rsid w:val="008276CA"/>
    <w:rsid w:val="00834181"/>
    <w:rsid w:val="00845F9C"/>
    <w:rsid w:val="00896A15"/>
    <w:rsid w:val="008B26F3"/>
    <w:rsid w:val="008B3026"/>
    <w:rsid w:val="008C0977"/>
    <w:rsid w:val="00905CEB"/>
    <w:rsid w:val="00917DEB"/>
    <w:rsid w:val="009472F6"/>
    <w:rsid w:val="00967A8C"/>
    <w:rsid w:val="00970327"/>
    <w:rsid w:val="00972D75"/>
    <w:rsid w:val="009C3C3A"/>
    <w:rsid w:val="00A17420"/>
    <w:rsid w:val="00A21EB0"/>
    <w:rsid w:val="00A6064E"/>
    <w:rsid w:val="00A651C9"/>
    <w:rsid w:val="00A74CFB"/>
    <w:rsid w:val="00AB2CBD"/>
    <w:rsid w:val="00AB2FF9"/>
    <w:rsid w:val="00AB4B13"/>
    <w:rsid w:val="00AC670C"/>
    <w:rsid w:val="00AD44A4"/>
    <w:rsid w:val="00AD4AEA"/>
    <w:rsid w:val="00B0709D"/>
    <w:rsid w:val="00B21E90"/>
    <w:rsid w:val="00B240F9"/>
    <w:rsid w:val="00B26146"/>
    <w:rsid w:val="00B31B4C"/>
    <w:rsid w:val="00B33E56"/>
    <w:rsid w:val="00B51DA5"/>
    <w:rsid w:val="00B61D9E"/>
    <w:rsid w:val="00BA739B"/>
    <w:rsid w:val="00BD1F03"/>
    <w:rsid w:val="00BD4D73"/>
    <w:rsid w:val="00BE5C7D"/>
    <w:rsid w:val="00BE7E0C"/>
    <w:rsid w:val="00C03977"/>
    <w:rsid w:val="00C10BDB"/>
    <w:rsid w:val="00C13E5C"/>
    <w:rsid w:val="00C34631"/>
    <w:rsid w:val="00C46D9B"/>
    <w:rsid w:val="00C47A6C"/>
    <w:rsid w:val="00C51FC9"/>
    <w:rsid w:val="00C775F7"/>
    <w:rsid w:val="00C81D5B"/>
    <w:rsid w:val="00C97993"/>
    <w:rsid w:val="00CC1D71"/>
    <w:rsid w:val="00CE6BCD"/>
    <w:rsid w:val="00CF4DAF"/>
    <w:rsid w:val="00D045FD"/>
    <w:rsid w:val="00D143B8"/>
    <w:rsid w:val="00D25E6F"/>
    <w:rsid w:val="00D4482A"/>
    <w:rsid w:val="00D92B02"/>
    <w:rsid w:val="00DB1829"/>
    <w:rsid w:val="00E12877"/>
    <w:rsid w:val="00E16D06"/>
    <w:rsid w:val="00E42248"/>
    <w:rsid w:val="00E57DAC"/>
    <w:rsid w:val="00E63A2C"/>
    <w:rsid w:val="00E7486B"/>
    <w:rsid w:val="00EA03FB"/>
    <w:rsid w:val="00EA5494"/>
    <w:rsid w:val="00EB28D5"/>
    <w:rsid w:val="00EC427A"/>
    <w:rsid w:val="00EE08E8"/>
    <w:rsid w:val="00F22395"/>
    <w:rsid w:val="00F41095"/>
    <w:rsid w:val="00F67293"/>
    <w:rsid w:val="00F73237"/>
    <w:rsid w:val="00FC7386"/>
    <w:rsid w:val="00FC770C"/>
    <w:rsid w:val="00FD0700"/>
    <w:rsid w:val="00FD5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2477F"/>
  <w15:chartTrackingRefBased/>
  <w15:docId w15:val="{E755C1AF-2AA9-47A1-A8CB-8BFA866C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570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173FB"/>
    <w:pPr>
      <w:ind w:left="720"/>
      <w:contextualSpacing/>
    </w:pPr>
  </w:style>
  <w:style w:type="character" w:customStyle="1" w:styleId="hps">
    <w:name w:val="hps"/>
    <w:rsid w:val="00C47A6C"/>
  </w:style>
  <w:style w:type="paragraph" w:styleId="Textbubliny">
    <w:name w:val="Balloon Text"/>
    <w:basedOn w:val="Normlny"/>
    <w:link w:val="TextbublinyChar"/>
    <w:uiPriority w:val="99"/>
    <w:semiHidden/>
    <w:unhideWhenUsed/>
    <w:rsid w:val="007022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2268"/>
    <w:rPr>
      <w:rFonts w:ascii="Segoe UI" w:hAnsi="Segoe UI" w:cs="Segoe UI"/>
      <w:sz w:val="18"/>
      <w:szCs w:val="18"/>
    </w:rPr>
  </w:style>
  <w:style w:type="character" w:styleId="Hypertextovprepojenie">
    <w:name w:val="Hyperlink"/>
    <w:basedOn w:val="Predvolenpsmoodseku"/>
    <w:uiPriority w:val="99"/>
    <w:unhideWhenUsed/>
    <w:rsid w:val="00122A8D"/>
    <w:rPr>
      <w:color w:val="0563C1" w:themeColor="hyperlink"/>
      <w:u w:val="single"/>
    </w:rPr>
  </w:style>
  <w:style w:type="paragraph" w:styleId="Hlavika">
    <w:name w:val="header"/>
    <w:basedOn w:val="Normlny"/>
    <w:link w:val="HlavikaChar"/>
    <w:uiPriority w:val="99"/>
    <w:unhideWhenUsed/>
    <w:rsid w:val="001946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6D4"/>
  </w:style>
  <w:style w:type="paragraph" w:styleId="Pta">
    <w:name w:val="footer"/>
    <w:basedOn w:val="Normlny"/>
    <w:link w:val="PtaChar"/>
    <w:uiPriority w:val="99"/>
    <w:unhideWhenUsed/>
    <w:rsid w:val="001946D4"/>
    <w:pPr>
      <w:tabs>
        <w:tab w:val="center" w:pos="4536"/>
        <w:tab w:val="right" w:pos="9072"/>
      </w:tabs>
      <w:spacing w:after="0" w:line="240" w:lineRule="auto"/>
    </w:pPr>
  </w:style>
  <w:style w:type="character" w:customStyle="1" w:styleId="PtaChar">
    <w:name w:val="Päta Char"/>
    <w:basedOn w:val="Predvolenpsmoodseku"/>
    <w:link w:val="Pta"/>
    <w:uiPriority w:val="99"/>
    <w:rsid w:val="001946D4"/>
  </w:style>
  <w:style w:type="paragraph" w:customStyle="1" w:styleId="Default">
    <w:name w:val="Default"/>
    <w:rsid w:val="00540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dvolen">
    <w:name w:val="Predvolené"/>
    <w:rsid w:val="00C81D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4047">
      <w:bodyDiv w:val="1"/>
      <w:marLeft w:val="0"/>
      <w:marRight w:val="0"/>
      <w:marTop w:val="0"/>
      <w:marBottom w:val="0"/>
      <w:divBdr>
        <w:top w:val="none" w:sz="0" w:space="0" w:color="auto"/>
        <w:left w:val="none" w:sz="0" w:space="0" w:color="auto"/>
        <w:bottom w:val="none" w:sz="0" w:space="0" w:color="auto"/>
        <w:right w:val="none" w:sz="0" w:space="0" w:color="auto"/>
      </w:divBdr>
      <w:divsChild>
        <w:div w:id="41640270">
          <w:marLeft w:val="0"/>
          <w:marRight w:val="0"/>
          <w:marTop w:val="0"/>
          <w:marBottom w:val="0"/>
          <w:divBdr>
            <w:top w:val="none" w:sz="0" w:space="0" w:color="auto"/>
            <w:left w:val="none" w:sz="0" w:space="0" w:color="auto"/>
            <w:bottom w:val="none" w:sz="0" w:space="0" w:color="auto"/>
            <w:right w:val="none" w:sz="0" w:space="0" w:color="auto"/>
          </w:divBdr>
          <w:divsChild>
            <w:div w:id="1007095469">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360">
      <w:bodyDiv w:val="1"/>
      <w:marLeft w:val="0"/>
      <w:marRight w:val="0"/>
      <w:marTop w:val="0"/>
      <w:marBottom w:val="0"/>
      <w:divBdr>
        <w:top w:val="none" w:sz="0" w:space="0" w:color="auto"/>
        <w:left w:val="none" w:sz="0" w:space="0" w:color="auto"/>
        <w:bottom w:val="none" w:sz="0" w:space="0" w:color="auto"/>
        <w:right w:val="none" w:sz="0" w:space="0" w:color="auto"/>
      </w:divBdr>
      <w:divsChild>
        <w:div w:id="957837463">
          <w:marLeft w:val="0"/>
          <w:marRight w:val="0"/>
          <w:marTop w:val="0"/>
          <w:marBottom w:val="0"/>
          <w:divBdr>
            <w:top w:val="none" w:sz="0" w:space="0" w:color="auto"/>
            <w:left w:val="none" w:sz="0" w:space="0" w:color="auto"/>
            <w:bottom w:val="none" w:sz="0" w:space="0" w:color="auto"/>
            <w:right w:val="none" w:sz="0" w:space="0" w:color="auto"/>
          </w:divBdr>
          <w:divsChild>
            <w:div w:id="1983996429">
              <w:marLeft w:val="0"/>
              <w:marRight w:val="0"/>
              <w:marTop w:val="0"/>
              <w:marBottom w:val="0"/>
              <w:divBdr>
                <w:top w:val="none" w:sz="0" w:space="0" w:color="auto"/>
                <w:left w:val="none" w:sz="0" w:space="0" w:color="auto"/>
                <w:bottom w:val="none" w:sz="0" w:space="0" w:color="auto"/>
                <w:right w:val="none" w:sz="0" w:space="0" w:color="auto"/>
              </w:divBdr>
              <w:divsChild>
                <w:div w:id="4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7157">
      <w:bodyDiv w:val="1"/>
      <w:marLeft w:val="0"/>
      <w:marRight w:val="0"/>
      <w:marTop w:val="0"/>
      <w:marBottom w:val="0"/>
      <w:divBdr>
        <w:top w:val="none" w:sz="0" w:space="0" w:color="auto"/>
        <w:left w:val="none" w:sz="0" w:space="0" w:color="auto"/>
        <w:bottom w:val="none" w:sz="0" w:space="0" w:color="auto"/>
        <w:right w:val="none" w:sz="0" w:space="0" w:color="auto"/>
      </w:divBdr>
    </w:div>
    <w:div w:id="155808583">
      <w:bodyDiv w:val="1"/>
      <w:marLeft w:val="0"/>
      <w:marRight w:val="0"/>
      <w:marTop w:val="0"/>
      <w:marBottom w:val="0"/>
      <w:divBdr>
        <w:top w:val="none" w:sz="0" w:space="0" w:color="auto"/>
        <w:left w:val="none" w:sz="0" w:space="0" w:color="auto"/>
        <w:bottom w:val="none" w:sz="0" w:space="0" w:color="auto"/>
        <w:right w:val="none" w:sz="0" w:space="0" w:color="auto"/>
      </w:divBdr>
    </w:div>
    <w:div w:id="156382045">
      <w:bodyDiv w:val="1"/>
      <w:marLeft w:val="0"/>
      <w:marRight w:val="0"/>
      <w:marTop w:val="0"/>
      <w:marBottom w:val="0"/>
      <w:divBdr>
        <w:top w:val="none" w:sz="0" w:space="0" w:color="auto"/>
        <w:left w:val="none" w:sz="0" w:space="0" w:color="auto"/>
        <w:bottom w:val="none" w:sz="0" w:space="0" w:color="auto"/>
        <w:right w:val="none" w:sz="0" w:space="0" w:color="auto"/>
      </w:divBdr>
    </w:div>
    <w:div w:id="311760906">
      <w:bodyDiv w:val="1"/>
      <w:marLeft w:val="0"/>
      <w:marRight w:val="0"/>
      <w:marTop w:val="0"/>
      <w:marBottom w:val="0"/>
      <w:divBdr>
        <w:top w:val="none" w:sz="0" w:space="0" w:color="auto"/>
        <w:left w:val="none" w:sz="0" w:space="0" w:color="auto"/>
        <w:bottom w:val="none" w:sz="0" w:space="0" w:color="auto"/>
        <w:right w:val="none" w:sz="0" w:space="0" w:color="auto"/>
      </w:divBdr>
      <w:divsChild>
        <w:div w:id="1855532713">
          <w:marLeft w:val="0"/>
          <w:marRight w:val="0"/>
          <w:marTop w:val="0"/>
          <w:marBottom w:val="0"/>
          <w:divBdr>
            <w:top w:val="none" w:sz="0" w:space="0" w:color="auto"/>
            <w:left w:val="none" w:sz="0" w:space="0" w:color="auto"/>
            <w:bottom w:val="none" w:sz="0" w:space="0" w:color="auto"/>
            <w:right w:val="none" w:sz="0" w:space="0" w:color="auto"/>
          </w:divBdr>
          <w:divsChild>
            <w:div w:id="1469476758">
              <w:marLeft w:val="0"/>
              <w:marRight w:val="0"/>
              <w:marTop w:val="0"/>
              <w:marBottom w:val="0"/>
              <w:divBdr>
                <w:top w:val="none" w:sz="0" w:space="0" w:color="auto"/>
                <w:left w:val="none" w:sz="0" w:space="0" w:color="auto"/>
                <w:bottom w:val="none" w:sz="0" w:space="0" w:color="auto"/>
                <w:right w:val="none" w:sz="0" w:space="0" w:color="auto"/>
              </w:divBdr>
              <w:divsChild>
                <w:div w:id="1018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6342">
      <w:bodyDiv w:val="1"/>
      <w:marLeft w:val="0"/>
      <w:marRight w:val="0"/>
      <w:marTop w:val="0"/>
      <w:marBottom w:val="0"/>
      <w:divBdr>
        <w:top w:val="none" w:sz="0" w:space="0" w:color="auto"/>
        <w:left w:val="none" w:sz="0" w:space="0" w:color="auto"/>
        <w:bottom w:val="none" w:sz="0" w:space="0" w:color="auto"/>
        <w:right w:val="none" w:sz="0" w:space="0" w:color="auto"/>
      </w:divBdr>
      <w:divsChild>
        <w:div w:id="1066877343">
          <w:marLeft w:val="0"/>
          <w:marRight w:val="0"/>
          <w:marTop w:val="0"/>
          <w:marBottom w:val="0"/>
          <w:divBdr>
            <w:top w:val="none" w:sz="0" w:space="0" w:color="auto"/>
            <w:left w:val="none" w:sz="0" w:space="0" w:color="auto"/>
            <w:bottom w:val="none" w:sz="0" w:space="0" w:color="auto"/>
            <w:right w:val="none" w:sz="0" w:space="0" w:color="auto"/>
          </w:divBdr>
          <w:divsChild>
            <w:div w:id="1506047116">
              <w:marLeft w:val="0"/>
              <w:marRight w:val="0"/>
              <w:marTop w:val="0"/>
              <w:marBottom w:val="0"/>
              <w:divBdr>
                <w:top w:val="none" w:sz="0" w:space="0" w:color="auto"/>
                <w:left w:val="none" w:sz="0" w:space="0" w:color="auto"/>
                <w:bottom w:val="none" w:sz="0" w:space="0" w:color="auto"/>
                <w:right w:val="none" w:sz="0" w:space="0" w:color="auto"/>
              </w:divBdr>
              <w:divsChild>
                <w:div w:id="2099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814">
      <w:bodyDiv w:val="1"/>
      <w:marLeft w:val="0"/>
      <w:marRight w:val="0"/>
      <w:marTop w:val="0"/>
      <w:marBottom w:val="0"/>
      <w:divBdr>
        <w:top w:val="none" w:sz="0" w:space="0" w:color="auto"/>
        <w:left w:val="none" w:sz="0" w:space="0" w:color="auto"/>
        <w:bottom w:val="none" w:sz="0" w:space="0" w:color="auto"/>
        <w:right w:val="none" w:sz="0" w:space="0" w:color="auto"/>
      </w:divBdr>
      <w:divsChild>
        <w:div w:id="145359603">
          <w:marLeft w:val="0"/>
          <w:marRight w:val="0"/>
          <w:marTop w:val="0"/>
          <w:marBottom w:val="0"/>
          <w:divBdr>
            <w:top w:val="none" w:sz="0" w:space="0" w:color="auto"/>
            <w:left w:val="none" w:sz="0" w:space="0" w:color="auto"/>
            <w:bottom w:val="none" w:sz="0" w:space="0" w:color="auto"/>
            <w:right w:val="none" w:sz="0" w:space="0" w:color="auto"/>
          </w:divBdr>
          <w:divsChild>
            <w:div w:id="1292402430">
              <w:marLeft w:val="0"/>
              <w:marRight w:val="0"/>
              <w:marTop w:val="0"/>
              <w:marBottom w:val="0"/>
              <w:divBdr>
                <w:top w:val="none" w:sz="0" w:space="0" w:color="auto"/>
                <w:left w:val="none" w:sz="0" w:space="0" w:color="auto"/>
                <w:bottom w:val="none" w:sz="0" w:space="0" w:color="auto"/>
                <w:right w:val="none" w:sz="0" w:space="0" w:color="auto"/>
              </w:divBdr>
              <w:divsChild>
                <w:div w:id="1030379661">
                  <w:marLeft w:val="0"/>
                  <w:marRight w:val="0"/>
                  <w:marTop w:val="0"/>
                  <w:marBottom w:val="0"/>
                  <w:divBdr>
                    <w:top w:val="none" w:sz="0" w:space="0" w:color="auto"/>
                    <w:left w:val="none" w:sz="0" w:space="0" w:color="auto"/>
                    <w:bottom w:val="none" w:sz="0" w:space="0" w:color="auto"/>
                    <w:right w:val="none" w:sz="0" w:space="0" w:color="auto"/>
                  </w:divBdr>
                  <w:divsChild>
                    <w:div w:id="161286410">
                      <w:marLeft w:val="0"/>
                      <w:marRight w:val="0"/>
                      <w:marTop w:val="0"/>
                      <w:marBottom w:val="0"/>
                      <w:divBdr>
                        <w:top w:val="none" w:sz="0" w:space="0" w:color="auto"/>
                        <w:left w:val="none" w:sz="0" w:space="0" w:color="auto"/>
                        <w:bottom w:val="none" w:sz="0" w:space="0" w:color="auto"/>
                        <w:right w:val="none" w:sz="0" w:space="0" w:color="auto"/>
                      </w:divBdr>
                      <w:divsChild>
                        <w:div w:id="2044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
    <w:div w:id="516381875">
      <w:bodyDiv w:val="1"/>
      <w:marLeft w:val="0"/>
      <w:marRight w:val="0"/>
      <w:marTop w:val="0"/>
      <w:marBottom w:val="0"/>
      <w:divBdr>
        <w:top w:val="none" w:sz="0" w:space="0" w:color="auto"/>
        <w:left w:val="none" w:sz="0" w:space="0" w:color="auto"/>
        <w:bottom w:val="none" w:sz="0" w:space="0" w:color="auto"/>
        <w:right w:val="none" w:sz="0" w:space="0" w:color="auto"/>
      </w:divBdr>
    </w:div>
    <w:div w:id="545339352">
      <w:bodyDiv w:val="1"/>
      <w:marLeft w:val="0"/>
      <w:marRight w:val="0"/>
      <w:marTop w:val="0"/>
      <w:marBottom w:val="0"/>
      <w:divBdr>
        <w:top w:val="none" w:sz="0" w:space="0" w:color="auto"/>
        <w:left w:val="none" w:sz="0" w:space="0" w:color="auto"/>
        <w:bottom w:val="none" w:sz="0" w:space="0" w:color="auto"/>
        <w:right w:val="none" w:sz="0" w:space="0" w:color="auto"/>
      </w:divBdr>
    </w:div>
    <w:div w:id="582572996">
      <w:bodyDiv w:val="1"/>
      <w:marLeft w:val="0"/>
      <w:marRight w:val="0"/>
      <w:marTop w:val="0"/>
      <w:marBottom w:val="0"/>
      <w:divBdr>
        <w:top w:val="none" w:sz="0" w:space="0" w:color="auto"/>
        <w:left w:val="none" w:sz="0" w:space="0" w:color="auto"/>
        <w:bottom w:val="none" w:sz="0" w:space="0" w:color="auto"/>
        <w:right w:val="none" w:sz="0" w:space="0" w:color="auto"/>
      </w:divBdr>
      <w:divsChild>
        <w:div w:id="443354851">
          <w:marLeft w:val="0"/>
          <w:marRight w:val="0"/>
          <w:marTop w:val="0"/>
          <w:marBottom w:val="0"/>
          <w:divBdr>
            <w:top w:val="none" w:sz="0" w:space="0" w:color="auto"/>
            <w:left w:val="none" w:sz="0" w:space="0" w:color="auto"/>
            <w:bottom w:val="none" w:sz="0" w:space="0" w:color="auto"/>
            <w:right w:val="none" w:sz="0" w:space="0" w:color="auto"/>
          </w:divBdr>
          <w:divsChild>
            <w:div w:id="1966157548">
              <w:marLeft w:val="0"/>
              <w:marRight w:val="0"/>
              <w:marTop w:val="0"/>
              <w:marBottom w:val="0"/>
              <w:divBdr>
                <w:top w:val="none" w:sz="0" w:space="0" w:color="auto"/>
                <w:left w:val="none" w:sz="0" w:space="0" w:color="auto"/>
                <w:bottom w:val="none" w:sz="0" w:space="0" w:color="auto"/>
                <w:right w:val="none" w:sz="0" w:space="0" w:color="auto"/>
              </w:divBdr>
              <w:divsChild>
                <w:div w:id="1668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137">
      <w:bodyDiv w:val="1"/>
      <w:marLeft w:val="0"/>
      <w:marRight w:val="0"/>
      <w:marTop w:val="0"/>
      <w:marBottom w:val="0"/>
      <w:divBdr>
        <w:top w:val="none" w:sz="0" w:space="0" w:color="auto"/>
        <w:left w:val="none" w:sz="0" w:space="0" w:color="auto"/>
        <w:bottom w:val="none" w:sz="0" w:space="0" w:color="auto"/>
        <w:right w:val="none" w:sz="0" w:space="0" w:color="auto"/>
      </w:divBdr>
    </w:div>
    <w:div w:id="615260982">
      <w:bodyDiv w:val="1"/>
      <w:marLeft w:val="0"/>
      <w:marRight w:val="0"/>
      <w:marTop w:val="0"/>
      <w:marBottom w:val="0"/>
      <w:divBdr>
        <w:top w:val="none" w:sz="0" w:space="0" w:color="auto"/>
        <w:left w:val="none" w:sz="0" w:space="0" w:color="auto"/>
        <w:bottom w:val="none" w:sz="0" w:space="0" w:color="auto"/>
        <w:right w:val="none" w:sz="0" w:space="0" w:color="auto"/>
      </w:divBdr>
      <w:divsChild>
        <w:div w:id="1179806455">
          <w:marLeft w:val="0"/>
          <w:marRight w:val="0"/>
          <w:marTop w:val="0"/>
          <w:marBottom w:val="0"/>
          <w:divBdr>
            <w:top w:val="none" w:sz="0" w:space="0" w:color="auto"/>
            <w:left w:val="none" w:sz="0" w:space="0" w:color="auto"/>
            <w:bottom w:val="none" w:sz="0" w:space="0" w:color="auto"/>
            <w:right w:val="none" w:sz="0" w:space="0" w:color="auto"/>
          </w:divBdr>
          <w:divsChild>
            <w:div w:id="971402386">
              <w:marLeft w:val="0"/>
              <w:marRight w:val="0"/>
              <w:marTop w:val="0"/>
              <w:marBottom w:val="0"/>
              <w:divBdr>
                <w:top w:val="none" w:sz="0" w:space="0" w:color="auto"/>
                <w:left w:val="none" w:sz="0" w:space="0" w:color="auto"/>
                <w:bottom w:val="none" w:sz="0" w:space="0" w:color="auto"/>
                <w:right w:val="none" w:sz="0" w:space="0" w:color="auto"/>
              </w:divBdr>
              <w:divsChild>
                <w:div w:id="1122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694">
      <w:bodyDiv w:val="1"/>
      <w:marLeft w:val="0"/>
      <w:marRight w:val="0"/>
      <w:marTop w:val="0"/>
      <w:marBottom w:val="0"/>
      <w:divBdr>
        <w:top w:val="none" w:sz="0" w:space="0" w:color="auto"/>
        <w:left w:val="none" w:sz="0" w:space="0" w:color="auto"/>
        <w:bottom w:val="none" w:sz="0" w:space="0" w:color="auto"/>
        <w:right w:val="none" w:sz="0" w:space="0" w:color="auto"/>
      </w:divBdr>
    </w:div>
    <w:div w:id="714351291">
      <w:bodyDiv w:val="1"/>
      <w:marLeft w:val="0"/>
      <w:marRight w:val="0"/>
      <w:marTop w:val="0"/>
      <w:marBottom w:val="0"/>
      <w:divBdr>
        <w:top w:val="none" w:sz="0" w:space="0" w:color="auto"/>
        <w:left w:val="none" w:sz="0" w:space="0" w:color="auto"/>
        <w:bottom w:val="none" w:sz="0" w:space="0" w:color="auto"/>
        <w:right w:val="none" w:sz="0" w:space="0" w:color="auto"/>
      </w:divBdr>
      <w:divsChild>
        <w:div w:id="1574926549">
          <w:marLeft w:val="0"/>
          <w:marRight w:val="0"/>
          <w:marTop w:val="0"/>
          <w:marBottom w:val="0"/>
          <w:divBdr>
            <w:top w:val="none" w:sz="0" w:space="0" w:color="auto"/>
            <w:left w:val="none" w:sz="0" w:space="0" w:color="auto"/>
            <w:bottom w:val="none" w:sz="0" w:space="0" w:color="auto"/>
            <w:right w:val="none" w:sz="0" w:space="0" w:color="auto"/>
          </w:divBdr>
          <w:divsChild>
            <w:div w:id="277421597">
              <w:marLeft w:val="0"/>
              <w:marRight w:val="0"/>
              <w:marTop w:val="0"/>
              <w:marBottom w:val="0"/>
              <w:divBdr>
                <w:top w:val="none" w:sz="0" w:space="0" w:color="auto"/>
                <w:left w:val="none" w:sz="0" w:space="0" w:color="auto"/>
                <w:bottom w:val="none" w:sz="0" w:space="0" w:color="auto"/>
                <w:right w:val="none" w:sz="0" w:space="0" w:color="auto"/>
              </w:divBdr>
              <w:divsChild>
                <w:div w:id="1885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121">
      <w:bodyDiv w:val="1"/>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478770969">
              <w:marLeft w:val="0"/>
              <w:marRight w:val="0"/>
              <w:marTop w:val="0"/>
              <w:marBottom w:val="0"/>
              <w:divBdr>
                <w:top w:val="none" w:sz="0" w:space="0" w:color="auto"/>
                <w:left w:val="none" w:sz="0" w:space="0" w:color="auto"/>
                <w:bottom w:val="none" w:sz="0" w:space="0" w:color="auto"/>
                <w:right w:val="none" w:sz="0" w:space="0" w:color="auto"/>
              </w:divBdr>
              <w:divsChild>
                <w:div w:id="1317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034">
      <w:bodyDiv w:val="1"/>
      <w:marLeft w:val="0"/>
      <w:marRight w:val="0"/>
      <w:marTop w:val="0"/>
      <w:marBottom w:val="0"/>
      <w:divBdr>
        <w:top w:val="none" w:sz="0" w:space="0" w:color="auto"/>
        <w:left w:val="none" w:sz="0" w:space="0" w:color="auto"/>
        <w:bottom w:val="none" w:sz="0" w:space="0" w:color="auto"/>
        <w:right w:val="none" w:sz="0" w:space="0" w:color="auto"/>
      </w:divBdr>
    </w:div>
    <w:div w:id="895968256">
      <w:bodyDiv w:val="1"/>
      <w:marLeft w:val="0"/>
      <w:marRight w:val="0"/>
      <w:marTop w:val="0"/>
      <w:marBottom w:val="0"/>
      <w:divBdr>
        <w:top w:val="none" w:sz="0" w:space="0" w:color="auto"/>
        <w:left w:val="none" w:sz="0" w:space="0" w:color="auto"/>
        <w:bottom w:val="none" w:sz="0" w:space="0" w:color="auto"/>
        <w:right w:val="none" w:sz="0" w:space="0" w:color="auto"/>
      </w:divBdr>
    </w:div>
    <w:div w:id="907111052">
      <w:bodyDiv w:val="1"/>
      <w:marLeft w:val="0"/>
      <w:marRight w:val="0"/>
      <w:marTop w:val="0"/>
      <w:marBottom w:val="0"/>
      <w:divBdr>
        <w:top w:val="none" w:sz="0" w:space="0" w:color="auto"/>
        <w:left w:val="none" w:sz="0" w:space="0" w:color="auto"/>
        <w:bottom w:val="none" w:sz="0" w:space="0" w:color="auto"/>
        <w:right w:val="none" w:sz="0" w:space="0" w:color="auto"/>
      </w:divBdr>
    </w:div>
    <w:div w:id="970137673">
      <w:bodyDiv w:val="1"/>
      <w:marLeft w:val="0"/>
      <w:marRight w:val="0"/>
      <w:marTop w:val="0"/>
      <w:marBottom w:val="0"/>
      <w:divBdr>
        <w:top w:val="none" w:sz="0" w:space="0" w:color="auto"/>
        <w:left w:val="none" w:sz="0" w:space="0" w:color="auto"/>
        <w:bottom w:val="none" w:sz="0" w:space="0" w:color="auto"/>
        <w:right w:val="none" w:sz="0" w:space="0" w:color="auto"/>
      </w:divBdr>
      <w:divsChild>
        <w:div w:id="1262225320">
          <w:marLeft w:val="0"/>
          <w:marRight w:val="0"/>
          <w:marTop w:val="0"/>
          <w:marBottom w:val="0"/>
          <w:divBdr>
            <w:top w:val="none" w:sz="0" w:space="0" w:color="auto"/>
            <w:left w:val="none" w:sz="0" w:space="0" w:color="auto"/>
            <w:bottom w:val="none" w:sz="0" w:space="0" w:color="auto"/>
            <w:right w:val="none" w:sz="0" w:space="0" w:color="auto"/>
          </w:divBdr>
          <w:divsChild>
            <w:div w:id="1625035953">
              <w:marLeft w:val="0"/>
              <w:marRight w:val="0"/>
              <w:marTop w:val="0"/>
              <w:marBottom w:val="0"/>
              <w:divBdr>
                <w:top w:val="none" w:sz="0" w:space="0" w:color="auto"/>
                <w:left w:val="none" w:sz="0" w:space="0" w:color="auto"/>
                <w:bottom w:val="none" w:sz="0" w:space="0" w:color="auto"/>
                <w:right w:val="none" w:sz="0" w:space="0" w:color="auto"/>
              </w:divBdr>
              <w:divsChild>
                <w:div w:id="1031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50">
      <w:bodyDiv w:val="1"/>
      <w:marLeft w:val="0"/>
      <w:marRight w:val="0"/>
      <w:marTop w:val="0"/>
      <w:marBottom w:val="0"/>
      <w:divBdr>
        <w:top w:val="none" w:sz="0" w:space="0" w:color="auto"/>
        <w:left w:val="none" w:sz="0" w:space="0" w:color="auto"/>
        <w:bottom w:val="none" w:sz="0" w:space="0" w:color="auto"/>
        <w:right w:val="none" w:sz="0" w:space="0" w:color="auto"/>
      </w:divBdr>
      <w:divsChild>
        <w:div w:id="1206410141">
          <w:marLeft w:val="0"/>
          <w:marRight w:val="0"/>
          <w:marTop w:val="0"/>
          <w:marBottom w:val="0"/>
          <w:divBdr>
            <w:top w:val="none" w:sz="0" w:space="0" w:color="auto"/>
            <w:left w:val="none" w:sz="0" w:space="0" w:color="auto"/>
            <w:bottom w:val="none" w:sz="0" w:space="0" w:color="auto"/>
            <w:right w:val="none" w:sz="0" w:space="0" w:color="auto"/>
          </w:divBdr>
          <w:divsChild>
            <w:div w:id="1547374428">
              <w:marLeft w:val="0"/>
              <w:marRight w:val="0"/>
              <w:marTop w:val="0"/>
              <w:marBottom w:val="0"/>
              <w:divBdr>
                <w:top w:val="none" w:sz="0" w:space="0" w:color="auto"/>
                <w:left w:val="none" w:sz="0" w:space="0" w:color="auto"/>
                <w:bottom w:val="none" w:sz="0" w:space="0" w:color="auto"/>
                <w:right w:val="none" w:sz="0" w:space="0" w:color="auto"/>
              </w:divBdr>
              <w:divsChild>
                <w:div w:id="860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534">
      <w:bodyDiv w:val="1"/>
      <w:marLeft w:val="0"/>
      <w:marRight w:val="0"/>
      <w:marTop w:val="0"/>
      <w:marBottom w:val="0"/>
      <w:divBdr>
        <w:top w:val="none" w:sz="0" w:space="0" w:color="auto"/>
        <w:left w:val="none" w:sz="0" w:space="0" w:color="auto"/>
        <w:bottom w:val="none" w:sz="0" w:space="0" w:color="auto"/>
        <w:right w:val="none" w:sz="0" w:space="0" w:color="auto"/>
      </w:divBdr>
      <w:divsChild>
        <w:div w:id="2058580965">
          <w:marLeft w:val="0"/>
          <w:marRight w:val="0"/>
          <w:marTop w:val="0"/>
          <w:marBottom w:val="0"/>
          <w:divBdr>
            <w:top w:val="none" w:sz="0" w:space="0" w:color="auto"/>
            <w:left w:val="none" w:sz="0" w:space="0" w:color="auto"/>
            <w:bottom w:val="none" w:sz="0" w:space="0" w:color="auto"/>
            <w:right w:val="none" w:sz="0" w:space="0" w:color="auto"/>
          </w:divBdr>
          <w:divsChild>
            <w:div w:id="837228322">
              <w:marLeft w:val="0"/>
              <w:marRight w:val="0"/>
              <w:marTop w:val="0"/>
              <w:marBottom w:val="0"/>
              <w:divBdr>
                <w:top w:val="none" w:sz="0" w:space="0" w:color="auto"/>
                <w:left w:val="none" w:sz="0" w:space="0" w:color="auto"/>
                <w:bottom w:val="none" w:sz="0" w:space="0" w:color="auto"/>
                <w:right w:val="none" w:sz="0" w:space="0" w:color="auto"/>
              </w:divBdr>
              <w:divsChild>
                <w:div w:id="1691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547">
      <w:bodyDiv w:val="1"/>
      <w:marLeft w:val="0"/>
      <w:marRight w:val="0"/>
      <w:marTop w:val="0"/>
      <w:marBottom w:val="0"/>
      <w:divBdr>
        <w:top w:val="none" w:sz="0" w:space="0" w:color="auto"/>
        <w:left w:val="none" w:sz="0" w:space="0" w:color="auto"/>
        <w:bottom w:val="none" w:sz="0" w:space="0" w:color="auto"/>
        <w:right w:val="none" w:sz="0" w:space="0" w:color="auto"/>
      </w:divBdr>
      <w:divsChild>
        <w:div w:id="1316759887">
          <w:marLeft w:val="0"/>
          <w:marRight w:val="0"/>
          <w:marTop w:val="0"/>
          <w:marBottom w:val="0"/>
          <w:divBdr>
            <w:top w:val="none" w:sz="0" w:space="0" w:color="auto"/>
            <w:left w:val="none" w:sz="0" w:space="0" w:color="auto"/>
            <w:bottom w:val="none" w:sz="0" w:space="0" w:color="auto"/>
            <w:right w:val="none" w:sz="0" w:space="0" w:color="auto"/>
          </w:divBdr>
          <w:divsChild>
            <w:div w:id="1564096531">
              <w:marLeft w:val="0"/>
              <w:marRight w:val="0"/>
              <w:marTop w:val="0"/>
              <w:marBottom w:val="0"/>
              <w:divBdr>
                <w:top w:val="none" w:sz="0" w:space="0" w:color="auto"/>
                <w:left w:val="none" w:sz="0" w:space="0" w:color="auto"/>
                <w:bottom w:val="none" w:sz="0" w:space="0" w:color="auto"/>
                <w:right w:val="none" w:sz="0" w:space="0" w:color="auto"/>
              </w:divBdr>
              <w:divsChild>
                <w:div w:id="1821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16">
      <w:bodyDiv w:val="1"/>
      <w:marLeft w:val="0"/>
      <w:marRight w:val="0"/>
      <w:marTop w:val="0"/>
      <w:marBottom w:val="0"/>
      <w:divBdr>
        <w:top w:val="none" w:sz="0" w:space="0" w:color="auto"/>
        <w:left w:val="none" w:sz="0" w:space="0" w:color="auto"/>
        <w:bottom w:val="none" w:sz="0" w:space="0" w:color="auto"/>
        <w:right w:val="none" w:sz="0" w:space="0" w:color="auto"/>
      </w:divBdr>
    </w:div>
    <w:div w:id="1203666803">
      <w:bodyDiv w:val="1"/>
      <w:marLeft w:val="0"/>
      <w:marRight w:val="0"/>
      <w:marTop w:val="0"/>
      <w:marBottom w:val="0"/>
      <w:divBdr>
        <w:top w:val="none" w:sz="0" w:space="0" w:color="auto"/>
        <w:left w:val="none" w:sz="0" w:space="0" w:color="auto"/>
        <w:bottom w:val="none" w:sz="0" w:space="0" w:color="auto"/>
        <w:right w:val="none" w:sz="0" w:space="0" w:color="auto"/>
      </w:divBdr>
      <w:divsChild>
        <w:div w:id="389429854">
          <w:marLeft w:val="0"/>
          <w:marRight w:val="0"/>
          <w:marTop w:val="0"/>
          <w:marBottom w:val="0"/>
          <w:divBdr>
            <w:top w:val="none" w:sz="0" w:space="0" w:color="auto"/>
            <w:left w:val="none" w:sz="0" w:space="0" w:color="auto"/>
            <w:bottom w:val="none" w:sz="0" w:space="0" w:color="auto"/>
            <w:right w:val="none" w:sz="0" w:space="0" w:color="auto"/>
          </w:divBdr>
          <w:divsChild>
            <w:div w:id="234780240">
              <w:marLeft w:val="0"/>
              <w:marRight w:val="0"/>
              <w:marTop w:val="0"/>
              <w:marBottom w:val="0"/>
              <w:divBdr>
                <w:top w:val="none" w:sz="0" w:space="0" w:color="auto"/>
                <w:left w:val="none" w:sz="0" w:space="0" w:color="auto"/>
                <w:bottom w:val="none" w:sz="0" w:space="0" w:color="auto"/>
                <w:right w:val="none" w:sz="0" w:space="0" w:color="auto"/>
              </w:divBdr>
              <w:divsChild>
                <w:div w:id="13924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016">
      <w:bodyDiv w:val="1"/>
      <w:marLeft w:val="0"/>
      <w:marRight w:val="0"/>
      <w:marTop w:val="0"/>
      <w:marBottom w:val="0"/>
      <w:divBdr>
        <w:top w:val="none" w:sz="0" w:space="0" w:color="auto"/>
        <w:left w:val="none" w:sz="0" w:space="0" w:color="auto"/>
        <w:bottom w:val="none" w:sz="0" w:space="0" w:color="auto"/>
        <w:right w:val="none" w:sz="0" w:space="0" w:color="auto"/>
      </w:divBdr>
    </w:div>
    <w:div w:id="1262950759">
      <w:bodyDiv w:val="1"/>
      <w:marLeft w:val="0"/>
      <w:marRight w:val="0"/>
      <w:marTop w:val="0"/>
      <w:marBottom w:val="0"/>
      <w:divBdr>
        <w:top w:val="none" w:sz="0" w:space="0" w:color="auto"/>
        <w:left w:val="none" w:sz="0" w:space="0" w:color="auto"/>
        <w:bottom w:val="none" w:sz="0" w:space="0" w:color="auto"/>
        <w:right w:val="none" w:sz="0" w:space="0" w:color="auto"/>
      </w:divBdr>
    </w:div>
    <w:div w:id="1292441539">
      <w:bodyDiv w:val="1"/>
      <w:marLeft w:val="0"/>
      <w:marRight w:val="0"/>
      <w:marTop w:val="0"/>
      <w:marBottom w:val="0"/>
      <w:divBdr>
        <w:top w:val="none" w:sz="0" w:space="0" w:color="auto"/>
        <w:left w:val="none" w:sz="0" w:space="0" w:color="auto"/>
        <w:bottom w:val="none" w:sz="0" w:space="0" w:color="auto"/>
        <w:right w:val="none" w:sz="0" w:space="0" w:color="auto"/>
      </w:divBdr>
      <w:divsChild>
        <w:div w:id="1904101760">
          <w:marLeft w:val="0"/>
          <w:marRight w:val="0"/>
          <w:marTop w:val="0"/>
          <w:marBottom w:val="0"/>
          <w:divBdr>
            <w:top w:val="none" w:sz="0" w:space="0" w:color="auto"/>
            <w:left w:val="none" w:sz="0" w:space="0" w:color="auto"/>
            <w:bottom w:val="none" w:sz="0" w:space="0" w:color="auto"/>
            <w:right w:val="none" w:sz="0" w:space="0" w:color="auto"/>
          </w:divBdr>
          <w:divsChild>
            <w:div w:id="2043288554">
              <w:marLeft w:val="0"/>
              <w:marRight w:val="0"/>
              <w:marTop w:val="0"/>
              <w:marBottom w:val="0"/>
              <w:divBdr>
                <w:top w:val="none" w:sz="0" w:space="0" w:color="auto"/>
                <w:left w:val="none" w:sz="0" w:space="0" w:color="auto"/>
                <w:bottom w:val="none" w:sz="0" w:space="0" w:color="auto"/>
                <w:right w:val="none" w:sz="0" w:space="0" w:color="auto"/>
              </w:divBdr>
              <w:divsChild>
                <w:div w:id="1375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5818">
      <w:bodyDiv w:val="1"/>
      <w:marLeft w:val="0"/>
      <w:marRight w:val="0"/>
      <w:marTop w:val="0"/>
      <w:marBottom w:val="0"/>
      <w:divBdr>
        <w:top w:val="none" w:sz="0" w:space="0" w:color="auto"/>
        <w:left w:val="none" w:sz="0" w:space="0" w:color="auto"/>
        <w:bottom w:val="none" w:sz="0" w:space="0" w:color="auto"/>
        <w:right w:val="none" w:sz="0" w:space="0" w:color="auto"/>
      </w:divBdr>
    </w:div>
    <w:div w:id="1332293275">
      <w:bodyDiv w:val="1"/>
      <w:marLeft w:val="0"/>
      <w:marRight w:val="0"/>
      <w:marTop w:val="0"/>
      <w:marBottom w:val="0"/>
      <w:divBdr>
        <w:top w:val="none" w:sz="0" w:space="0" w:color="auto"/>
        <w:left w:val="none" w:sz="0" w:space="0" w:color="auto"/>
        <w:bottom w:val="none" w:sz="0" w:space="0" w:color="auto"/>
        <w:right w:val="none" w:sz="0" w:space="0" w:color="auto"/>
      </w:divBdr>
      <w:divsChild>
        <w:div w:id="1398287902">
          <w:marLeft w:val="0"/>
          <w:marRight w:val="0"/>
          <w:marTop w:val="0"/>
          <w:marBottom w:val="0"/>
          <w:divBdr>
            <w:top w:val="none" w:sz="0" w:space="0" w:color="auto"/>
            <w:left w:val="none" w:sz="0" w:space="0" w:color="auto"/>
            <w:bottom w:val="none" w:sz="0" w:space="0" w:color="auto"/>
            <w:right w:val="none" w:sz="0" w:space="0" w:color="auto"/>
          </w:divBdr>
          <w:divsChild>
            <w:div w:id="103037261">
              <w:marLeft w:val="0"/>
              <w:marRight w:val="0"/>
              <w:marTop w:val="0"/>
              <w:marBottom w:val="0"/>
              <w:divBdr>
                <w:top w:val="none" w:sz="0" w:space="0" w:color="auto"/>
                <w:left w:val="none" w:sz="0" w:space="0" w:color="auto"/>
                <w:bottom w:val="none" w:sz="0" w:space="0" w:color="auto"/>
                <w:right w:val="none" w:sz="0" w:space="0" w:color="auto"/>
              </w:divBdr>
              <w:divsChild>
                <w:div w:id="6981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125">
      <w:bodyDiv w:val="1"/>
      <w:marLeft w:val="0"/>
      <w:marRight w:val="0"/>
      <w:marTop w:val="0"/>
      <w:marBottom w:val="0"/>
      <w:divBdr>
        <w:top w:val="none" w:sz="0" w:space="0" w:color="auto"/>
        <w:left w:val="none" w:sz="0" w:space="0" w:color="auto"/>
        <w:bottom w:val="none" w:sz="0" w:space="0" w:color="auto"/>
        <w:right w:val="none" w:sz="0" w:space="0" w:color="auto"/>
      </w:divBdr>
    </w:div>
    <w:div w:id="1410887473">
      <w:bodyDiv w:val="1"/>
      <w:marLeft w:val="0"/>
      <w:marRight w:val="0"/>
      <w:marTop w:val="0"/>
      <w:marBottom w:val="0"/>
      <w:divBdr>
        <w:top w:val="none" w:sz="0" w:space="0" w:color="auto"/>
        <w:left w:val="none" w:sz="0" w:space="0" w:color="auto"/>
        <w:bottom w:val="none" w:sz="0" w:space="0" w:color="auto"/>
        <w:right w:val="none" w:sz="0" w:space="0" w:color="auto"/>
      </w:divBdr>
      <w:divsChild>
        <w:div w:id="2062122819">
          <w:marLeft w:val="0"/>
          <w:marRight w:val="0"/>
          <w:marTop w:val="0"/>
          <w:marBottom w:val="0"/>
          <w:divBdr>
            <w:top w:val="none" w:sz="0" w:space="0" w:color="auto"/>
            <w:left w:val="none" w:sz="0" w:space="0" w:color="auto"/>
            <w:bottom w:val="none" w:sz="0" w:space="0" w:color="auto"/>
            <w:right w:val="none" w:sz="0" w:space="0" w:color="auto"/>
          </w:divBdr>
          <w:divsChild>
            <w:div w:id="1525940974">
              <w:marLeft w:val="0"/>
              <w:marRight w:val="0"/>
              <w:marTop w:val="0"/>
              <w:marBottom w:val="0"/>
              <w:divBdr>
                <w:top w:val="none" w:sz="0" w:space="0" w:color="auto"/>
                <w:left w:val="none" w:sz="0" w:space="0" w:color="auto"/>
                <w:bottom w:val="none" w:sz="0" w:space="0" w:color="auto"/>
                <w:right w:val="none" w:sz="0" w:space="0" w:color="auto"/>
              </w:divBdr>
              <w:divsChild>
                <w:div w:id="1124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70388">
      <w:bodyDiv w:val="1"/>
      <w:marLeft w:val="0"/>
      <w:marRight w:val="0"/>
      <w:marTop w:val="0"/>
      <w:marBottom w:val="0"/>
      <w:divBdr>
        <w:top w:val="none" w:sz="0" w:space="0" w:color="auto"/>
        <w:left w:val="none" w:sz="0" w:space="0" w:color="auto"/>
        <w:bottom w:val="none" w:sz="0" w:space="0" w:color="auto"/>
        <w:right w:val="none" w:sz="0" w:space="0" w:color="auto"/>
      </w:divBdr>
      <w:divsChild>
        <w:div w:id="1919556188">
          <w:marLeft w:val="0"/>
          <w:marRight w:val="0"/>
          <w:marTop w:val="0"/>
          <w:marBottom w:val="0"/>
          <w:divBdr>
            <w:top w:val="none" w:sz="0" w:space="0" w:color="auto"/>
            <w:left w:val="none" w:sz="0" w:space="0" w:color="auto"/>
            <w:bottom w:val="none" w:sz="0" w:space="0" w:color="auto"/>
            <w:right w:val="none" w:sz="0" w:space="0" w:color="auto"/>
          </w:divBdr>
          <w:divsChild>
            <w:div w:id="1801457171">
              <w:marLeft w:val="0"/>
              <w:marRight w:val="0"/>
              <w:marTop w:val="0"/>
              <w:marBottom w:val="0"/>
              <w:divBdr>
                <w:top w:val="none" w:sz="0" w:space="0" w:color="auto"/>
                <w:left w:val="none" w:sz="0" w:space="0" w:color="auto"/>
                <w:bottom w:val="none" w:sz="0" w:space="0" w:color="auto"/>
                <w:right w:val="none" w:sz="0" w:space="0" w:color="auto"/>
              </w:divBdr>
              <w:divsChild>
                <w:div w:id="27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8747">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1692142247">
      <w:bodyDiv w:val="1"/>
      <w:marLeft w:val="0"/>
      <w:marRight w:val="0"/>
      <w:marTop w:val="0"/>
      <w:marBottom w:val="0"/>
      <w:divBdr>
        <w:top w:val="none" w:sz="0" w:space="0" w:color="auto"/>
        <w:left w:val="none" w:sz="0" w:space="0" w:color="auto"/>
        <w:bottom w:val="none" w:sz="0" w:space="0" w:color="auto"/>
        <w:right w:val="none" w:sz="0" w:space="0" w:color="auto"/>
      </w:divBdr>
      <w:divsChild>
        <w:div w:id="1358237670">
          <w:marLeft w:val="0"/>
          <w:marRight w:val="0"/>
          <w:marTop w:val="0"/>
          <w:marBottom w:val="0"/>
          <w:divBdr>
            <w:top w:val="none" w:sz="0" w:space="0" w:color="auto"/>
            <w:left w:val="none" w:sz="0" w:space="0" w:color="auto"/>
            <w:bottom w:val="none" w:sz="0" w:space="0" w:color="auto"/>
            <w:right w:val="none" w:sz="0" w:space="0" w:color="auto"/>
          </w:divBdr>
          <w:divsChild>
            <w:div w:id="1960530161">
              <w:marLeft w:val="0"/>
              <w:marRight w:val="0"/>
              <w:marTop w:val="0"/>
              <w:marBottom w:val="0"/>
              <w:divBdr>
                <w:top w:val="none" w:sz="0" w:space="0" w:color="auto"/>
                <w:left w:val="none" w:sz="0" w:space="0" w:color="auto"/>
                <w:bottom w:val="none" w:sz="0" w:space="0" w:color="auto"/>
                <w:right w:val="none" w:sz="0" w:space="0" w:color="auto"/>
              </w:divBdr>
              <w:divsChild>
                <w:div w:id="1843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3259">
      <w:bodyDiv w:val="1"/>
      <w:marLeft w:val="0"/>
      <w:marRight w:val="0"/>
      <w:marTop w:val="0"/>
      <w:marBottom w:val="0"/>
      <w:divBdr>
        <w:top w:val="none" w:sz="0" w:space="0" w:color="auto"/>
        <w:left w:val="none" w:sz="0" w:space="0" w:color="auto"/>
        <w:bottom w:val="none" w:sz="0" w:space="0" w:color="auto"/>
        <w:right w:val="none" w:sz="0" w:space="0" w:color="auto"/>
      </w:divBdr>
      <w:divsChild>
        <w:div w:id="1548448642">
          <w:marLeft w:val="0"/>
          <w:marRight w:val="0"/>
          <w:marTop w:val="0"/>
          <w:marBottom w:val="0"/>
          <w:divBdr>
            <w:top w:val="none" w:sz="0" w:space="0" w:color="auto"/>
            <w:left w:val="none" w:sz="0" w:space="0" w:color="auto"/>
            <w:bottom w:val="none" w:sz="0" w:space="0" w:color="auto"/>
            <w:right w:val="none" w:sz="0" w:space="0" w:color="auto"/>
          </w:divBdr>
          <w:divsChild>
            <w:div w:id="875846571">
              <w:marLeft w:val="0"/>
              <w:marRight w:val="0"/>
              <w:marTop w:val="0"/>
              <w:marBottom w:val="0"/>
              <w:divBdr>
                <w:top w:val="none" w:sz="0" w:space="0" w:color="auto"/>
                <w:left w:val="none" w:sz="0" w:space="0" w:color="auto"/>
                <w:bottom w:val="none" w:sz="0" w:space="0" w:color="auto"/>
                <w:right w:val="none" w:sz="0" w:space="0" w:color="auto"/>
              </w:divBdr>
              <w:divsChild>
                <w:div w:id="1494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67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37">
          <w:marLeft w:val="0"/>
          <w:marRight w:val="0"/>
          <w:marTop w:val="0"/>
          <w:marBottom w:val="0"/>
          <w:divBdr>
            <w:top w:val="none" w:sz="0" w:space="0" w:color="auto"/>
            <w:left w:val="none" w:sz="0" w:space="0" w:color="auto"/>
            <w:bottom w:val="none" w:sz="0" w:space="0" w:color="auto"/>
            <w:right w:val="none" w:sz="0" w:space="0" w:color="auto"/>
          </w:divBdr>
          <w:divsChild>
            <w:div w:id="464932434">
              <w:marLeft w:val="0"/>
              <w:marRight w:val="0"/>
              <w:marTop w:val="0"/>
              <w:marBottom w:val="0"/>
              <w:divBdr>
                <w:top w:val="none" w:sz="0" w:space="0" w:color="auto"/>
                <w:left w:val="none" w:sz="0" w:space="0" w:color="auto"/>
                <w:bottom w:val="none" w:sz="0" w:space="0" w:color="auto"/>
                <w:right w:val="none" w:sz="0" w:space="0" w:color="auto"/>
              </w:divBdr>
              <w:divsChild>
                <w:div w:id="102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922">
      <w:bodyDiv w:val="1"/>
      <w:marLeft w:val="0"/>
      <w:marRight w:val="0"/>
      <w:marTop w:val="0"/>
      <w:marBottom w:val="0"/>
      <w:divBdr>
        <w:top w:val="none" w:sz="0" w:space="0" w:color="auto"/>
        <w:left w:val="none" w:sz="0" w:space="0" w:color="auto"/>
        <w:bottom w:val="none" w:sz="0" w:space="0" w:color="auto"/>
        <w:right w:val="none" w:sz="0" w:space="0" w:color="auto"/>
      </w:divBdr>
      <w:divsChild>
        <w:div w:id="350575685">
          <w:marLeft w:val="0"/>
          <w:marRight w:val="0"/>
          <w:marTop w:val="0"/>
          <w:marBottom w:val="0"/>
          <w:divBdr>
            <w:top w:val="none" w:sz="0" w:space="0" w:color="auto"/>
            <w:left w:val="none" w:sz="0" w:space="0" w:color="auto"/>
            <w:bottom w:val="none" w:sz="0" w:space="0" w:color="auto"/>
            <w:right w:val="none" w:sz="0" w:space="0" w:color="auto"/>
          </w:divBdr>
          <w:divsChild>
            <w:div w:id="273102038">
              <w:marLeft w:val="0"/>
              <w:marRight w:val="0"/>
              <w:marTop w:val="0"/>
              <w:marBottom w:val="0"/>
              <w:divBdr>
                <w:top w:val="none" w:sz="0" w:space="0" w:color="auto"/>
                <w:left w:val="none" w:sz="0" w:space="0" w:color="auto"/>
                <w:bottom w:val="none" w:sz="0" w:space="0" w:color="auto"/>
                <w:right w:val="none" w:sz="0" w:space="0" w:color="auto"/>
              </w:divBdr>
              <w:divsChild>
                <w:div w:id="467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954">
      <w:bodyDiv w:val="1"/>
      <w:marLeft w:val="0"/>
      <w:marRight w:val="0"/>
      <w:marTop w:val="0"/>
      <w:marBottom w:val="0"/>
      <w:divBdr>
        <w:top w:val="none" w:sz="0" w:space="0" w:color="auto"/>
        <w:left w:val="none" w:sz="0" w:space="0" w:color="auto"/>
        <w:bottom w:val="none" w:sz="0" w:space="0" w:color="auto"/>
        <w:right w:val="none" w:sz="0" w:space="0" w:color="auto"/>
      </w:divBdr>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 w:id="2144615799">
      <w:bodyDiv w:val="1"/>
      <w:marLeft w:val="0"/>
      <w:marRight w:val="0"/>
      <w:marTop w:val="0"/>
      <w:marBottom w:val="0"/>
      <w:divBdr>
        <w:top w:val="none" w:sz="0" w:space="0" w:color="auto"/>
        <w:left w:val="none" w:sz="0" w:space="0" w:color="auto"/>
        <w:bottom w:val="none" w:sz="0" w:space="0" w:color="auto"/>
        <w:right w:val="none" w:sz="0" w:space="0" w:color="auto"/>
      </w:divBdr>
      <w:divsChild>
        <w:div w:id="1301687496">
          <w:marLeft w:val="0"/>
          <w:marRight w:val="0"/>
          <w:marTop w:val="0"/>
          <w:marBottom w:val="0"/>
          <w:divBdr>
            <w:top w:val="none" w:sz="0" w:space="0" w:color="auto"/>
            <w:left w:val="none" w:sz="0" w:space="0" w:color="auto"/>
            <w:bottom w:val="none" w:sz="0" w:space="0" w:color="auto"/>
            <w:right w:val="none" w:sz="0" w:space="0" w:color="auto"/>
          </w:divBdr>
          <w:divsChild>
            <w:div w:id="1263339212">
              <w:marLeft w:val="0"/>
              <w:marRight w:val="0"/>
              <w:marTop w:val="0"/>
              <w:marBottom w:val="0"/>
              <w:divBdr>
                <w:top w:val="none" w:sz="0" w:space="0" w:color="auto"/>
                <w:left w:val="none" w:sz="0" w:space="0" w:color="auto"/>
                <w:bottom w:val="none" w:sz="0" w:space="0" w:color="auto"/>
                <w:right w:val="none" w:sz="0" w:space="0" w:color="auto"/>
              </w:divBdr>
              <w:divsChild>
                <w:div w:id="529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45726-666E-48FA-84B7-3FD55C5FF2E2}"/>
</file>

<file path=customXml/itemProps2.xml><?xml version="1.0" encoding="utf-8"?>
<ds:datastoreItem xmlns:ds="http://schemas.openxmlformats.org/officeDocument/2006/customXml" ds:itemID="{C9EF9DE6-624D-41B4-9482-F38309F3D43A}"/>
</file>

<file path=customXml/itemProps3.xml><?xml version="1.0" encoding="utf-8"?>
<ds:datastoreItem xmlns:ds="http://schemas.openxmlformats.org/officeDocument/2006/customXml" ds:itemID="{93A69730-DD4F-477F-8569-651F2E973AA7}"/>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1718</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Turayova Veronika /SM OSN Zeneva/MZV</dc:creator>
  <cp:keywords/>
  <dc:description/>
  <cp:lastModifiedBy>Používateľ balíka Microsoft Office</cp:lastModifiedBy>
  <cp:revision>2</cp:revision>
  <cp:lastPrinted>2018-02-27T12:08:00Z</cp:lastPrinted>
  <dcterms:created xsi:type="dcterms:W3CDTF">2019-01-25T14:50:00Z</dcterms:created>
  <dcterms:modified xsi:type="dcterms:W3CDTF">2019-01-25T14:50:00Z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