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6864" w14:textId="1A00168E" w:rsidR="000B4217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Statement by </w:t>
      </w:r>
      <w:r w:rsidR="00822086">
        <w:rPr>
          <w:rFonts w:ascii="Book Antiqua" w:hAnsi="Book Antiqua" w:cs="Times New Roman"/>
          <w:b/>
          <w:sz w:val="28"/>
          <w:szCs w:val="28"/>
          <w:u w:val="single"/>
        </w:rPr>
        <w:t xml:space="preserve">H.E. Ambassador </w:t>
      </w:r>
      <w:r w:rsidR="000B4217">
        <w:rPr>
          <w:rFonts w:ascii="Book Antiqua" w:hAnsi="Book Antiqua" w:cs="Times New Roman"/>
          <w:b/>
          <w:sz w:val="28"/>
          <w:szCs w:val="28"/>
          <w:u w:val="single"/>
        </w:rPr>
        <w:t xml:space="preserve">J. R. </w:t>
      </w:r>
      <w:r w:rsidR="00822086">
        <w:rPr>
          <w:rFonts w:ascii="Book Antiqua" w:hAnsi="Book Antiqua" w:cs="Times New Roman"/>
          <w:b/>
          <w:sz w:val="28"/>
          <w:szCs w:val="28"/>
          <w:u w:val="single"/>
        </w:rPr>
        <w:t>Deep Ford</w:t>
      </w:r>
    </w:p>
    <w:p w14:paraId="7DBA987B" w14:textId="11BBAB32" w:rsidR="009B05D5" w:rsidRPr="00BF29B1" w:rsidRDefault="00822086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 xml:space="preserve"> P</w:t>
      </w:r>
      <w:r w:rsidR="009B05D5">
        <w:rPr>
          <w:rFonts w:ascii="Book Antiqua" w:hAnsi="Book Antiqua" w:cs="Times New Roman"/>
          <w:b/>
          <w:sz w:val="28"/>
          <w:szCs w:val="28"/>
          <w:u w:val="single"/>
        </w:rPr>
        <w:t xml:space="preserve">ermanent </w:t>
      </w:r>
      <w:r>
        <w:rPr>
          <w:rFonts w:ascii="Book Antiqua" w:hAnsi="Book Antiqua" w:cs="Times New Roman"/>
          <w:b/>
          <w:sz w:val="28"/>
          <w:szCs w:val="28"/>
          <w:u w:val="single"/>
        </w:rPr>
        <w:t>Representative</w:t>
      </w:r>
      <w:r w:rsidR="00BB4DDA">
        <w:rPr>
          <w:rFonts w:ascii="Book Antiqua" w:hAnsi="Book Antiqua" w:cs="Times New Roman"/>
          <w:b/>
          <w:sz w:val="28"/>
          <w:szCs w:val="28"/>
          <w:u w:val="single"/>
        </w:rPr>
        <w:t xml:space="preserve"> </w:t>
      </w:r>
      <w:r w:rsidR="009B05D5">
        <w:rPr>
          <w:rFonts w:ascii="Book Antiqua" w:hAnsi="Book Antiqua" w:cs="Times New Roman"/>
          <w:b/>
          <w:sz w:val="28"/>
          <w:szCs w:val="28"/>
          <w:u w:val="single"/>
        </w:rPr>
        <w:t>of Guyana</w:t>
      </w:r>
    </w:p>
    <w:p w14:paraId="7A78B139" w14:textId="77777777" w:rsidR="00BF29B1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0333D25E" w14:textId="25B646EF" w:rsidR="006035E3" w:rsidRPr="00BF29B1" w:rsidRDefault="006035E3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Third Cycle of the UPR</w:t>
      </w:r>
      <w:r w:rsidR="00BF29B1">
        <w:rPr>
          <w:rFonts w:ascii="Book Antiqua" w:hAnsi="Book Antiqua" w:cs="Times New Roman"/>
          <w:b/>
          <w:sz w:val="28"/>
          <w:szCs w:val="28"/>
          <w:u w:val="single"/>
        </w:rPr>
        <w:t>: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 Presentation of</w:t>
      </w:r>
      <w:r w:rsidR="0099463F">
        <w:rPr>
          <w:rFonts w:ascii="Book Antiqua" w:hAnsi="Book Antiqua" w:cs="Times New Roman"/>
          <w:b/>
          <w:sz w:val="28"/>
          <w:szCs w:val="28"/>
          <w:u w:val="single"/>
        </w:rPr>
        <w:t xml:space="preserve"> 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Report</w:t>
      </w:r>
      <w:r w:rsidR="0099463F">
        <w:rPr>
          <w:rFonts w:ascii="Book Antiqua" w:hAnsi="Book Antiqua" w:cs="Times New Roman"/>
          <w:b/>
          <w:sz w:val="28"/>
          <w:szCs w:val="28"/>
          <w:u w:val="single"/>
        </w:rPr>
        <w:t xml:space="preserve"> by </w:t>
      </w:r>
      <w:r w:rsidR="00822086">
        <w:rPr>
          <w:rFonts w:ascii="Book Antiqua" w:hAnsi="Book Antiqua" w:cs="Times New Roman"/>
          <w:b/>
          <w:sz w:val="28"/>
          <w:szCs w:val="28"/>
          <w:u w:val="single"/>
        </w:rPr>
        <w:t>Vanuatu</w:t>
      </w:r>
      <w:r w:rsidR="00784ECA">
        <w:rPr>
          <w:rFonts w:ascii="Book Antiqua" w:hAnsi="Book Antiqua" w:cs="Times New Roman"/>
          <w:b/>
          <w:sz w:val="28"/>
          <w:szCs w:val="28"/>
          <w:u w:val="single"/>
        </w:rPr>
        <w:t xml:space="preserve"> </w:t>
      </w:r>
    </w:p>
    <w:p w14:paraId="636F5BC7" w14:textId="59CD81A4" w:rsidR="006035E3" w:rsidRDefault="00CD2B69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Book Antiqua" w:hAnsi="Book Antiqua" w:cs="Times New Roman"/>
          <w:b/>
          <w:sz w:val="28"/>
          <w:szCs w:val="28"/>
          <w:u w:val="single"/>
        </w:rPr>
        <w:t>January 2</w:t>
      </w:r>
      <w:r w:rsidR="00822086">
        <w:rPr>
          <w:rFonts w:ascii="Book Antiqua" w:hAnsi="Book Antiqua" w:cs="Times New Roman"/>
          <w:b/>
          <w:sz w:val="28"/>
          <w:szCs w:val="28"/>
          <w:u w:val="single"/>
        </w:rPr>
        <w:t>4</w:t>
      </w:r>
      <w:r w:rsidR="00784ECA">
        <w:rPr>
          <w:rFonts w:ascii="Book Antiqua" w:hAnsi="Book Antiqua" w:cs="Times New Roman"/>
          <w:b/>
          <w:sz w:val="28"/>
          <w:szCs w:val="28"/>
          <w:u w:val="single"/>
        </w:rPr>
        <w:t>, 2019</w:t>
      </w:r>
      <w:r w:rsidR="00A2247D">
        <w:rPr>
          <w:rFonts w:ascii="Book Antiqua" w:hAnsi="Book Antiqua" w:cs="Times New Roman"/>
          <w:b/>
          <w:sz w:val="28"/>
          <w:szCs w:val="28"/>
          <w:u w:val="single"/>
        </w:rPr>
        <w:t xml:space="preserve">, </w:t>
      </w:r>
      <w:r w:rsidR="006035E3" w:rsidRPr="00BF29B1">
        <w:rPr>
          <w:rFonts w:ascii="Book Antiqua" w:hAnsi="Book Antiqua" w:cs="Times New Roman"/>
          <w:b/>
          <w:sz w:val="28"/>
          <w:szCs w:val="28"/>
          <w:u w:val="single"/>
        </w:rPr>
        <w:t>Palais des Nations</w:t>
      </w:r>
    </w:p>
    <w:p w14:paraId="3BF36338" w14:textId="77777777" w:rsidR="000B4217" w:rsidRDefault="000B4217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658CDBF9" w14:textId="7BEC3ACB" w:rsidR="00784ECA" w:rsidRDefault="00784ECA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30988811" w14:textId="033231BD" w:rsidR="00822086" w:rsidRDefault="00822086" w:rsidP="00822086">
      <w:pPr>
        <w:spacing w:after="0" w:line="240" w:lineRule="auto"/>
        <w:jc w:val="right"/>
        <w:rPr>
          <w:rFonts w:ascii="Book Antiqua" w:hAnsi="Book Antiqua" w:cs="Times New Roman"/>
          <w:b/>
          <w:sz w:val="28"/>
          <w:szCs w:val="28"/>
        </w:rPr>
      </w:pPr>
      <w:r w:rsidRPr="00822086">
        <w:rPr>
          <w:rFonts w:ascii="Book Antiqua" w:hAnsi="Book Antiqua" w:cs="Times New Roman"/>
          <w:b/>
          <w:sz w:val="28"/>
          <w:szCs w:val="28"/>
        </w:rPr>
        <w:t>(2 Minutes)</w:t>
      </w:r>
    </w:p>
    <w:p w14:paraId="37AAE3B2" w14:textId="77777777" w:rsidR="000B4217" w:rsidRPr="00822086" w:rsidRDefault="000B4217" w:rsidP="00822086">
      <w:pPr>
        <w:spacing w:after="0" w:line="240" w:lineRule="auto"/>
        <w:jc w:val="right"/>
        <w:rPr>
          <w:rFonts w:ascii="Book Antiqua" w:hAnsi="Book Antiqua" w:cs="Times New Roman"/>
          <w:b/>
          <w:sz w:val="28"/>
          <w:szCs w:val="28"/>
        </w:rPr>
      </w:pPr>
    </w:p>
    <w:p w14:paraId="7F69B9FB" w14:textId="23D5B7E0" w:rsidR="00B10545" w:rsidRPr="000A5AA8" w:rsidRDefault="00084B55" w:rsidP="0065115A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Thank </w:t>
      </w:r>
      <w:proofErr w:type="gramStart"/>
      <w:r>
        <w:rPr>
          <w:rFonts w:ascii="Book Antiqua" w:hAnsi="Book Antiqua" w:cs="Times New Roman"/>
          <w:sz w:val="24"/>
          <w:szCs w:val="24"/>
        </w:rPr>
        <w:t xml:space="preserve">you </w:t>
      </w:r>
      <w:r w:rsidR="0065115A" w:rsidRPr="000A5AA8">
        <w:rPr>
          <w:rFonts w:ascii="Book Antiqua" w:hAnsi="Book Antiqua" w:cs="Times New Roman"/>
          <w:sz w:val="24"/>
          <w:szCs w:val="24"/>
        </w:rPr>
        <w:t xml:space="preserve">Mr. </w:t>
      </w:r>
      <w:r>
        <w:rPr>
          <w:rFonts w:ascii="Book Antiqua" w:hAnsi="Book Antiqua" w:cs="Times New Roman"/>
          <w:sz w:val="24"/>
          <w:szCs w:val="24"/>
        </w:rPr>
        <w:t xml:space="preserve">Vice </w:t>
      </w:r>
      <w:r w:rsidR="00953C10">
        <w:rPr>
          <w:rFonts w:ascii="Book Antiqua" w:hAnsi="Book Antiqua" w:cs="Times New Roman"/>
          <w:sz w:val="24"/>
          <w:szCs w:val="24"/>
        </w:rPr>
        <w:t>President</w:t>
      </w:r>
      <w:proofErr w:type="gramEnd"/>
      <w:r w:rsidR="0065115A" w:rsidRPr="000A5AA8">
        <w:rPr>
          <w:rFonts w:ascii="Book Antiqua" w:hAnsi="Book Antiqua" w:cs="Times New Roman"/>
          <w:sz w:val="24"/>
          <w:szCs w:val="24"/>
        </w:rPr>
        <w:t>,</w:t>
      </w:r>
    </w:p>
    <w:p w14:paraId="1610DA55" w14:textId="5725E035" w:rsidR="00926AB4" w:rsidRDefault="00FA30CF" w:rsidP="00E56395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</w:t>
      </w:r>
      <w:r w:rsidR="00A51D39" w:rsidRPr="000A5AA8">
        <w:rPr>
          <w:rFonts w:ascii="Book Antiqua" w:hAnsi="Book Antiqua" w:cs="Times New Roman"/>
          <w:sz w:val="24"/>
          <w:szCs w:val="24"/>
        </w:rPr>
        <w:t xml:space="preserve">n behalf of the Government of Guyana, I </w:t>
      </w:r>
      <w:r w:rsidR="00084B55">
        <w:rPr>
          <w:rFonts w:ascii="Book Antiqua" w:hAnsi="Book Antiqua" w:cs="Times New Roman"/>
          <w:sz w:val="24"/>
          <w:szCs w:val="24"/>
        </w:rPr>
        <w:t xml:space="preserve">warmly </w:t>
      </w:r>
      <w:r w:rsidR="00A51D39" w:rsidRPr="000A5AA8">
        <w:rPr>
          <w:rFonts w:ascii="Book Antiqua" w:hAnsi="Book Antiqua" w:cs="Times New Roman"/>
          <w:sz w:val="24"/>
          <w:szCs w:val="24"/>
        </w:rPr>
        <w:t xml:space="preserve">welcome </w:t>
      </w:r>
      <w:r w:rsidR="00784ECA">
        <w:rPr>
          <w:rFonts w:ascii="Book Antiqua" w:hAnsi="Book Antiqua" w:cs="Times New Roman"/>
          <w:sz w:val="24"/>
          <w:szCs w:val="24"/>
        </w:rPr>
        <w:t xml:space="preserve">the delegation </w:t>
      </w:r>
      <w:r w:rsidR="00CD2B69">
        <w:rPr>
          <w:rFonts w:ascii="Book Antiqua" w:hAnsi="Book Antiqua" w:cs="Times New Roman"/>
          <w:sz w:val="24"/>
          <w:szCs w:val="24"/>
        </w:rPr>
        <w:t xml:space="preserve">from </w:t>
      </w:r>
      <w:r w:rsidR="00822086">
        <w:rPr>
          <w:rFonts w:ascii="Book Antiqua" w:hAnsi="Book Antiqua" w:cs="Times New Roman"/>
          <w:sz w:val="24"/>
          <w:szCs w:val="24"/>
        </w:rPr>
        <w:t>Vanuatu</w:t>
      </w:r>
      <w:r w:rsidR="00CD2B69">
        <w:rPr>
          <w:rFonts w:ascii="Book Antiqua" w:hAnsi="Book Antiqua" w:cs="Times New Roman"/>
          <w:sz w:val="24"/>
          <w:szCs w:val="24"/>
        </w:rPr>
        <w:t xml:space="preserve"> </w:t>
      </w:r>
      <w:r w:rsidR="00EF7DE3">
        <w:rPr>
          <w:rFonts w:ascii="Book Antiqua" w:hAnsi="Book Antiqua" w:cs="Times New Roman"/>
          <w:sz w:val="24"/>
          <w:szCs w:val="24"/>
        </w:rPr>
        <w:t>t</w:t>
      </w:r>
      <w:r w:rsidR="008515B2">
        <w:rPr>
          <w:rFonts w:ascii="Book Antiqua" w:hAnsi="Book Antiqua" w:cs="Times New Roman"/>
          <w:sz w:val="24"/>
          <w:szCs w:val="24"/>
        </w:rPr>
        <w:t xml:space="preserve">o Geneva and </w:t>
      </w:r>
      <w:r w:rsidR="000D4CEC">
        <w:rPr>
          <w:rFonts w:ascii="Book Antiqua" w:hAnsi="Book Antiqua" w:cs="Times New Roman"/>
          <w:sz w:val="24"/>
          <w:szCs w:val="24"/>
        </w:rPr>
        <w:t xml:space="preserve">thank </w:t>
      </w:r>
      <w:r w:rsidR="00784ECA">
        <w:rPr>
          <w:rFonts w:ascii="Book Antiqua" w:hAnsi="Book Antiqua" w:cs="Times New Roman"/>
          <w:sz w:val="24"/>
          <w:szCs w:val="24"/>
        </w:rPr>
        <w:t xml:space="preserve">them </w:t>
      </w:r>
      <w:r w:rsidR="00DB5BDD">
        <w:rPr>
          <w:rFonts w:ascii="Book Antiqua" w:hAnsi="Book Antiqua" w:cs="Times New Roman"/>
          <w:sz w:val="24"/>
          <w:szCs w:val="24"/>
        </w:rPr>
        <w:t xml:space="preserve">for </w:t>
      </w:r>
      <w:r w:rsidR="00AD51D1" w:rsidRPr="000A5AA8">
        <w:rPr>
          <w:rFonts w:ascii="Book Antiqua" w:hAnsi="Book Antiqua" w:cs="Times New Roman"/>
          <w:sz w:val="24"/>
          <w:szCs w:val="24"/>
        </w:rPr>
        <w:t xml:space="preserve">the </w:t>
      </w:r>
      <w:r w:rsidR="000D4CEC">
        <w:rPr>
          <w:rFonts w:ascii="Book Antiqua" w:hAnsi="Book Antiqua" w:cs="Times New Roman"/>
          <w:sz w:val="24"/>
          <w:szCs w:val="24"/>
        </w:rPr>
        <w:t xml:space="preserve">constructive Report presented to this UPR. </w:t>
      </w:r>
    </w:p>
    <w:p w14:paraId="00CA2D07" w14:textId="14212BE7" w:rsidR="00306133" w:rsidRDefault="00780C07" w:rsidP="00306133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Guyana commends </w:t>
      </w:r>
      <w:r w:rsidR="002007A9">
        <w:rPr>
          <w:rFonts w:ascii="Book Antiqua" w:hAnsi="Book Antiqua" w:cs="Times New Roman"/>
          <w:sz w:val="24"/>
          <w:szCs w:val="24"/>
        </w:rPr>
        <w:t xml:space="preserve">the </w:t>
      </w:r>
      <w:r w:rsidR="004054AC">
        <w:rPr>
          <w:rFonts w:ascii="Book Antiqua" w:hAnsi="Book Antiqua" w:cs="Times New Roman"/>
          <w:sz w:val="24"/>
          <w:szCs w:val="24"/>
        </w:rPr>
        <w:t xml:space="preserve">Government of </w:t>
      </w:r>
      <w:r w:rsidR="00822086">
        <w:rPr>
          <w:rFonts w:ascii="Book Antiqua" w:hAnsi="Book Antiqua" w:cs="Times New Roman"/>
          <w:sz w:val="24"/>
          <w:szCs w:val="24"/>
        </w:rPr>
        <w:t>Vanuatu</w:t>
      </w:r>
      <w:r>
        <w:rPr>
          <w:rFonts w:ascii="Book Antiqua" w:hAnsi="Book Antiqua" w:cs="Times New Roman"/>
          <w:sz w:val="24"/>
          <w:szCs w:val="24"/>
        </w:rPr>
        <w:t xml:space="preserve"> for the many efforts it has made towards the implementation of recommendations from the last two UPR cycles in the promotion and protection of human rights in Vanuatu and beyond. </w:t>
      </w:r>
    </w:p>
    <w:p w14:paraId="05482AC9" w14:textId="1C3D7712" w:rsidR="000B4217" w:rsidRDefault="00780C07" w:rsidP="000B4217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The Government’s National Sustainable Development Plan 2016-2030 is </w:t>
      </w:r>
      <w:r w:rsidR="00084B55">
        <w:rPr>
          <w:rFonts w:ascii="Book Antiqua" w:hAnsi="Book Antiqua" w:cs="Times New Roman"/>
          <w:sz w:val="24"/>
          <w:szCs w:val="24"/>
        </w:rPr>
        <w:t xml:space="preserve">recognized as </w:t>
      </w:r>
      <w:r>
        <w:rPr>
          <w:rFonts w:ascii="Book Antiqua" w:hAnsi="Book Antiqua" w:cs="Times New Roman"/>
          <w:sz w:val="24"/>
          <w:szCs w:val="24"/>
        </w:rPr>
        <w:t>a tangible expression of its commitment to the sustainable development of the country while advancing the human rights of its people.</w:t>
      </w:r>
      <w:r w:rsidR="000B4217" w:rsidRPr="000B4217">
        <w:rPr>
          <w:rFonts w:ascii="Book Antiqua" w:hAnsi="Book Antiqua" w:cs="Times New Roman"/>
          <w:sz w:val="24"/>
          <w:szCs w:val="24"/>
        </w:rPr>
        <w:t xml:space="preserve"> </w:t>
      </w:r>
      <w:r w:rsidR="000B4217">
        <w:rPr>
          <w:rFonts w:ascii="Book Antiqua" w:hAnsi="Book Antiqua" w:cs="Times New Roman"/>
          <w:sz w:val="24"/>
          <w:szCs w:val="24"/>
        </w:rPr>
        <w:t xml:space="preserve">As one of the most at risk nations to the effects of climate change and natural disasters, we particularly commend the Climate Change and Disaster Risk Reduction Policy 2016-2030. </w:t>
      </w:r>
    </w:p>
    <w:p w14:paraId="5BFA1B6C" w14:textId="7D0D9DA4" w:rsidR="00096E99" w:rsidRDefault="00AF0E5D" w:rsidP="000B4217">
      <w:pPr>
        <w:spacing w:line="360" w:lineRule="auto"/>
        <w:ind w:firstLine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We take this opportunity to </w:t>
      </w:r>
      <w:r w:rsidR="000B4217">
        <w:rPr>
          <w:rFonts w:ascii="Book Antiqua" w:hAnsi="Book Antiqua" w:cs="Times New Roman"/>
          <w:sz w:val="24"/>
          <w:szCs w:val="24"/>
        </w:rPr>
        <w:t xml:space="preserve">also </w:t>
      </w:r>
      <w:r>
        <w:rPr>
          <w:rFonts w:ascii="Book Antiqua" w:hAnsi="Book Antiqua" w:cs="Times New Roman"/>
          <w:sz w:val="24"/>
          <w:szCs w:val="24"/>
        </w:rPr>
        <w:t>congratulate Vanuatu on the ma</w:t>
      </w:r>
      <w:r w:rsidR="000B4217">
        <w:rPr>
          <w:rFonts w:ascii="Book Antiqua" w:hAnsi="Book Antiqua" w:cs="Times New Roman"/>
          <w:sz w:val="24"/>
          <w:szCs w:val="24"/>
        </w:rPr>
        <w:t>n</w:t>
      </w:r>
      <w:r>
        <w:rPr>
          <w:rFonts w:ascii="Book Antiqua" w:hAnsi="Book Antiqua" w:cs="Times New Roman"/>
          <w:sz w:val="24"/>
          <w:szCs w:val="24"/>
        </w:rPr>
        <w:t>y legislative advances made since its last UPR</w:t>
      </w:r>
      <w:proofErr w:type="gramStart"/>
      <w:r>
        <w:rPr>
          <w:rFonts w:ascii="Book Antiqua" w:hAnsi="Book Antiqua" w:cs="Times New Roman"/>
          <w:sz w:val="24"/>
          <w:szCs w:val="24"/>
        </w:rPr>
        <w:t>, in particular, the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Education Act No. 9 of 2014 which provides for the representation of women in the national Education Advisory Council and the elimination of education disadvantages arising from the gender or ethnicity of a child.</w:t>
      </w:r>
    </w:p>
    <w:p w14:paraId="0E658DF3" w14:textId="571CF2F2" w:rsidR="00084B55" w:rsidRDefault="00084B55" w:rsidP="000B4217">
      <w:pPr>
        <w:spacing w:line="360" w:lineRule="auto"/>
        <w:ind w:firstLine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Guyana offers the following three recommendations: </w:t>
      </w:r>
    </w:p>
    <w:p w14:paraId="48B1FA1C" w14:textId="481EF07A" w:rsidR="0083359E" w:rsidRDefault="0083359E" w:rsidP="0030613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306133">
        <w:rPr>
          <w:rFonts w:ascii="Book Antiqua" w:hAnsi="Book Antiqua" w:cs="Times New Roman"/>
          <w:b/>
          <w:sz w:val="24"/>
          <w:szCs w:val="24"/>
        </w:rPr>
        <w:t>Recommendations:</w:t>
      </w:r>
    </w:p>
    <w:p w14:paraId="65FC456B" w14:textId="77777777" w:rsidR="006579F4" w:rsidRPr="00306133" w:rsidRDefault="006579F4" w:rsidP="0030613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4DDE10E4" w14:textId="4A615E3B" w:rsidR="005431C2" w:rsidRPr="00084B55" w:rsidRDefault="00474F0C" w:rsidP="004215F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84B55">
        <w:rPr>
          <w:rFonts w:ascii="Book Antiqua" w:hAnsi="Book Antiqua" w:cs="Times New Roman"/>
          <w:sz w:val="24"/>
          <w:szCs w:val="24"/>
        </w:rPr>
        <w:t xml:space="preserve">We </w:t>
      </w:r>
      <w:r w:rsidR="00EF7DE3" w:rsidRPr="00084B55">
        <w:rPr>
          <w:rFonts w:ascii="Book Antiqua" w:hAnsi="Book Antiqua" w:cs="Times New Roman"/>
          <w:sz w:val="24"/>
          <w:szCs w:val="24"/>
        </w:rPr>
        <w:t>re</w:t>
      </w:r>
      <w:r w:rsidR="001B6671" w:rsidRPr="00084B55">
        <w:rPr>
          <w:rFonts w:ascii="Book Antiqua" w:hAnsi="Book Antiqua" w:cs="Times New Roman"/>
          <w:sz w:val="24"/>
          <w:szCs w:val="24"/>
        </w:rPr>
        <w:t xml:space="preserve">commend </w:t>
      </w:r>
      <w:r w:rsidR="00AA6D9A" w:rsidRPr="00084B55">
        <w:rPr>
          <w:rFonts w:ascii="Book Antiqua" w:hAnsi="Book Antiqua" w:cs="Times New Roman"/>
          <w:sz w:val="24"/>
          <w:szCs w:val="24"/>
        </w:rPr>
        <w:t xml:space="preserve">increased efforts at eliminating </w:t>
      </w:r>
      <w:r w:rsidR="00084B55" w:rsidRPr="00084B55">
        <w:rPr>
          <w:rFonts w:ascii="Book Antiqua" w:hAnsi="Book Antiqua" w:cs="Times New Roman"/>
          <w:sz w:val="24"/>
          <w:szCs w:val="24"/>
        </w:rPr>
        <w:t xml:space="preserve">all forms of </w:t>
      </w:r>
      <w:r w:rsidR="00AA6D9A" w:rsidRPr="00084B55">
        <w:rPr>
          <w:rFonts w:ascii="Book Antiqua" w:hAnsi="Book Antiqua" w:cs="Times New Roman"/>
          <w:sz w:val="24"/>
          <w:szCs w:val="24"/>
        </w:rPr>
        <w:t>discrimination</w:t>
      </w:r>
      <w:r w:rsidR="00084B55" w:rsidRPr="00084B55">
        <w:rPr>
          <w:rFonts w:ascii="Book Antiqua" w:hAnsi="Book Antiqua" w:cs="Times New Roman"/>
          <w:sz w:val="24"/>
          <w:szCs w:val="24"/>
        </w:rPr>
        <w:t>, violence and abuse</w:t>
      </w:r>
      <w:r w:rsidR="00AA6D9A" w:rsidRPr="00084B55">
        <w:rPr>
          <w:rFonts w:ascii="Book Antiqua" w:hAnsi="Book Antiqua" w:cs="Times New Roman"/>
          <w:sz w:val="24"/>
          <w:szCs w:val="24"/>
        </w:rPr>
        <w:t xml:space="preserve"> against</w:t>
      </w:r>
      <w:r w:rsidR="00084B55" w:rsidRPr="00084B55">
        <w:rPr>
          <w:rFonts w:ascii="Book Antiqua" w:hAnsi="Book Antiqua" w:cs="Times New Roman"/>
          <w:sz w:val="24"/>
          <w:szCs w:val="24"/>
        </w:rPr>
        <w:t xml:space="preserve"> women and</w:t>
      </w:r>
      <w:r w:rsidR="00AA6D9A" w:rsidRPr="00084B55">
        <w:rPr>
          <w:rFonts w:ascii="Book Antiqua" w:hAnsi="Book Antiqua" w:cs="Times New Roman"/>
          <w:sz w:val="24"/>
          <w:szCs w:val="24"/>
        </w:rPr>
        <w:t xml:space="preserve"> children</w:t>
      </w:r>
      <w:r w:rsidR="00084B55">
        <w:rPr>
          <w:rFonts w:ascii="Book Antiqua" w:hAnsi="Book Antiqua" w:cs="Times New Roman"/>
          <w:sz w:val="24"/>
          <w:szCs w:val="24"/>
        </w:rPr>
        <w:t>.</w:t>
      </w:r>
    </w:p>
    <w:p w14:paraId="474EA639" w14:textId="344F17D3" w:rsidR="00E46920" w:rsidRDefault="00E46920" w:rsidP="00945E8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 xml:space="preserve">We recommend </w:t>
      </w:r>
      <w:r w:rsidR="005431C2">
        <w:rPr>
          <w:rFonts w:ascii="Book Antiqua" w:hAnsi="Book Antiqua" w:cs="Times New Roman"/>
          <w:sz w:val="24"/>
          <w:szCs w:val="24"/>
        </w:rPr>
        <w:t>greater efforts at ensuring access to social services for persons with disabilities</w:t>
      </w:r>
      <w:proofErr w:type="gramStart"/>
      <w:r w:rsidR="005431C2">
        <w:rPr>
          <w:rFonts w:ascii="Book Antiqua" w:hAnsi="Book Antiqua" w:cs="Times New Roman"/>
          <w:sz w:val="24"/>
          <w:szCs w:val="24"/>
        </w:rPr>
        <w:t>, in particular, health</w:t>
      </w:r>
      <w:proofErr w:type="gramEnd"/>
      <w:r w:rsidR="005431C2">
        <w:rPr>
          <w:rFonts w:ascii="Book Antiqua" w:hAnsi="Book Antiqua" w:cs="Times New Roman"/>
          <w:sz w:val="24"/>
          <w:szCs w:val="24"/>
        </w:rPr>
        <w:t xml:space="preserve"> care, education, access to </w:t>
      </w:r>
      <w:r w:rsidR="005943E5">
        <w:rPr>
          <w:rFonts w:ascii="Book Antiqua" w:hAnsi="Book Antiqua" w:cs="Times New Roman"/>
          <w:sz w:val="24"/>
          <w:szCs w:val="24"/>
        </w:rPr>
        <w:t>leg</w:t>
      </w:r>
      <w:r w:rsidR="005431C2">
        <w:rPr>
          <w:rFonts w:ascii="Book Antiqua" w:hAnsi="Book Antiqua" w:cs="Times New Roman"/>
          <w:sz w:val="24"/>
          <w:szCs w:val="24"/>
        </w:rPr>
        <w:t xml:space="preserve">al services and participation in the workforce. </w:t>
      </w:r>
    </w:p>
    <w:p w14:paraId="7D255CF5" w14:textId="77777777" w:rsidR="005431C2" w:rsidRDefault="005431C2" w:rsidP="005431C2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977559D" w14:textId="32ACC587" w:rsidR="00945E8F" w:rsidRDefault="00CC5638" w:rsidP="00945E8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44707">
        <w:rPr>
          <w:rFonts w:ascii="Book Antiqua" w:hAnsi="Book Antiqua" w:cs="Times New Roman"/>
          <w:sz w:val="24"/>
          <w:szCs w:val="24"/>
        </w:rPr>
        <w:t xml:space="preserve">We recommend </w:t>
      </w:r>
      <w:r w:rsidR="005943E5">
        <w:rPr>
          <w:rFonts w:ascii="Book Antiqua" w:hAnsi="Book Antiqua" w:cs="Times New Roman"/>
          <w:sz w:val="24"/>
          <w:szCs w:val="24"/>
        </w:rPr>
        <w:t xml:space="preserve">creation of the necessary legislation to address trafficking in persons, </w:t>
      </w:r>
      <w:proofErr w:type="gramStart"/>
      <w:r w:rsidR="005943E5">
        <w:rPr>
          <w:rFonts w:ascii="Book Antiqua" w:hAnsi="Book Antiqua" w:cs="Times New Roman"/>
          <w:sz w:val="24"/>
          <w:szCs w:val="24"/>
        </w:rPr>
        <w:t>in particular women</w:t>
      </w:r>
      <w:proofErr w:type="gramEnd"/>
      <w:r w:rsidR="005943E5">
        <w:rPr>
          <w:rFonts w:ascii="Book Antiqua" w:hAnsi="Book Antiqua" w:cs="Times New Roman"/>
          <w:sz w:val="24"/>
          <w:szCs w:val="24"/>
        </w:rPr>
        <w:t xml:space="preserve"> and girls.</w:t>
      </w:r>
    </w:p>
    <w:p w14:paraId="683D634E" w14:textId="77777777" w:rsidR="004054AC" w:rsidRDefault="004054AC" w:rsidP="00D62BF7">
      <w:pPr>
        <w:spacing w:after="0"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</w:p>
    <w:p w14:paraId="6ED775F6" w14:textId="5A76AE94" w:rsidR="006035E3" w:rsidRPr="00953C10" w:rsidRDefault="00334339" w:rsidP="00D62BF7">
      <w:pPr>
        <w:spacing w:after="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 w:rsidRPr="00953C10">
        <w:rPr>
          <w:rFonts w:ascii="Book Antiqua" w:hAnsi="Book Antiqua" w:cs="Times New Roman"/>
          <w:sz w:val="24"/>
          <w:szCs w:val="24"/>
        </w:rPr>
        <w:t xml:space="preserve">We thank the Government of </w:t>
      </w:r>
      <w:r w:rsidR="00822086">
        <w:rPr>
          <w:rFonts w:ascii="Book Antiqua" w:hAnsi="Book Antiqua" w:cs="Times New Roman"/>
          <w:sz w:val="24"/>
          <w:szCs w:val="24"/>
        </w:rPr>
        <w:t xml:space="preserve">Vanuatu </w:t>
      </w:r>
      <w:r w:rsidRPr="00953C10">
        <w:rPr>
          <w:rFonts w:ascii="Book Antiqua" w:hAnsi="Book Antiqua" w:cs="Times New Roman"/>
          <w:sz w:val="24"/>
          <w:szCs w:val="24"/>
        </w:rPr>
        <w:t xml:space="preserve">for their cooperation and </w:t>
      </w:r>
      <w:r w:rsidR="00953C10">
        <w:rPr>
          <w:rFonts w:ascii="Book Antiqua" w:hAnsi="Book Antiqua" w:cs="Times New Roman"/>
          <w:sz w:val="24"/>
          <w:szCs w:val="24"/>
        </w:rPr>
        <w:t xml:space="preserve">we </w:t>
      </w:r>
      <w:r w:rsidRPr="00953C10">
        <w:rPr>
          <w:rFonts w:ascii="Book Antiqua" w:hAnsi="Book Antiqua" w:cs="Times New Roman"/>
          <w:sz w:val="24"/>
          <w:szCs w:val="24"/>
        </w:rPr>
        <w:t>wish the</w:t>
      </w:r>
      <w:r w:rsidR="00680D03" w:rsidRPr="00953C10">
        <w:rPr>
          <w:rFonts w:ascii="Book Antiqua" w:hAnsi="Book Antiqua" w:cs="Times New Roman"/>
          <w:sz w:val="24"/>
          <w:szCs w:val="24"/>
        </w:rPr>
        <w:t xml:space="preserve">m </w:t>
      </w:r>
      <w:r w:rsidR="00084B55">
        <w:rPr>
          <w:rFonts w:ascii="Book Antiqua" w:hAnsi="Book Antiqua" w:cs="Times New Roman"/>
          <w:sz w:val="24"/>
          <w:szCs w:val="24"/>
        </w:rPr>
        <w:t xml:space="preserve">every </w:t>
      </w:r>
      <w:r w:rsidRPr="00953C10">
        <w:rPr>
          <w:rFonts w:ascii="Book Antiqua" w:hAnsi="Book Antiqua" w:cs="Times New Roman"/>
          <w:sz w:val="24"/>
          <w:szCs w:val="24"/>
        </w:rPr>
        <w:t xml:space="preserve">success in </w:t>
      </w:r>
      <w:r w:rsidR="00953C10">
        <w:rPr>
          <w:rFonts w:ascii="Book Antiqua" w:hAnsi="Book Antiqua" w:cs="Times New Roman"/>
          <w:sz w:val="24"/>
          <w:szCs w:val="24"/>
        </w:rPr>
        <w:t>this UPR.</w:t>
      </w:r>
    </w:p>
    <w:sectPr w:rsidR="006035E3" w:rsidRPr="00953C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6760" w14:textId="77777777" w:rsidR="00032F30" w:rsidRDefault="00032F30" w:rsidP="00A84114">
      <w:pPr>
        <w:spacing w:after="0" w:line="240" w:lineRule="auto"/>
      </w:pPr>
      <w:r>
        <w:separator/>
      </w:r>
    </w:p>
  </w:endnote>
  <w:endnote w:type="continuationSeparator" w:id="0">
    <w:p w14:paraId="0EFF1E39" w14:textId="77777777" w:rsidR="00032F30" w:rsidRDefault="00032F30" w:rsidP="00A8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559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C12B6" w14:textId="77777777" w:rsidR="00394A49" w:rsidRDefault="00394A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6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A67D98" w14:textId="77777777" w:rsidR="00394A49" w:rsidRDefault="0039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EAED" w14:textId="77777777" w:rsidR="00032F30" w:rsidRDefault="00032F30" w:rsidP="00A84114">
      <w:pPr>
        <w:spacing w:after="0" w:line="240" w:lineRule="auto"/>
      </w:pPr>
      <w:r>
        <w:separator/>
      </w:r>
    </w:p>
  </w:footnote>
  <w:footnote w:type="continuationSeparator" w:id="0">
    <w:p w14:paraId="5A366CF7" w14:textId="77777777" w:rsidR="00032F30" w:rsidRDefault="00032F30" w:rsidP="00A8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6260"/>
    <w:multiLevelType w:val="hybridMultilevel"/>
    <w:tmpl w:val="CDAE3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2201"/>
    <w:multiLevelType w:val="hybridMultilevel"/>
    <w:tmpl w:val="9112F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261EF"/>
    <w:multiLevelType w:val="hybridMultilevel"/>
    <w:tmpl w:val="9702D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D45B0"/>
    <w:multiLevelType w:val="hybridMultilevel"/>
    <w:tmpl w:val="A9A47F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7791F"/>
    <w:multiLevelType w:val="hybridMultilevel"/>
    <w:tmpl w:val="ECDC34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76"/>
    <w:rsid w:val="00005241"/>
    <w:rsid w:val="00032F30"/>
    <w:rsid w:val="000415FF"/>
    <w:rsid w:val="00084B55"/>
    <w:rsid w:val="00085E76"/>
    <w:rsid w:val="000878EA"/>
    <w:rsid w:val="00096E99"/>
    <w:rsid w:val="000A5AA8"/>
    <w:rsid w:val="000A5FE5"/>
    <w:rsid w:val="000B4217"/>
    <w:rsid w:val="000D4CEC"/>
    <w:rsid w:val="000E1C37"/>
    <w:rsid w:val="000E6266"/>
    <w:rsid w:val="000F3E6B"/>
    <w:rsid w:val="001326BD"/>
    <w:rsid w:val="00144715"/>
    <w:rsid w:val="0017271A"/>
    <w:rsid w:val="00186E66"/>
    <w:rsid w:val="001B4302"/>
    <w:rsid w:val="001B6671"/>
    <w:rsid w:val="001C3CCA"/>
    <w:rsid w:val="001F6B63"/>
    <w:rsid w:val="00200716"/>
    <w:rsid w:val="002007A9"/>
    <w:rsid w:val="00203758"/>
    <w:rsid w:val="00205BD2"/>
    <w:rsid w:val="00210AFC"/>
    <w:rsid w:val="00237F7E"/>
    <w:rsid w:val="00271124"/>
    <w:rsid w:val="002A6ABA"/>
    <w:rsid w:val="002B4CEC"/>
    <w:rsid w:val="002D013C"/>
    <w:rsid w:val="002D47A4"/>
    <w:rsid w:val="002F7C92"/>
    <w:rsid w:val="00302DC0"/>
    <w:rsid w:val="00306133"/>
    <w:rsid w:val="00320635"/>
    <w:rsid w:val="00322AF4"/>
    <w:rsid w:val="00334339"/>
    <w:rsid w:val="00360340"/>
    <w:rsid w:val="00376990"/>
    <w:rsid w:val="00391480"/>
    <w:rsid w:val="00394A49"/>
    <w:rsid w:val="003A6608"/>
    <w:rsid w:val="003B0A3E"/>
    <w:rsid w:val="003B441B"/>
    <w:rsid w:val="003C2969"/>
    <w:rsid w:val="003E2B19"/>
    <w:rsid w:val="003E4A6A"/>
    <w:rsid w:val="003E76FF"/>
    <w:rsid w:val="003F3031"/>
    <w:rsid w:val="004054AC"/>
    <w:rsid w:val="00407666"/>
    <w:rsid w:val="00417C73"/>
    <w:rsid w:val="00461AB7"/>
    <w:rsid w:val="00470785"/>
    <w:rsid w:val="00474F0C"/>
    <w:rsid w:val="004848B7"/>
    <w:rsid w:val="00490936"/>
    <w:rsid w:val="004B4F48"/>
    <w:rsid w:val="004D1163"/>
    <w:rsid w:val="004E2811"/>
    <w:rsid w:val="005120B5"/>
    <w:rsid w:val="0051464E"/>
    <w:rsid w:val="0051724F"/>
    <w:rsid w:val="0051746B"/>
    <w:rsid w:val="00541F09"/>
    <w:rsid w:val="005431C2"/>
    <w:rsid w:val="00547FFD"/>
    <w:rsid w:val="00556173"/>
    <w:rsid w:val="0056689B"/>
    <w:rsid w:val="0058207D"/>
    <w:rsid w:val="00584656"/>
    <w:rsid w:val="005943E5"/>
    <w:rsid w:val="00594772"/>
    <w:rsid w:val="00597648"/>
    <w:rsid w:val="005B0F54"/>
    <w:rsid w:val="005C1A2E"/>
    <w:rsid w:val="005C63FB"/>
    <w:rsid w:val="005D0ECB"/>
    <w:rsid w:val="005D5EE4"/>
    <w:rsid w:val="005F147A"/>
    <w:rsid w:val="005F4540"/>
    <w:rsid w:val="005F6629"/>
    <w:rsid w:val="006035E3"/>
    <w:rsid w:val="00616D3A"/>
    <w:rsid w:val="0065098A"/>
    <w:rsid w:val="0065115A"/>
    <w:rsid w:val="006579F4"/>
    <w:rsid w:val="0066399A"/>
    <w:rsid w:val="006660DC"/>
    <w:rsid w:val="00671375"/>
    <w:rsid w:val="00680D03"/>
    <w:rsid w:val="006925BA"/>
    <w:rsid w:val="006951B2"/>
    <w:rsid w:val="006B1A9B"/>
    <w:rsid w:val="006F22DF"/>
    <w:rsid w:val="00710E24"/>
    <w:rsid w:val="00730F12"/>
    <w:rsid w:val="007344B6"/>
    <w:rsid w:val="00746CDF"/>
    <w:rsid w:val="00754C95"/>
    <w:rsid w:val="00780C07"/>
    <w:rsid w:val="00784ECA"/>
    <w:rsid w:val="00792AF9"/>
    <w:rsid w:val="007B4B7E"/>
    <w:rsid w:val="007E3E79"/>
    <w:rsid w:val="00805905"/>
    <w:rsid w:val="00822086"/>
    <w:rsid w:val="0083359E"/>
    <w:rsid w:val="00844707"/>
    <w:rsid w:val="00844C51"/>
    <w:rsid w:val="008515B2"/>
    <w:rsid w:val="00864DAF"/>
    <w:rsid w:val="00883118"/>
    <w:rsid w:val="008F362B"/>
    <w:rsid w:val="008F704F"/>
    <w:rsid w:val="0091612D"/>
    <w:rsid w:val="00917D68"/>
    <w:rsid w:val="00926AB4"/>
    <w:rsid w:val="00945E8F"/>
    <w:rsid w:val="00952892"/>
    <w:rsid w:val="00953C10"/>
    <w:rsid w:val="00967D02"/>
    <w:rsid w:val="0099463F"/>
    <w:rsid w:val="009B05D5"/>
    <w:rsid w:val="009C56BD"/>
    <w:rsid w:val="009F2755"/>
    <w:rsid w:val="00A00CE9"/>
    <w:rsid w:val="00A22022"/>
    <w:rsid w:val="00A2247D"/>
    <w:rsid w:val="00A36F87"/>
    <w:rsid w:val="00A422D0"/>
    <w:rsid w:val="00A440C1"/>
    <w:rsid w:val="00A51D39"/>
    <w:rsid w:val="00A52949"/>
    <w:rsid w:val="00A779FB"/>
    <w:rsid w:val="00A84114"/>
    <w:rsid w:val="00AA6D9A"/>
    <w:rsid w:val="00AD51D1"/>
    <w:rsid w:val="00AD59FB"/>
    <w:rsid w:val="00AE1D0A"/>
    <w:rsid w:val="00AE7493"/>
    <w:rsid w:val="00AF0E5D"/>
    <w:rsid w:val="00B01502"/>
    <w:rsid w:val="00B10132"/>
    <w:rsid w:val="00B10545"/>
    <w:rsid w:val="00B613D7"/>
    <w:rsid w:val="00B61629"/>
    <w:rsid w:val="00B74184"/>
    <w:rsid w:val="00BA5FBD"/>
    <w:rsid w:val="00BB4DDA"/>
    <w:rsid w:val="00BB7841"/>
    <w:rsid w:val="00BD2FAE"/>
    <w:rsid w:val="00BD6213"/>
    <w:rsid w:val="00BE3276"/>
    <w:rsid w:val="00BF1EE1"/>
    <w:rsid w:val="00BF29B1"/>
    <w:rsid w:val="00C17D36"/>
    <w:rsid w:val="00C45F02"/>
    <w:rsid w:val="00C7594C"/>
    <w:rsid w:val="00C86872"/>
    <w:rsid w:val="00C87E9D"/>
    <w:rsid w:val="00C943CC"/>
    <w:rsid w:val="00C97FE9"/>
    <w:rsid w:val="00CA1942"/>
    <w:rsid w:val="00CC5638"/>
    <w:rsid w:val="00CD2B69"/>
    <w:rsid w:val="00D23973"/>
    <w:rsid w:val="00D33810"/>
    <w:rsid w:val="00D433F9"/>
    <w:rsid w:val="00D56269"/>
    <w:rsid w:val="00D60DA6"/>
    <w:rsid w:val="00D62BF7"/>
    <w:rsid w:val="00D87EF6"/>
    <w:rsid w:val="00D976A3"/>
    <w:rsid w:val="00DB5BDD"/>
    <w:rsid w:val="00DC72B2"/>
    <w:rsid w:val="00DC72EC"/>
    <w:rsid w:val="00DD0F1E"/>
    <w:rsid w:val="00DE49D3"/>
    <w:rsid w:val="00E36D53"/>
    <w:rsid w:val="00E46920"/>
    <w:rsid w:val="00E56395"/>
    <w:rsid w:val="00E7081F"/>
    <w:rsid w:val="00E94AE9"/>
    <w:rsid w:val="00EA1EA5"/>
    <w:rsid w:val="00EA2A47"/>
    <w:rsid w:val="00EA669F"/>
    <w:rsid w:val="00EC7BF9"/>
    <w:rsid w:val="00EF0848"/>
    <w:rsid w:val="00EF7DE3"/>
    <w:rsid w:val="00F1099F"/>
    <w:rsid w:val="00F779D7"/>
    <w:rsid w:val="00FA30CF"/>
    <w:rsid w:val="00FA36CD"/>
    <w:rsid w:val="00FC6132"/>
    <w:rsid w:val="00FC68AD"/>
    <w:rsid w:val="00FD28E1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4BED"/>
  <w15:chartTrackingRefBased/>
  <w15:docId w15:val="{D10C39F3-538C-4180-AA7D-6A95693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14"/>
  </w:style>
  <w:style w:type="paragraph" w:styleId="Footer">
    <w:name w:val="footer"/>
    <w:basedOn w:val="Normal"/>
    <w:link w:val="Foot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14"/>
  </w:style>
  <w:style w:type="paragraph" w:styleId="ListParagraph">
    <w:name w:val="List Paragraph"/>
    <w:basedOn w:val="Normal"/>
    <w:uiPriority w:val="34"/>
    <w:qFormat/>
    <w:rsid w:val="00A84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4C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E6BF7-DD8F-4379-8E87-AD7EDDB2423B}"/>
</file>

<file path=customXml/itemProps2.xml><?xml version="1.0" encoding="utf-8"?>
<ds:datastoreItem xmlns:ds="http://schemas.openxmlformats.org/officeDocument/2006/customXml" ds:itemID="{EA5CDECE-94CE-4079-AF06-B2251D0F3BD1}"/>
</file>

<file path=customXml/itemProps3.xml><?xml version="1.0" encoding="utf-8"?>
<ds:datastoreItem xmlns:ds="http://schemas.openxmlformats.org/officeDocument/2006/customXml" ds:itemID="{E7158459-CDD1-484D-94EB-BD27D50D8B31}"/>
</file>

<file path=customXml/itemProps4.xml><?xml version="1.0" encoding="utf-8"?>
<ds:datastoreItem xmlns:ds="http://schemas.openxmlformats.org/officeDocument/2006/customXml" ds:itemID="{B55E13F3-02B9-4360-AE99-341C920D6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Sheliza Ally</dc:creator>
  <cp:keywords/>
  <dc:description/>
  <cp:lastModifiedBy>Sheliza Ally</cp:lastModifiedBy>
  <cp:revision>2</cp:revision>
  <cp:lastPrinted>2018-10-25T13:25:00Z</cp:lastPrinted>
  <dcterms:created xsi:type="dcterms:W3CDTF">2019-01-24T11:16:00Z</dcterms:created>
  <dcterms:modified xsi:type="dcterms:W3CDTF">2019-01-24T11:16:00Z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