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4" w:rsidRPr="003734A8" w:rsidRDefault="00D02274" w:rsidP="00D022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4A8">
        <w:rPr>
          <w:rFonts w:ascii="Times New Roman" w:hAnsi="Times New Roman" w:cs="Times New Roman"/>
          <w:b/>
          <w:sz w:val="28"/>
          <w:szCs w:val="28"/>
          <w:u w:val="single"/>
        </w:rPr>
        <w:t>Statement by Bulgaria</w:t>
      </w:r>
    </w:p>
    <w:p w:rsidR="00D02274" w:rsidRPr="003734A8" w:rsidRDefault="00D02274" w:rsidP="00D02274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734A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United Nations Human Rights Council </w:t>
      </w:r>
    </w:p>
    <w:p w:rsidR="00D02274" w:rsidRDefault="00D02274" w:rsidP="003734A8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734A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32nd session of the Working Group on the Universal Periodic Review</w:t>
      </w:r>
    </w:p>
    <w:p w:rsidR="003734A8" w:rsidRPr="003734A8" w:rsidRDefault="003734A8" w:rsidP="003734A8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:rsidR="00D02274" w:rsidRPr="003734A8" w:rsidRDefault="00D02274" w:rsidP="00D02274">
      <w:pPr>
        <w:jc w:val="center"/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</w:pPr>
      <w:r w:rsidRPr="003734A8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Review of the Dominican Republic</w:t>
      </w:r>
    </w:p>
    <w:p w:rsidR="00D02274" w:rsidRPr="003734A8" w:rsidRDefault="00D02274" w:rsidP="00D02274">
      <w:pPr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734A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30 January 2019 </w:t>
      </w:r>
    </w:p>
    <w:p w:rsidR="00FB663D" w:rsidRPr="00F3277A" w:rsidRDefault="00FB663D">
      <w:pPr>
        <w:rPr>
          <w:rFonts w:ascii="Times New Roman" w:hAnsi="Times New Roman" w:cs="Times New Roman"/>
          <w:sz w:val="28"/>
          <w:szCs w:val="28"/>
        </w:rPr>
      </w:pPr>
      <w:r w:rsidRPr="00F3277A">
        <w:rPr>
          <w:rFonts w:ascii="Times New Roman" w:hAnsi="Times New Roman" w:cs="Times New Roman"/>
          <w:sz w:val="28"/>
          <w:szCs w:val="28"/>
        </w:rPr>
        <w:t xml:space="preserve">Thank you, </w:t>
      </w:r>
      <w:proofErr w:type="spellStart"/>
      <w:r w:rsidRPr="00F3277A">
        <w:rPr>
          <w:rFonts w:ascii="Times New Roman" w:hAnsi="Times New Roman" w:cs="Times New Roman"/>
          <w:sz w:val="28"/>
          <w:szCs w:val="28"/>
        </w:rPr>
        <w:t>M</w:t>
      </w:r>
      <w:r w:rsidR="003D623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3D6234">
        <w:rPr>
          <w:rFonts w:ascii="Times New Roman" w:hAnsi="Times New Roman" w:cs="Times New Roman"/>
          <w:sz w:val="28"/>
          <w:szCs w:val="28"/>
        </w:rPr>
        <w:t xml:space="preserve"> Vice-</w:t>
      </w:r>
      <w:r w:rsidRPr="00F3277A">
        <w:rPr>
          <w:rFonts w:ascii="Times New Roman" w:hAnsi="Times New Roman" w:cs="Times New Roman"/>
          <w:sz w:val="28"/>
          <w:szCs w:val="28"/>
        </w:rPr>
        <w:t>President,</w:t>
      </w:r>
    </w:p>
    <w:p w:rsidR="00386BEF" w:rsidRPr="00386BEF" w:rsidRDefault="00386BEF" w:rsidP="00386BEF">
      <w:pPr>
        <w:jc w:val="both"/>
        <w:rPr>
          <w:rFonts w:ascii="Times New Roman" w:hAnsi="Times New Roman" w:cs="Times New Roman"/>
          <w:sz w:val="28"/>
          <w:szCs w:val="28"/>
        </w:rPr>
      </w:pPr>
      <w:r w:rsidRPr="00386BEF">
        <w:rPr>
          <w:rFonts w:ascii="Times New Roman" w:hAnsi="Times New Roman" w:cs="Times New Roman"/>
          <w:sz w:val="28"/>
          <w:szCs w:val="28"/>
        </w:rPr>
        <w:t xml:space="preserve">Bulgaria welcomes the Delegation of </w:t>
      </w:r>
      <w:r>
        <w:rPr>
          <w:rFonts w:ascii="Times New Roman" w:hAnsi="Times New Roman" w:cs="Times New Roman"/>
          <w:sz w:val="28"/>
          <w:szCs w:val="28"/>
        </w:rPr>
        <w:t>the Dominican Republic</w:t>
      </w:r>
      <w:r w:rsidRPr="00386BEF">
        <w:rPr>
          <w:rFonts w:ascii="Times New Roman" w:hAnsi="Times New Roman" w:cs="Times New Roman"/>
          <w:sz w:val="28"/>
          <w:szCs w:val="28"/>
        </w:rPr>
        <w:t xml:space="preserve"> and thanks for the presentation of the national report.</w:t>
      </w:r>
    </w:p>
    <w:p w:rsidR="0023654B" w:rsidRPr="00F3277A" w:rsidRDefault="00D02274" w:rsidP="00D02274">
      <w:pPr>
        <w:jc w:val="both"/>
        <w:rPr>
          <w:rFonts w:ascii="Times New Roman" w:hAnsi="Times New Roman" w:cs="Times New Roman"/>
          <w:sz w:val="28"/>
          <w:szCs w:val="28"/>
        </w:rPr>
      </w:pPr>
      <w:r w:rsidRPr="00F3277A">
        <w:rPr>
          <w:rFonts w:ascii="Times New Roman" w:hAnsi="Times New Roman" w:cs="Times New Roman"/>
          <w:sz w:val="28"/>
          <w:szCs w:val="28"/>
        </w:rPr>
        <w:t xml:space="preserve">Bulgaria </w:t>
      </w:r>
      <w:r w:rsidR="0023654B" w:rsidRPr="00F3277A">
        <w:rPr>
          <w:rFonts w:ascii="Times New Roman" w:hAnsi="Times New Roman" w:cs="Times New Roman"/>
          <w:sz w:val="28"/>
          <w:szCs w:val="28"/>
        </w:rPr>
        <w:t>commend</w:t>
      </w:r>
      <w:r w:rsidRPr="00F3277A">
        <w:rPr>
          <w:rFonts w:ascii="Times New Roman" w:hAnsi="Times New Roman" w:cs="Times New Roman"/>
          <w:sz w:val="28"/>
          <w:szCs w:val="28"/>
        </w:rPr>
        <w:t>s</w:t>
      </w:r>
      <w:r w:rsidR="0023654B" w:rsidRPr="00F3277A">
        <w:rPr>
          <w:rFonts w:ascii="Times New Roman" w:hAnsi="Times New Roman" w:cs="Times New Roman"/>
          <w:sz w:val="28"/>
          <w:szCs w:val="28"/>
        </w:rPr>
        <w:t xml:space="preserve"> the achievements by the Government of the Dominican Republic </w:t>
      </w:r>
      <w:r w:rsidRPr="00F3277A">
        <w:rPr>
          <w:rFonts w:ascii="Times New Roman" w:hAnsi="Times New Roman" w:cs="Times New Roman"/>
          <w:sz w:val="28"/>
          <w:szCs w:val="28"/>
        </w:rPr>
        <w:t>in implementing the recommendations of the</w:t>
      </w:r>
      <w:r w:rsidR="0023654B" w:rsidRPr="00F3277A">
        <w:rPr>
          <w:rFonts w:ascii="Times New Roman" w:hAnsi="Times New Roman" w:cs="Times New Roman"/>
          <w:sz w:val="28"/>
          <w:szCs w:val="28"/>
        </w:rPr>
        <w:t xml:space="preserve"> second UPR </w:t>
      </w:r>
      <w:r w:rsidRPr="00F3277A">
        <w:rPr>
          <w:rFonts w:ascii="Times New Roman" w:hAnsi="Times New Roman" w:cs="Times New Roman"/>
          <w:sz w:val="28"/>
          <w:szCs w:val="28"/>
        </w:rPr>
        <w:t>of the country and in particular t</w:t>
      </w:r>
      <w:r w:rsidR="00544998" w:rsidRPr="00F3277A">
        <w:rPr>
          <w:rFonts w:ascii="Times New Roman" w:hAnsi="Times New Roman" w:cs="Times New Roman"/>
          <w:sz w:val="28"/>
          <w:szCs w:val="28"/>
        </w:rPr>
        <w:t>he ratification of the Optional Protocol to the Convention of the Rights of the Child on the involvement of children in armed conflict (CRC-OP-AC)</w:t>
      </w:r>
      <w:r w:rsidRPr="00F3277A">
        <w:rPr>
          <w:rFonts w:ascii="Times New Roman" w:hAnsi="Times New Roman" w:cs="Times New Roman"/>
          <w:sz w:val="28"/>
          <w:szCs w:val="28"/>
        </w:rPr>
        <w:t xml:space="preserve"> and t</w:t>
      </w:r>
      <w:r w:rsidR="0023654B" w:rsidRPr="00F3277A">
        <w:rPr>
          <w:rFonts w:ascii="Times New Roman" w:hAnsi="Times New Roman" w:cs="Times New Roman"/>
          <w:sz w:val="28"/>
          <w:szCs w:val="28"/>
        </w:rPr>
        <w:t>he adoption of the National D</w:t>
      </w:r>
      <w:r w:rsidR="00F3277A">
        <w:rPr>
          <w:rFonts w:ascii="Times New Roman" w:hAnsi="Times New Roman" w:cs="Times New Roman"/>
          <w:sz w:val="28"/>
          <w:szCs w:val="28"/>
        </w:rPr>
        <w:t>evelopment Strategy (2010-2030).</w:t>
      </w:r>
    </w:p>
    <w:p w:rsidR="0023654B" w:rsidRPr="00F3277A" w:rsidRDefault="000C499E" w:rsidP="002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F3277A">
        <w:rPr>
          <w:rFonts w:ascii="Times New Roman" w:hAnsi="Times New Roman" w:cs="Times New Roman"/>
          <w:sz w:val="28"/>
          <w:szCs w:val="28"/>
        </w:rPr>
        <w:t xml:space="preserve">We note the progress 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of the Dominican Republic </w:t>
      </w:r>
      <w:r w:rsidR="00386BEF">
        <w:rPr>
          <w:rFonts w:ascii="Times New Roman" w:hAnsi="Times New Roman" w:cs="Times New Roman"/>
          <w:sz w:val="28"/>
          <w:szCs w:val="28"/>
        </w:rPr>
        <w:t>i</w:t>
      </w:r>
      <w:r w:rsidRPr="00F3277A">
        <w:rPr>
          <w:rFonts w:ascii="Times New Roman" w:hAnsi="Times New Roman" w:cs="Times New Roman"/>
          <w:sz w:val="28"/>
          <w:szCs w:val="28"/>
        </w:rPr>
        <w:t xml:space="preserve">n reducing the gender gap, especially </w:t>
      </w:r>
      <w:r w:rsidR="00D02274" w:rsidRPr="00F3277A">
        <w:rPr>
          <w:rFonts w:ascii="Times New Roman" w:hAnsi="Times New Roman" w:cs="Times New Roman"/>
          <w:sz w:val="28"/>
          <w:szCs w:val="28"/>
        </w:rPr>
        <w:t>through</w:t>
      </w:r>
      <w:r w:rsidRPr="00F3277A">
        <w:rPr>
          <w:rFonts w:ascii="Times New Roman" w:hAnsi="Times New Roman" w:cs="Times New Roman"/>
          <w:sz w:val="28"/>
          <w:szCs w:val="28"/>
        </w:rPr>
        <w:t xml:space="preserve"> 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taking appropriate steps in the areas of </w:t>
      </w:r>
      <w:r w:rsidRPr="00F3277A">
        <w:rPr>
          <w:rFonts w:ascii="Times New Roman" w:hAnsi="Times New Roman" w:cs="Times New Roman"/>
          <w:sz w:val="28"/>
          <w:szCs w:val="28"/>
        </w:rPr>
        <w:t>health and education</w:t>
      </w:r>
      <w:r w:rsidR="008C36E0">
        <w:rPr>
          <w:rFonts w:ascii="Times New Roman" w:hAnsi="Times New Roman" w:cs="Times New Roman"/>
          <w:sz w:val="28"/>
          <w:szCs w:val="28"/>
        </w:rPr>
        <w:t>.</w:t>
      </w:r>
      <w:r w:rsidRPr="00F3277A">
        <w:rPr>
          <w:rFonts w:ascii="Times New Roman" w:hAnsi="Times New Roman" w:cs="Times New Roman"/>
          <w:sz w:val="28"/>
          <w:szCs w:val="28"/>
        </w:rPr>
        <w:t xml:space="preserve"> </w:t>
      </w:r>
      <w:r w:rsidR="008C36E0">
        <w:rPr>
          <w:rFonts w:ascii="Times New Roman" w:hAnsi="Times New Roman" w:cs="Times New Roman"/>
          <w:sz w:val="28"/>
          <w:szCs w:val="28"/>
        </w:rPr>
        <w:t>We</w:t>
      </w:r>
      <w:r w:rsidRPr="00F3277A">
        <w:rPr>
          <w:rFonts w:ascii="Times New Roman" w:hAnsi="Times New Roman" w:cs="Times New Roman"/>
          <w:sz w:val="28"/>
          <w:szCs w:val="28"/>
        </w:rPr>
        <w:t xml:space="preserve"> </w:t>
      </w:r>
      <w:r w:rsidR="008C36E0">
        <w:rPr>
          <w:rFonts w:ascii="Times New Roman" w:hAnsi="Times New Roman" w:cs="Times New Roman"/>
          <w:sz w:val="28"/>
          <w:szCs w:val="28"/>
        </w:rPr>
        <w:t xml:space="preserve">acknowledge the </w:t>
      </w:r>
      <w:r w:rsidR="00F3277A">
        <w:rPr>
          <w:rFonts w:ascii="Times New Roman" w:hAnsi="Times New Roman" w:cs="Times New Roman"/>
          <w:sz w:val="28"/>
          <w:szCs w:val="28"/>
        </w:rPr>
        <w:t>improved</w:t>
      </w:r>
      <w:r w:rsidRPr="00F3277A">
        <w:rPr>
          <w:rFonts w:ascii="Times New Roman" w:hAnsi="Times New Roman" w:cs="Times New Roman"/>
          <w:sz w:val="28"/>
          <w:szCs w:val="28"/>
        </w:rPr>
        <w:t xml:space="preserve"> 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international </w:t>
      </w:r>
      <w:r w:rsidRPr="00F3277A">
        <w:rPr>
          <w:rFonts w:ascii="Times New Roman" w:hAnsi="Times New Roman" w:cs="Times New Roman"/>
          <w:sz w:val="28"/>
          <w:szCs w:val="28"/>
        </w:rPr>
        <w:t xml:space="preserve">positioning </w:t>
      </w:r>
      <w:r w:rsidR="008C36E0">
        <w:rPr>
          <w:rFonts w:ascii="Times New Roman" w:hAnsi="Times New Roman" w:cs="Times New Roman"/>
          <w:sz w:val="28"/>
          <w:szCs w:val="28"/>
        </w:rPr>
        <w:t xml:space="preserve">of the country </w:t>
      </w:r>
      <w:r w:rsidRPr="00F3277A">
        <w:rPr>
          <w:rFonts w:ascii="Times New Roman" w:hAnsi="Times New Roman" w:cs="Times New Roman"/>
          <w:sz w:val="28"/>
          <w:szCs w:val="28"/>
        </w:rPr>
        <w:t xml:space="preserve">according to </w:t>
      </w:r>
      <w:r w:rsidR="008C36E0">
        <w:rPr>
          <w:rFonts w:ascii="Times New Roman" w:hAnsi="Times New Roman" w:cs="Times New Roman"/>
          <w:sz w:val="28"/>
          <w:szCs w:val="28"/>
        </w:rPr>
        <w:t xml:space="preserve">the </w:t>
      </w:r>
      <w:r w:rsidRPr="00F3277A">
        <w:rPr>
          <w:rFonts w:ascii="Times New Roman" w:hAnsi="Times New Roman" w:cs="Times New Roman"/>
          <w:sz w:val="28"/>
          <w:szCs w:val="28"/>
        </w:rPr>
        <w:t>Global Gender Gap 2017.</w:t>
      </w:r>
    </w:p>
    <w:p w:rsidR="0023654B" w:rsidRPr="00F3277A" w:rsidRDefault="0023654B" w:rsidP="002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F3277A">
        <w:rPr>
          <w:rFonts w:ascii="Times New Roman" w:hAnsi="Times New Roman" w:cs="Times New Roman"/>
          <w:sz w:val="28"/>
          <w:szCs w:val="28"/>
        </w:rPr>
        <w:t xml:space="preserve">Bulgaria would like to 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make the following </w:t>
      </w:r>
      <w:r w:rsidRPr="00F3277A">
        <w:rPr>
          <w:rFonts w:ascii="Times New Roman" w:hAnsi="Times New Roman" w:cs="Times New Roman"/>
          <w:sz w:val="28"/>
          <w:szCs w:val="28"/>
        </w:rPr>
        <w:t>recommend</w:t>
      </w:r>
      <w:r w:rsidR="00D02274" w:rsidRPr="00F3277A">
        <w:rPr>
          <w:rFonts w:ascii="Times New Roman" w:hAnsi="Times New Roman" w:cs="Times New Roman"/>
          <w:sz w:val="28"/>
          <w:szCs w:val="28"/>
        </w:rPr>
        <w:t>ations</w:t>
      </w:r>
      <w:r w:rsidR="00386BEF">
        <w:rPr>
          <w:rFonts w:ascii="Times New Roman" w:hAnsi="Times New Roman" w:cs="Times New Roman"/>
          <w:sz w:val="28"/>
          <w:szCs w:val="28"/>
        </w:rPr>
        <w:t>:</w:t>
      </w:r>
    </w:p>
    <w:p w:rsidR="0023654B" w:rsidRPr="00F3277A" w:rsidRDefault="00386BEF" w:rsidP="00F3277A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onsider </w:t>
      </w:r>
      <w:r w:rsidR="00AE386A" w:rsidRPr="00F3277A">
        <w:rPr>
          <w:rFonts w:ascii="Times New Roman" w:hAnsi="Times New Roman" w:cs="Times New Roman"/>
          <w:sz w:val="28"/>
          <w:szCs w:val="28"/>
        </w:rPr>
        <w:t>inclusion of</w:t>
      </w:r>
      <w:r w:rsidR="0023654B" w:rsidRPr="00F3277A">
        <w:rPr>
          <w:rFonts w:ascii="Times New Roman" w:hAnsi="Times New Roman" w:cs="Times New Roman"/>
          <w:sz w:val="28"/>
          <w:szCs w:val="28"/>
        </w:rPr>
        <w:t xml:space="preserve"> action lines on persons with disabilities in the National Development Strategy (2010-2030);</w:t>
      </w:r>
    </w:p>
    <w:p w:rsidR="00544998" w:rsidRPr="00F3277A" w:rsidRDefault="00D02274" w:rsidP="00F3277A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77A">
        <w:rPr>
          <w:rFonts w:ascii="Times New Roman" w:hAnsi="Times New Roman" w:cs="Times New Roman"/>
          <w:sz w:val="28"/>
          <w:szCs w:val="28"/>
        </w:rPr>
        <w:t>Further s</w:t>
      </w:r>
      <w:r w:rsidR="00544998" w:rsidRPr="00F3277A">
        <w:rPr>
          <w:rFonts w:ascii="Times New Roman" w:hAnsi="Times New Roman" w:cs="Times New Roman"/>
          <w:sz w:val="28"/>
          <w:szCs w:val="28"/>
        </w:rPr>
        <w:t xml:space="preserve">trengthen the National Council for Children and Adolescents and provide it with </w:t>
      </w:r>
      <w:r w:rsidRPr="00F3277A">
        <w:rPr>
          <w:rFonts w:ascii="Times New Roman" w:hAnsi="Times New Roman" w:cs="Times New Roman"/>
          <w:sz w:val="28"/>
          <w:szCs w:val="28"/>
        </w:rPr>
        <w:t xml:space="preserve">sufficient financial and </w:t>
      </w:r>
      <w:r w:rsidR="00544998" w:rsidRPr="00F3277A">
        <w:rPr>
          <w:rFonts w:ascii="Times New Roman" w:hAnsi="Times New Roman" w:cs="Times New Roman"/>
          <w:sz w:val="28"/>
          <w:szCs w:val="28"/>
        </w:rPr>
        <w:t xml:space="preserve">technical resources needed to fulfil its mandate; </w:t>
      </w:r>
    </w:p>
    <w:p w:rsidR="00D02274" w:rsidRDefault="00386BEF" w:rsidP="00F3277A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02274" w:rsidRPr="00F3277A">
        <w:rPr>
          <w:rFonts w:ascii="Times New Roman" w:hAnsi="Times New Roman" w:cs="Times New Roman"/>
          <w:sz w:val="28"/>
          <w:szCs w:val="28"/>
        </w:rPr>
        <w:t>onsider</w:t>
      </w:r>
      <w:r w:rsidR="00544998" w:rsidRPr="00F3277A">
        <w:rPr>
          <w:rFonts w:ascii="Times New Roman" w:hAnsi="Times New Roman" w:cs="Times New Roman"/>
          <w:sz w:val="28"/>
          <w:szCs w:val="28"/>
        </w:rPr>
        <w:t xml:space="preserve"> 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adoption of legislation </w:t>
      </w:r>
      <w:r w:rsidR="003734A8" w:rsidRPr="00F3277A">
        <w:rPr>
          <w:rFonts w:ascii="Times New Roman" w:hAnsi="Times New Roman" w:cs="Times New Roman"/>
          <w:sz w:val="28"/>
          <w:szCs w:val="28"/>
        </w:rPr>
        <w:t>that</w:t>
      </w:r>
      <w:r w:rsidR="00D02274" w:rsidRPr="00F3277A">
        <w:rPr>
          <w:rFonts w:ascii="Times New Roman" w:hAnsi="Times New Roman" w:cs="Times New Roman"/>
          <w:sz w:val="28"/>
          <w:szCs w:val="28"/>
        </w:rPr>
        <w:t xml:space="preserve"> will </w:t>
      </w:r>
      <w:r w:rsidR="007D6A21">
        <w:rPr>
          <w:rFonts w:ascii="Times New Roman" w:hAnsi="Times New Roman" w:cs="Times New Roman"/>
          <w:sz w:val="28"/>
          <w:szCs w:val="28"/>
        </w:rPr>
        <w:t>establish</w:t>
      </w:r>
      <w:r w:rsidR="00544998" w:rsidRPr="00F3277A">
        <w:rPr>
          <w:rFonts w:ascii="Times New Roman" w:hAnsi="Times New Roman" w:cs="Times New Roman"/>
          <w:sz w:val="28"/>
          <w:szCs w:val="28"/>
        </w:rPr>
        <w:t xml:space="preserve"> the minimum age of marriage </w:t>
      </w:r>
      <w:r>
        <w:rPr>
          <w:rFonts w:ascii="Times New Roman" w:hAnsi="Times New Roman" w:cs="Times New Roman"/>
          <w:sz w:val="28"/>
          <w:szCs w:val="28"/>
        </w:rPr>
        <w:t>at</w:t>
      </w:r>
      <w:r w:rsidR="00544998" w:rsidRPr="00F3277A">
        <w:rPr>
          <w:rFonts w:ascii="Times New Roman" w:hAnsi="Times New Roman" w:cs="Times New Roman"/>
          <w:sz w:val="28"/>
          <w:szCs w:val="28"/>
        </w:rPr>
        <w:t xml:space="preserve"> 18 years for </w:t>
      </w:r>
      <w:r w:rsidR="00641F2B" w:rsidRPr="00F3277A">
        <w:rPr>
          <w:rFonts w:ascii="Times New Roman" w:hAnsi="Times New Roman" w:cs="Times New Roman"/>
          <w:sz w:val="28"/>
          <w:szCs w:val="28"/>
        </w:rPr>
        <w:t xml:space="preserve">both </w:t>
      </w:r>
      <w:r w:rsidR="00544998" w:rsidRPr="00F3277A">
        <w:rPr>
          <w:rFonts w:ascii="Times New Roman" w:hAnsi="Times New Roman" w:cs="Times New Roman"/>
          <w:sz w:val="28"/>
          <w:szCs w:val="28"/>
        </w:rPr>
        <w:t>men and women</w:t>
      </w:r>
      <w:r w:rsidR="00D02274" w:rsidRPr="00F3277A">
        <w:rPr>
          <w:rFonts w:ascii="Times New Roman" w:hAnsi="Times New Roman" w:cs="Times New Roman"/>
          <w:sz w:val="28"/>
          <w:szCs w:val="28"/>
        </w:rPr>
        <w:t>.</w:t>
      </w:r>
      <w:r w:rsidR="00544998" w:rsidRPr="00F3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EF" w:rsidRPr="00386BEF" w:rsidRDefault="00386BEF" w:rsidP="00386BEF">
      <w:pPr>
        <w:jc w:val="both"/>
        <w:rPr>
          <w:rFonts w:ascii="Times New Roman" w:hAnsi="Times New Roman" w:cs="Times New Roman"/>
          <w:sz w:val="28"/>
          <w:szCs w:val="28"/>
        </w:rPr>
      </w:pPr>
      <w:r w:rsidRPr="00386BEF">
        <w:rPr>
          <w:rFonts w:ascii="Times New Roman" w:hAnsi="Times New Roman" w:cs="Times New Roman"/>
          <w:sz w:val="28"/>
          <w:szCs w:val="28"/>
        </w:rPr>
        <w:t xml:space="preserve">We wish the Delegation of </w:t>
      </w:r>
      <w:r>
        <w:rPr>
          <w:rFonts w:ascii="Times New Roman" w:hAnsi="Times New Roman" w:cs="Times New Roman"/>
          <w:sz w:val="28"/>
          <w:szCs w:val="28"/>
        </w:rPr>
        <w:t>the Dominican Republic</w:t>
      </w:r>
      <w:r w:rsidRPr="00386BEF">
        <w:rPr>
          <w:rFonts w:ascii="Times New Roman" w:hAnsi="Times New Roman" w:cs="Times New Roman"/>
          <w:sz w:val="28"/>
          <w:szCs w:val="28"/>
        </w:rPr>
        <w:t xml:space="preserve"> a successful review!</w:t>
      </w:r>
    </w:p>
    <w:p w:rsidR="000C499E" w:rsidRPr="00F3277A" w:rsidRDefault="000C499E" w:rsidP="00D02274">
      <w:pPr>
        <w:jc w:val="both"/>
        <w:rPr>
          <w:rFonts w:ascii="Times New Roman" w:hAnsi="Times New Roman" w:cs="Times New Roman"/>
          <w:sz w:val="28"/>
          <w:szCs w:val="28"/>
        </w:rPr>
      </w:pPr>
      <w:r w:rsidRPr="00F3277A">
        <w:rPr>
          <w:rFonts w:ascii="Times New Roman" w:hAnsi="Times New Roman" w:cs="Times New Roman"/>
          <w:sz w:val="28"/>
          <w:szCs w:val="28"/>
        </w:rPr>
        <w:t>Thank You</w:t>
      </w:r>
      <w:r w:rsidR="003D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34">
        <w:rPr>
          <w:rFonts w:ascii="Times New Roman" w:hAnsi="Times New Roman" w:cs="Times New Roman"/>
          <w:sz w:val="28"/>
          <w:szCs w:val="28"/>
        </w:rPr>
        <w:t>Mme</w:t>
      </w:r>
      <w:bookmarkStart w:id="0" w:name="_GoBack"/>
      <w:bookmarkEnd w:id="0"/>
      <w:proofErr w:type="spellEnd"/>
      <w:r w:rsidR="003D6234">
        <w:rPr>
          <w:rFonts w:ascii="Times New Roman" w:hAnsi="Times New Roman" w:cs="Times New Roman"/>
          <w:sz w:val="28"/>
          <w:szCs w:val="28"/>
        </w:rPr>
        <w:t xml:space="preserve"> Vice-</w:t>
      </w:r>
      <w:r w:rsidR="003734A8" w:rsidRPr="00F3277A">
        <w:rPr>
          <w:rFonts w:ascii="Times New Roman" w:hAnsi="Times New Roman" w:cs="Times New Roman"/>
          <w:sz w:val="28"/>
          <w:szCs w:val="28"/>
        </w:rPr>
        <w:t>President</w:t>
      </w:r>
      <w:r w:rsidRPr="00F3277A">
        <w:rPr>
          <w:rFonts w:ascii="Times New Roman" w:hAnsi="Times New Roman" w:cs="Times New Roman"/>
          <w:sz w:val="28"/>
          <w:szCs w:val="28"/>
        </w:rPr>
        <w:t>!</w:t>
      </w:r>
    </w:p>
    <w:p w:rsidR="0023654B" w:rsidRPr="00F3277A" w:rsidRDefault="0023654B">
      <w:pPr>
        <w:rPr>
          <w:rFonts w:ascii="Times New Roman" w:hAnsi="Times New Roman" w:cs="Times New Roman"/>
          <w:sz w:val="28"/>
          <w:szCs w:val="28"/>
        </w:rPr>
      </w:pPr>
    </w:p>
    <w:sectPr w:rsidR="0023654B" w:rsidRPr="00F3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CE" w:rsidRDefault="00737DCE" w:rsidP="00864798">
      <w:pPr>
        <w:spacing w:after="0" w:line="240" w:lineRule="auto"/>
      </w:pPr>
      <w:r>
        <w:separator/>
      </w:r>
    </w:p>
  </w:endnote>
  <w:endnote w:type="continuationSeparator" w:id="0">
    <w:p w:rsidR="00737DCE" w:rsidRDefault="00737DCE" w:rsidP="0086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CE" w:rsidRDefault="00737DCE" w:rsidP="00864798">
      <w:pPr>
        <w:spacing w:after="0" w:line="240" w:lineRule="auto"/>
      </w:pPr>
      <w:r>
        <w:separator/>
      </w:r>
    </w:p>
  </w:footnote>
  <w:footnote w:type="continuationSeparator" w:id="0">
    <w:p w:rsidR="00737DCE" w:rsidRDefault="00737DCE" w:rsidP="0086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3A85"/>
    <w:multiLevelType w:val="hybridMultilevel"/>
    <w:tmpl w:val="3216C3F4"/>
    <w:lvl w:ilvl="0" w:tplc="036800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D"/>
    <w:rsid w:val="00094E04"/>
    <w:rsid w:val="000C499E"/>
    <w:rsid w:val="00144B58"/>
    <w:rsid w:val="0023654B"/>
    <w:rsid w:val="002F17DC"/>
    <w:rsid w:val="003734A8"/>
    <w:rsid w:val="00386BEF"/>
    <w:rsid w:val="003D6234"/>
    <w:rsid w:val="003F1E5F"/>
    <w:rsid w:val="00544998"/>
    <w:rsid w:val="005B6402"/>
    <w:rsid w:val="00636C17"/>
    <w:rsid w:val="00641F2B"/>
    <w:rsid w:val="00675A6B"/>
    <w:rsid w:val="006F2651"/>
    <w:rsid w:val="007367CD"/>
    <w:rsid w:val="00737DCE"/>
    <w:rsid w:val="007D6A21"/>
    <w:rsid w:val="00864798"/>
    <w:rsid w:val="008C36E0"/>
    <w:rsid w:val="00AB7B8D"/>
    <w:rsid w:val="00AE386A"/>
    <w:rsid w:val="00C24336"/>
    <w:rsid w:val="00CF34CA"/>
    <w:rsid w:val="00D02274"/>
    <w:rsid w:val="00DF6997"/>
    <w:rsid w:val="00EF12A4"/>
    <w:rsid w:val="00F1577F"/>
    <w:rsid w:val="00F3277A"/>
    <w:rsid w:val="00FB663D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4798"/>
  </w:style>
  <w:style w:type="paragraph" w:styleId="a5">
    <w:name w:val="footer"/>
    <w:basedOn w:val="a"/>
    <w:link w:val="a6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4798"/>
  </w:style>
  <w:style w:type="paragraph" w:styleId="a7">
    <w:name w:val="List Paragraph"/>
    <w:basedOn w:val="a"/>
    <w:uiPriority w:val="34"/>
    <w:qFormat/>
    <w:rsid w:val="0023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4798"/>
  </w:style>
  <w:style w:type="paragraph" w:styleId="a5">
    <w:name w:val="footer"/>
    <w:basedOn w:val="a"/>
    <w:link w:val="a6"/>
    <w:uiPriority w:val="99"/>
    <w:unhideWhenUsed/>
    <w:rsid w:val="0086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4798"/>
  </w:style>
  <w:style w:type="paragraph" w:styleId="a7">
    <w:name w:val="List Paragraph"/>
    <w:basedOn w:val="a"/>
    <w:uiPriority w:val="34"/>
    <w:qFormat/>
    <w:rsid w:val="0023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818A9-9777-4F91-BD6E-CB2C94A99D7C}"/>
</file>

<file path=customXml/itemProps2.xml><?xml version="1.0" encoding="utf-8"?>
<ds:datastoreItem xmlns:ds="http://schemas.openxmlformats.org/officeDocument/2006/customXml" ds:itemID="{EEB64F5C-259C-4C71-AE77-4A606BC9B874}"/>
</file>

<file path=customXml/itemProps3.xml><?xml version="1.0" encoding="utf-8"?>
<ds:datastoreItem xmlns:ds="http://schemas.openxmlformats.org/officeDocument/2006/customXml" ds:itemID="{CDA5A205-E04E-4006-958B-34319E36D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Draev</dc:creator>
  <cp:lastModifiedBy>aa</cp:lastModifiedBy>
  <cp:revision>2</cp:revision>
  <dcterms:created xsi:type="dcterms:W3CDTF">2019-01-30T10:33:00Z</dcterms:created>
  <dcterms:modified xsi:type="dcterms:W3CDTF">2019-01-30T10:33:00Z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