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D70" w:rsidRPr="00C30939" w:rsidRDefault="00CC2D70" w:rsidP="00CC2D70">
      <w:pPr>
        <w:jc w:val="center"/>
        <w:rPr>
          <w:rFonts w:ascii="Times New Roman" w:hAnsi="Times New Roman"/>
          <w:b/>
          <w:sz w:val="24"/>
          <w:szCs w:val="26"/>
          <w:lang w:val="en-US"/>
        </w:rPr>
      </w:pPr>
      <w:proofErr w:type="gramStart"/>
      <w:r w:rsidRPr="00C30939">
        <w:rPr>
          <w:rFonts w:ascii="Times New Roman" w:hAnsi="Times New Roman"/>
          <w:b/>
          <w:sz w:val="24"/>
          <w:szCs w:val="26"/>
          <w:lang w:val="en-US"/>
        </w:rPr>
        <w:t>32</w:t>
      </w:r>
      <w:r w:rsidRPr="00C30939">
        <w:rPr>
          <w:rFonts w:ascii="Times New Roman" w:hAnsi="Times New Roman"/>
          <w:b/>
          <w:sz w:val="24"/>
          <w:szCs w:val="26"/>
          <w:vertAlign w:val="superscript"/>
          <w:lang w:val="en-US"/>
        </w:rPr>
        <w:t>nd</w:t>
      </w:r>
      <w:proofErr w:type="gramEnd"/>
      <w:r w:rsidRPr="00C30939">
        <w:rPr>
          <w:rFonts w:ascii="Times New Roman" w:hAnsi="Times New Roman"/>
          <w:b/>
          <w:sz w:val="24"/>
          <w:szCs w:val="26"/>
          <w:lang w:val="en-US"/>
        </w:rPr>
        <w:t xml:space="preserve"> SESSION OF THE UPR WORKING GROUP</w:t>
      </w:r>
    </w:p>
    <w:p w:rsidR="00CC2D70" w:rsidRPr="00C30939" w:rsidRDefault="00CC2D70" w:rsidP="00CC2D70">
      <w:pPr>
        <w:jc w:val="center"/>
        <w:rPr>
          <w:rFonts w:ascii="Times New Roman" w:hAnsi="Times New Roman"/>
          <w:b/>
          <w:sz w:val="24"/>
          <w:szCs w:val="26"/>
          <w:lang w:val="en-US"/>
        </w:rPr>
      </w:pPr>
      <w:r w:rsidRPr="00C30939">
        <w:rPr>
          <w:rFonts w:ascii="Times New Roman" w:hAnsi="Times New Roman"/>
          <w:b/>
          <w:sz w:val="24"/>
          <w:szCs w:val="26"/>
          <w:lang w:val="en-US"/>
        </w:rPr>
        <w:t>REVIEW OF COMOROS</w:t>
      </w:r>
    </w:p>
    <w:p w:rsidR="00C30939" w:rsidRPr="00C30939" w:rsidRDefault="00C30939" w:rsidP="00CC2D70">
      <w:pPr>
        <w:jc w:val="center"/>
        <w:rPr>
          <w:rFonts w:ascii="Times New Roman" w:hAnsi="Times New Roman"/>
          <w:b/>
          <w:sz w:val="24"/>
          <w:szCs w:val="26"/>
          <w:lang w:val="en-US"/>
        </w:rPr>
      </w:pPr>
      <w:r w:rsidRPr="00C30939">
        <w:rPr>
          <w:rFonts w:ascii="Times New Roman" w:hAnsi="Times New Roman"/>
          <w:b/>
          <w:sz w:val="24"/>
          <w:szCs w:val="26"/>
          <w:lang w:val="en-US"/>
        </w:rPr>
        <w:t>25 January 2019</w:t>
      </w:r>
    </w:p>
    <w:p w:rsidR="00CC2D70" w:rsidRPr="00C30939" w:rsidRDefault="00CC2D70" w:rsidP="00CC2D70">
      <w:pPr>
        <w:jc w:val="center"/>
        <w:rPr>
          <w:rFonts w:ascii="Times New Roman" w:hAnsi="Times New Roman"/>
          <w:b/>
          <w:sz w:val="24"/>
          <w:szCs w:val="26"/>
          <w:lang w:val="en-US"/>
        </w:rPr>
      </w:pPr>
      <w:r w:rsidRPr="00C30939">
        <w:rPr>
          <w:rFonts w:ascii="Times New Roman" w:hAnsi="Times New Roman"/>
          <w:b/>
          <w:sz w:val="24"/>
          <w:szCs w:val="26"/>
          <w:lang w:val="en-US"/>
        </w:rPr>
        <w:t>Statement of Croatia</w:t>
      </w:r>
    </w:p>
    <w:p w:rsidR="00CC2D70" w:rsidRPr="00C30939" w:rsidRDefault="00CC2D70" w:rsidP="00CC2D7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6"/>
          <w:lang w:val="en-US"/>
        </w:rPr>
      </w:pPr>
    </w:p>
    <w:p w:rsidR="00C30939" w:rsidRDefault="00C30939" w:rsidP="00CC2D70">
      <w:pPr>
        <w:spacing w:line="240" w:lineRule="auto"/>
        <w:jc w:val="both"/>
        <w:rPr>
          <w:rFonts w:ascii="Times New Roman" w:hAnsi="Times New Roman" w:cs="Times New Roman"/>
          <w:sz w:val="24"/>
          <w:szCs w:val="26"/>
          <w:lang w:val="en-US"/>
        </w:rPr>
      </w:pPr>
    </w:p>
    <w:p w:rsidR="00CC2D70" w:rsidRPr="00C30939" w:rsidRDefault="00CC2D70" w:rsidP="00CC2D70">
      <w:pPr>
        <w:spacing w:line="240" w:lineRule="auto"/>
        <w:jc w:val="both"/>
        <w:rPr>
          <w:rFonts w:ascii="Times New Roman" w:hAnsi="Times New Roman" w:cs="Times New Roman"/>
          <w:sz w:val="24"/>
          <w:szCs w:val="26"/>
          <w:lang w:val="en-US"/>
        </w:rPr>
      </w:pPr>
      <w:bookmarkStart w:id="0" w:name="_GoBack"/>
      <w:bookmarkEnd w:id="0"/>
      <w:r w:rsidRPr="00C30939">
        <w:rPr>
          <w:rFonts w:ascii="Times New Roman" w:hAnsi="Times New Roman" w:cs="Times New Roman"/>
          <w:sz w:val="24"/>
          <w:szCs w:val="26"/>
          <w:lang w:val="en-US"/>
        </w:rPr>
        <w:t>Mr. President,</w:t>
      </w:r>
    </w:p>
    <w:p w:rsidR="00CC2D70" w:rsidRPr="00C30939" w:rsidRDefault="00CC2D70" w:rsidP="00CC2D70">
      <w:pPr>
        <w:spacing w:line="240" w:lineRule="auto"/>
        <w:jc w:val="both"/>
        <w:rPr>
          <w:rFonts w:ascii="Times New Roman" w:hAnsi="Times New Roman" w:cs="Times New Roman"/>
          <w:sz w:val="24"/>
          <w:szCs w:val="26"/>
          <w:lang w:val="en-US"/>
        </w:rPr>
      </w:pPr>
    </w:p>
    <w:p w:rsidR="00CC2D70" w:rsidRPr="00C30939" w:rsidRDefault="00CC2D70" w:rsidP="00CC2D70">
      <w:pPr>
        <w:spacing w:line="240" w:lineRule="auto"/>
        <w:jc w:val="both"/>
        <w:rPr>
          <w:rFonts w:ascii="Times New Roman" w:hAnsi="Times New Roman" w:cs="Times New Roman"/>
          <w:sz w:val="24"/>
          <w:szCs w:val="26"/>
          <w:lang w:val="en-US"/>
        </w:rPr>
      </w:pPr>
      <w:r w:rsidRPr="00C30939">
        <w:rPr>
          <w:rFonts w:ascii="Times New Roman" w:hAnsi="Times New Roman" w:cs="Times New Roman"/>
          <w:sz w:val="24"/>
          <w:szCs w:val="26"/>
          <w:lang w:val="en-US"/>
        </w:rPr>
        <w:t>Croatia extends its warm welcome to the delegation of Comoros and thanks them for the presentation of their report.</w:t>
      </w:r>
    </w:p>
    <w:p w:rsidR="00CC2D70" w:rsidRPr="00C30939" w:rsidRDefault="00CC2D70" w:rsidP="00CC2D70">
      <w:pPr>
        <w:spacing w:line="240" w:lineRule="auto"/>
        <w:jc w:val="both"/>
        <w:rPr>
          <w:rFonts w:ascii="Times New Roman" w:hAnsi="Times New Roman" w:cs="Times New Roman"/>
          <w:sz w:val="24"/>
          <w:szCs w:val="26"/>
          <w:lang w:val="en-US"/>
        </w:rPr>
      </w:pPr>
      <w:r w:rsidRPr="00C30939">
        <w:rPr>
          <w:rFonts w:ascii="Times New Roman" w:hAnsi="Times New Roman" w:cs="Times New Roman"/>
          <w:sz w:val="24"/>
          <w:szCs w:val="26"/>
          <w:lang w:val="en-US"/>
        </w:rPr>
        <w:t xml:space="preserve">We welcome the positive achievements concerning Comoros’ efforts regarding the education strategy by </w:t>
      </w:r>
      <w:proofErr w:type="spellStart"/>
      <w:r w:rsidRPr="00C30939">
        <w:rPr>
          <w:rFonts w:ascii="Times New Roman" w:hAnsi="Times New Roman" w:cs="Times New Roman"/>
          <w:sz w:val="24"/>
          <w:szCs w:val="26"/>
        </w:rPr>
        <w:t>guaranteeing</w:t>
      </w:r>
      <w:proofErr w:type="spellEnd"/>
      <w:r w:rsidRPr="00C30939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C30939">
        <w:rPr>
          <w:rFonts w:ascii="Times New Roman" w:hAnsi="Times New Roman" w:cs="Times New Roman"/>
          <w:sz w:val="24"/>
          <w:szCs w:val="26"/>
        </w:rPr>
        <w:t>better</w:t>
      </w:r>
      <w:proofErr w:type="spellEnd"/>
      <w:r w:rsidRPr="00C30939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C30939">
        <w:rPr>
          <w:rFonts w:ascii="Times New Roman" w:hAnsi="Times New Roman" w:cs="Times New Roman"/>
          <w:sz w:val="24"/>
          <w:szCs w:val="26"/>
        </w:rPr>
        <w:t>access</w:t>
      </w:r>
      <w:proofErr w:type="spellEnd"/>
      <w:r w:rsidRPr="00C30939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C30939">
        <w:rPr>
          <w:rFonts w:ascii="Times New Roman" w:hAnsi="Times New Roman" w:cs="Times New Roman"/>
          <w:sz w:val="24"/>
          <w:szCs w:val="26"/>
        </w:rPr>
        <w:t>and</w:t>
      </w:r>
      <w:proofErr w:type="spellEnd"/>
      <w:r w:rsidRPr="00C30939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C30939">
        <w:rPr>
          <w:rFonts w:ascii="Times New Roman" w:hAnsi="Times New Roman" w:cs="Times New Roman"/>
          <w:sz w:val="24"/>
          <w:szCs w:val="26"/>
        </w:rPr>
        <w:t>inclusion</w:t>
      </w:r>
      <w:proofErr w:type="spellEnd"/>
      <w:r w:rsidRPr="00C30939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C30939">
        <w:rPr>
          <w:rFonts w:ascii="Times New Roman" w:hAnsi="Times New Roman" w:cs="Times New Roman"/>
          <w:sz w:val="24"/>
          <w:szCs w:val="26"/>
        </w:rPr>
        <w:t>of</w:t>
      </w:r>
      <w:proofErr w:type="spellEnd"/>
      <w:r w:rsidRPr="00C30939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C30939">
        <w:rPr>
          <w:rFonts w:ascii="Times New Roman" w:hAnsi="Times New Roman" w:cs="Times New Roman"/>
          <w:sz w:val="24"/>
          <w:szCs w:val="26"/>
        </w:rPr>
        <w:t>all</w:t>
      </w:r>
      <w:proofErr w:type="spellEnd"/>
      <w:r w:rsidRPr="00C30939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C30939">
        <w:rPr>
          <w:rFonts w:ascii="Times New Roman" w:hAnsi="Times New Roman" w:cs="Times New Roman"/>
          <w:sz w:val="24"/>
          <w:szCs w:val="26"/>
        </w:rPr>
        <w:t>children</w:t>
      </w:r>
      <w:proofErr w:type="spellEnd"/>
      <w:r w:rsidRPr="00C30939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C30939">
        <w:rPr>
          <w:rFonts w:ascii="Times New Roman" w:hAnsi="Times New Roman" w:cs="Times New Roman"/>
          <w:sz w:val="24"/>
          <w:szCs w:val="26"/>
        </w:rPr>
        <w:t>in</w:t>
      </w:r>
      <w:proofErr w:type="spellEnd"/>
      <w:r w:rsidRPr="00C30939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C30939">
        <w:rPr>
          <w:rFonts w:ascii="Times New Roman" w:hAnsi="Times New Roman" w:cs="Times New Roman"/>
          <w:sz w:val="24"/>
          <w:szCs w:val="26"/>
        </w:rPr>
        <w:t>the</w:t>
      </w:r>
      <w:proofErr w:type="spellEnd"/>
      <w:r w:rsidRPr="00C30939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C30939">
        <w:rPr>
          <w:rFonts w:ascii="Times New Roman" w:hAnsi="Times New Roman" w:cs="Times New Roman"/>
          <w:sz w:val="24"/>
          <w:szCs w:val="26"/>
        </w:rPr>
        <w:t>school</w:t>
      </w:r>
      <w:proofErr w:type="spellEnd"/>
      <w:r w:rsidRPr="00C30939">
        <w:rPr>
          <w:rFonts w:ascii="Times New Roman" w:hAnsi="Times New Roman" w:cs="Times New Roman"/>
          <w:sz w:val="24"/>
          <w:szCs w:val="26"/>
        </w:rPr>
        <w:t xml:space="preserve"> system. </w:t>
      </w:r>
      <w:proofErr w:type="spellStart"/>
      <w:r w:rsidRPr="00C30939">
        <w:rPr>
          <w:rFonts w:ascii="Times New Roman" w:hAnsi="Times New Roman" w:cs="Times New Roman"/>
          <w:sz w:val="24"/>
          <w:szCs w:val="26"/>
        </w:rPr>
        <w:t>Several</w:t>
      </w:r>
      <w:proofErr w:type="spellEnd"/>
      <w:r w:rsidRPr="00C30939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C30939">
        <w:rPr>
          <w:rFonts w:ascii="Times New Roman" w:hAnsi="Times New Roman" w:cs="Times New Roman"/>
          <w:sz w:val="24"/>
          <w:szCs w:val="26"/>
        </w:rPr>
        <w:t>educational</w:t>
      </w:r>
      <w:proofErr w:type="spellEnd"/>
      <w:r w:rsidRPr="00C30939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C30939">
        <w:rPr>
          <w:rFonts w:ascii="Times New Roman" w:hAnsi="Times New Roman" w:cs="Times New Roman"/>
          <w:sz w:val="24"/>
          <w:szCs w:val="26"/>
        </w:rPr>
        <w:t>programmes</w:t>
      </w:r>
      <w:proofErr w:type="spellEnd"/>
      <w:r w:rsidRPr="00C30939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C30939">
        <w:rPr>
          <w:rFonts w:ascii="Times New Roman" w:hAnsi="Times New Roman" w:cs="Times New Roman"/>
          <w:sz w:val="24"/>
          <w:szCs w:val="26"/>
        </w:rPr>
        <w:t>and</w:t>
      </w:r>
      <w:proofErr w:type="spellEnd"/>
      <w:r w:rsidRPr="00C30939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C30939">
        <w:rPr>
          <w:rFonts w:ascii="Times New Roman" w:hAnsi="Times New Roman" w:cs="Times New Roman"/>
          <w:sz w:val="24"/>
          <w:szCs w:val="26"/>
        </w:rPr>
        <w:t>policies</w:t>
      </w:r>
      <w:proofErr w:type="spellEnd"/>
      <w:r w:rsidRPr="00C30939">
        <w:rPr>
          <w:rFonts w:ascii="Times New Roman" w:hAnsi="Times New Roman" w:cs="Times New Roman"/>
          <w:sz w:val="24"/>
          <w:szCs w:val="26"/>
        </w:rPr>
        <w:t xml:space="preserve"> had </w:t>
      </w:r>
      <w:proofErr w:type="spellStart"/>
      <w:r w:rsidRPr="00C30939">
        <w:rPr>
          <w:rFonts w:ascii="Times New Roman" w:hAnsi="Times New Roman" w:cs="Times New Roman"/>
          <w:sz w:val="24"/>
          <w:szCs w:val="26"/>
        </w:rPr>
        <w:t>been</w:t>
      </w:r>
      <w:proofErr w:type="spellEnd"/>
      <w:r w:rsidRPr="00C30939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C30939">
        <w:rPr>
          <w:rFonts w:ascii="Times New Roman" w:hAnsi="Times New Roman" w:cs="Times New Roman"/>
          <w:sz w:val="24"/>
          <w:szCs w:val="26"/>
        </w:rPr>
        <w:t>developed</w:t>
      </w:r>
      <w:proofErr w:type="spellEnd"/>
      <w:r w:rsidRPr="00C30939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C30939">
        <w:rPr>
          <w:rFonts w:ascii="Times New Roman" w:hAnsi="Times New Roman" w:cs="Times New Roman"/>
          <w:sz w:val="24"/>
          <w:szCs w:val="26"/>
        </w:rPr>
        <w:t>and</w:t>
      </w:r>
      <w:proofErr w:type="spellEnd"/>
      <w:r w:rsidRPr="00C30939">
        <w:rPr>
          <w:rFonts w:ascii="Times New Roman" w:hAnsi="Times New Roman" w:cs="Times New Roman"/>
          <w:sz w:val="24"/>
          <w:szCs w:val="26"/>
        </w:rPr>
        <w:t xml:space="preserve"> put </w:t>
      </w:r>
      <w:proofErr w:type="spellStart"/>
      <w:r w:rsidRPr="00C30939">
        <w:rPr>
          <w:rFonts w:ascii="Times New Roman" w:hAnsi="Times New Roman" w:cs="Times New Roman"/>
          <w:sz w:val="24"/>
          <w:szCs w:val="26"/>
        </w:rPr>
        <w:t>into</w:t>
      </w:r>
      <w:proofErr w:type="spellEnd"/>
      <w:r w:rsidRPr="00C30939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C30939">
        <w:rPr>
          <w:rFonts w:ascii="Times New Roman" w:hAnsi="Times New Roman" w:cs="Times New Roman"/>
          <w:sz w:val="24"/>
          <w:szCs w:val="26"/>
        </w:rPr>
        <w:t>effect</w:t>
      </w:r>
      <w:proofErr w:type="spellEnd"/>
      <w:r w:rsidRPr="00C30939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C30939">
        <w:rPr>
          <w:rFonts w:ascii="Times New Roman" w:hAnsi="Times New Roman" w:cs="Times New Roman"/>
          <w:sz w:val="24"/>
          <w:szCs w:val="26"/>
        </w:rPr>
        <w:t>in</w:t>
      </w:r>
      <w:proofErr w:type="spellEnd"/>
      <w:r w:rsidRPr="00C30939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C30939">
        <w:rPr>
          <w:rFonts w:ascii="Times New Roman" w:hAnsi="Times New Roman" w:cs="Times New Roman"/>
          <w:sz w:val="24"/>
          <w:szCs w:val="26"/>
        </w:rPr>
        <w:t>recent</w:t>
      </w:r>
      <w:proofErr w:type="spellEnd"/>
      <w:r w:rsidRPr="00C30939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C30939">
        <w:rPr>
          <w:rFonts w:ascii="Times New Roman" w:hAnsi="Times New Roman" w:cs="Times New Roman"/>
          <w:sz w:val="24"/>
          <w:szCs w:val="26"/>
        </w:rPr>
        <w:t>years</w:t>
      </w:r>
      <w:proofErr w:type="spellEnd"/>
      <w:r w:rsidRPr="00C30939">
        <w:rPr>
          <w:rFonts w:ascii="Times New Roman" w:hAnsi="Times New Roman" w:cs="Times New Roman"/>
          <w:sz w:val="24"/>
          <w:szCs w:val="26"/>
        </w:rPr>
        <w:t xml:space="preserve">, </w:t>
      </w:r>
      <w:proofErr w:type="spellStart"/>
      <w:r w:rsidRPr="00C30939">
        <w:rPr>
          <w:rFonts w:ascii="Times New Roman" w:hAnsi="Times New Roman" w:cs="Times New Roman"/>
          <w:sz w:val="24"/>
          <w:szCs w:val="26"/>
        </w:rPr>
        <w:t>including</w:t>
      </w:r>
      <w:proofErr w:type="spellEnd"/>
      <w:r w:rsidRPr="00C30939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C30939">
        <w:rPr>
          <w:rFonts w:ascii="Times New Roman" w:hAnsi="Times New Roman" w:cs="Times New Roman"/>
          <w:sz w:val="24"/>
          <w:szCs w:val="26"/>
        </w:rPr>
        <w:t>the</w:t>
      </w:r>
      <w:proofErr w:type="spellEnd"/>
      <w:r w:rsidRPr="00C30939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C30939">
        <w:rPr>
          <w:rFonts w:ascii="Times New Roman" w:hAnsi="Times New Roman" w:cs="Times New Roman"/>
          <w:sz w:val="24"/>
          <w:szCs w:val="26"/>
        </w:rPr>
        <w:t>Education</w:t>
      </w:r>
      <w:proofErr w:type="spellEnd"/>
      <w:r w:rsidRPr="00C30939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C30939">
        <w:rPr>
          <w:rFonts w:ascii="Times New Roman" w:hAnsi="Times New Roman" w:cs="Times New Roman"/>
          <w:sz w:val="24"/>
          <w:szCs w:val="26"/>
        </w:rPr>
        <w:t>Transition</w:t>
      </w:r>
      <w:proofErr w:type="spellEnd"/>
      <w:r w:rsidRPr="00C30939">
        <w:rPr>
          <w:rFonts w:ascii="Times New Roman" w:hAnsi="Times New Roman" w:cs="Times New Roman"/>
          <w:sz w:val="24"/>
          <w:szCs w:val="26"/>
        </w:rPr>
        <w:t xml:space="preserve"> Plan 2017–2020.</w:t>
      </w:r>
    </w:p>
    <w:p w:rsidR="00CC2D70" w:rsidRPr="00C30939" w:rsidRDefault="00CC2D70" w:rsidP="00CC2D70">
      <w:pPr>
        <w:rPr>
          <w:rFonts w:ascii="Times New Roman" w:hAnsi="Times New Roman" w:cs="Times New Roman"/>
          <w:sz w:val="24"/>
          <w:szCs w:val="26"/>
        </w:rPr>
      </w:pPr>
      <w:r w:rsidRPr="00C30939">
        <w:rPr>
          <w:rFonts w:ascii="Times New Roman" w:hAnsi="Times New Roman" w:cs="Times New Roman"/>
          <w:sz w:val="24"/>
          <w:szCs w:val="26"/>
          <w:lang w:val="en-US"/>
        </w:rPr>
        <w:t xml:space="preserve">However, we regret to see that the corporal punishment still exists </w:t>
      </w:r>
      <w:proofErr w:type="spellStart"/>
      <w:r w:rsidRPr="00C30939">
        <w:rPr>
          <w:rFonts w:ascii="Times New Roman" w:hAnsi="Times New Roman" w:cs="Times New Roman"/>
          <w:sz w:val="24"/>
          <w:szCs w:val="26"/>
        </w:rPr>
        <w:t>both</w:t>
      </w:r>
      <w:proofErr w:type="spellEnd"/>
      <w:r w:rsidRPr="00C30939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C30939">
        <w:rPr>
          <w:rFonts w:ascii="Times New Roman" w:hAnsi="Times New Roman" w:cs="Times New Roman"/>
          <w:sz w:val="24"/>
          <w:szCs w:val="26"/>
        </w:rPr>
        <w:t>in</w:t>
      </w:r>
      <w:proofErr w:type="spellEnd"/>
      <w:r w:rsidRPr="00C30939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C30939">
        <w:rPr>
          <w:rFonts w:ascii="Times New Roman" w:hAnsi="Times New Roman" w:cs="Times New Roman"/>
          <w:sz w:val="24"/>
          <w:szCs w:val="26"/>
        </w:rPr>
        <w:t>legislation</w:t>
      </w:r>
      <w:proofErr w:type="spellEnd"/>
      <w:r w:rsidRPr="00C30939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C30939">
        <w:rPr>
          <w:rFonts w:ascii="Times New Roman" w:hAnsi="Times New Roman" w:cs="Times New Roman"/>
          <w:sz w:val="24"/>
          <w:szCs w:val="26"/>
        </w:rPr>
        <w:t>and</w:t>
      </w:r>
      <w:proofErr w:type="spellEnd"/>
      <w:r w:rsidRPr="00C30939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C30939">
        <w:rPr>
          <w:rFonts w:ascii="Times New Roman" w:hAnsi="Times New Roman" w:cs="Times New Roman"/>
          <w:sz w:val="24"/>
          <w:szCs w:val="26"/>
        </w:rPr>
        <w:t>in</w:t>
      </w:r>
      <w:proofErr w:type="spellEnd"/>
      <w:r w:rsidRPr="00C30939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C30939">
        <w:rPr>
          <w:rFonts w:ascii="Times New Roman" w:hAnsi="Times New Roman" w:cs="Times New Roman"/>
          <w:sz w:val="24"/>
          <w:szCs w:val="26"/>
        </w:rPr>
        <w:t>practice</w:t>
      </w:r>
      <w:proofErr w:type="spellEnd"/>
      <w:r w:rsidRPr="00C30939">
        <w:rPr>
          <w:rFonts w:ascii="Times New Roman" w:hAnsi="Times New Roman" w:cs="Times New Roman"/>
          <w:sz w:val="24"/>
          <w:szCs w:val="26"/>
        </w:rPr>
        <w:t xml:space="preserve">. </w:t>
      </w:r>
      <w:proofErr w:type="spellStart"/>
      <w:r w:rsidR="00623061" w:rsidRPr="00C30939">
        <w:rPr>
          <w:rFonts w:ascii="Times New Roman" w:hAnsi="Times New Roman" w:cs="Times New Roman"/>
          <w:sz w:val="24"/>
          <w:szCs w:val="26"/>
        </w:rPr>
        <w:t>While</w:t>
      </w:r>
      <w:proofErr w:type="spellEnd"/>
      <w:r w:rsidR="00623061" w:rsidRPr="00C30939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623061" w:rsidRPr="00C30939">
        <w:rPr>
          <w:rFonts w:ascii="Times New Roman" w:hAnsi="Times New Roman" w:cs="Times New Roman"/>
          <w:sz w:val="24"/>
          <w:szCs w:val="26"/>
        </w:rPr>
        <w:t>the</w:t>
      </w:r>
      <w:proofErr w:type="spellEnd"/>
      <w:r w:rsidR="00623061" w:rsidRPr="00C30939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623061" w:rsidRPr="00C30939">
        <w:rPr>
          <w:rFonts w:ascii="Times New Roman" w:hAnsi="Times New Roman" w:cs="Times New Roman"/>
          <w:sz w:val="24"/>
          <w:szCs w:val="26"/>
        </w:rPr>
        <w:t>c</w:t>
      </w:r>
      <w:r w:rsidRPr="00C30939">
        <w:rPr>
          <w:rFonts w:ascii="Times New Roman" w:hAnsi="Times New Roman" w:cs="Times New Roman"/>
          <w:sz w:val="24"/>
          <w:szCs w:val="26"/>
        </w:rPr>
        <w:t>orporal</w:t>
      </w:r>
      <w:proofErr w:type="spellEnd"/>
      <w:r w:rsidRPr="00C30939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C30939">
        <w:rPr>
          <w:rFonts w:ascii="Times New Roman" w:hAnsi="Times New Roman" w:cs="Times New Roman"/>
          <w:sz w:val="24"/>
          <w:szCs w:val="26"/>
        </w:rPr>
        <w:t>punishment</w:t>
      </w:r>
      <w:proofErr w:type="spellEnd"/>
      <w:r w:rsidRPr="00C30939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C30939">
        <w:rPr>
          <w:rFonts w:ascii="Times New Roman" w:hAnsi="Times New Roman" w:cs="Times New Roman"/>
          <w:sz w:val="24"/>
          <w:szCs w:val="26"/>
        </w:rPr>
        <w:t>is</w:t>
      </w:r>
      <w:proofErr w:type="spellEnd"/>
      <w:r w:rsidRPr="00C30939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C30939">
        <w:rPr>
          <w:rFonts w:ascii="Times New Roman" w:hAnsi="Times New Roman" w:cs="Times New Roman"/>
          <w:sz w:val="24"/>
          <w:szCs w:val="26"/>
        </w:rPr>
        <w:t>prohibited</w:t>
      </w:r>
      <w:proofErr w:type="spellEnd"/>
      <w:r w:rsidRPr="00C30939">
        <w:rPr>
          <w:rFonts w:ascii="Times New Roman" w:hAnsi="Times New Roman" w:cs="Times New Roman"/>
          <w:sz w:val="24"/>
          <w:szCs w:val="26"/>
        </w:rPr>
        <w:t xml:space="preserve"> as a sentence for a</w:t>
      </w:r>
      <w:r w:rsidR="00623061" w:rsidRPr="00C30939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623061" w:rsidRPr="00C30939">
        <w:rPr>
          <w:rFonts w:ascii="Times New Roman" w:hAnsi="Times New Roman" w:cs="Times New Roman"/>
          <w:sz w:val="24"/>
          <w:szCs w:val="26"/>
        </w:rPr>
        <w:t>comitted</w:t>
      </w:r>
      <w:proofErr w:type="spellEnd"/>
      <w:r w:rsidRPr="00C30939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C30939">
        <w:rPr>
          <w:rFonts w:ascii="Times New Roman" w:hAnsi="Times New Roman" w:cs="Times New Roman"/>
          <w:sz w:val="24"/>
          <w:szCs w:val="26"/>
        </w:rPr>
        <w:t>crime</w:t>
      </w:r>
      <w:proofErr w:type="spellEnd"/>
      <w:r w:rsidR="00623061" w:rsidRPr="00C30939">
        <w:rPr>
          <w:rFonts w:ascii="Times New Roman" w:hAnsi="Times New Roman" w:cs="Times New Roman"/>
          <w:sz w:val="24"/>
          <w:szCs w:val="26"/>
        </w:rPr>
        <w:t xml:space="preserve">, </w:t>
      </w:r>
      <w:proofErr w:type="spellStart"/>
      <w:r w:rsidRPr="00C30939">
        <w:rPr>
          <w:rFonts w:ascii="Times New Roman" w:hAnsi="Times New Roman" w:cs="Times New Roman"/>
          <w:sz w:val="24"/>
          <w:szCs w:val="26"/>
        </w:rPr>
        <w:t>it</w:t>
      </w:r>
      <w:proofErr w:type="spellEnd"/>
      <w:r w:rsidRPr="00C30939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C30939">
        <w:rPr>
          <w:rFonts w:ascii="Times New Roman" w:hAnsi="Times New Roman" w:cs="Times New Roman"/>
          <w:sz w:val="24"/>
          <w:szCs w:val="26"/>
        </w:rPr>
        <w:t>is</w:t>
      </w:r>
      <w:proofErr w:type="spellEnd"/>
      <w:r w:rsidRPr="00C30939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C30939">
        <w:rPr>
          <w:rFonts w:ascii="Times New Roman" w:hAnsi="Times New Roman" w:cs="Times New Roman"/>
          <w:sz w:val="24"/>
          <w:szCs w:val="26"/>
        </w:rPr>
        <w:t>still</w:t>
      </w:r>
      <w:proofErr w:type="spellEnd"/>
      <w:r w:rsidRPr="00C30939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C30939">
        <w:rPr>
          <w:rFonts w:ascii="Times New Roman" w:hAnsi="Times New Roman" w:cs="Times New Roman"/>
          <w:sz w:val="24"/>
          <w:szCs w:val="26"/>
        </w:rPr>
        <w:t>lawful</w:t>
      </w:r>
      <w:proofErr w:type="spellEnd"/>
      <w:r w:rsidRPr="00C30939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C30939">
        <w:rPr>
          <w:rFonts w:ascii="Times New Roman" w:hAnsi="Times New Roman" w:cs="Times New Roman"/>
          <w:sz w:val="24"/>
          <w:szCs w:val="26"/>
        </w:rPr>
        <w:t>in</w:t>
      </w:r>
      <w:proofErr w:type="spellEnd"/>
      <w:r w:rsidRPr="00C30939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C30939">
        <w:rPr>
          <w:rFonts w:ascii="Times New Roman" w:hAnsi="Times New Roman" w:cs="Times New Roman"/>
          <w:sz w:val="24"/>
          <w:szCs w:val="26"/>
        </w:rPr>
        <w:t>the</w:t>
      </w:r>
      <w:proofErr w:type="spellEnd"/>
      <w:r w:rsidRPr="00C30939">
        <w:rPr>
          <w:rFonts w:ascii="Times New Roman" w:hAnsi="Times New Roman" w:cs="Times New Roman"/>
          <w:sz w:val="24"/>
          <w:szCs w:val="26"/>
        </w:rPr>
        <w:t xml:space="preserve"> home, </w:t>
      </w:r>
      <w:proofErr w:type="spellStart"/>
      <w:r w:rsidRPr="00C30939">
        <w:rPr>
          <w:rFonts w:ascii="Times New Roman" w:hAnsi="Times New Roman" w:cs="Times New Roman"/>
          <w:sz w:val="24"/>
          <w:szCs w:val="26"/>
        </w:rPr>
        <w:t>in</w:t>
      </w:r>
      <w:proofErr w:type="spellEnd"/>
      <w:r w:rsidRPr="00C30939">
        <w:rPr>
          <w:rFonts w:ascii="Times New Roman" w:hAnsi="Times New Roman" w:cs="Times New Roman"/>
          <w:sz w:val="24"/>
          <w:szCs w:val="26"/>
        </w:rPr>
        <w:t xml:space="preserve"> alternative </w:t>
      </w:r>
      <w:proofErr w:type="spellStart"/>
      <w:r w:rsidRPr="00C30939">
        <w:rPr>
          <w:rFonts w:ascii="Times New Roman" w:hAnsi="Times New Roman" w:cs="Times New Roman"/>
          <w:sz w:val="24"/>
          <w:szCs w:val="26"/>
        </w:rPr>
        <w:t>and</w:t>
      </w:r>
      <w:proofErr w:type="spellEnd"/>
      <w:r w:rsidRPr="00C30939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C30939">
        <w:rPr>
          <w:rFonts w:ascii="Times New Roman" w:hAnsi="Times New Roman" w:cs="Times New Roman"/>
          <w:sz w:val="24"/>
          <w:szCs w:val="26"/>
        </w:rPr>
        <w:t>day</w:t>
      </w:r>
      <w:proofErr w:type="spellEnd"/>
      <w:r w:rsidRPr="00C30939">
        <w:rPr>
          <w:rFonts w:ascii="Times New Roman" w:hAnsi="Times New Roman" w:cs="Times New Roman"/>
          <w:sz w:val="24"/>
          <w:szCs w:val="26"/>
        </w:rPr>
        <w:t xml:space="preserve"> care </w:t>
      </w:r>
      <w:proofErr w:type="spellStart"/>
      <w:r w:rsidRPr="00C30939">
        <w:rPr>
          <w:rFonts w:ascii="Times New Roman" w:hAnsi="Times New Roman" w:cs="Times New Roman"/>
          <w:sz w:val="24"/>
          <w:szCs w:val="26"/>
        </w:rPr>
        <w:t>settings</w:t>
      </w:r>
      <w:proofErr w:type="spellEnd"/>
      <w:r w:rsidRPr="00C30939">
        <w:rPr>
          <w:rFonts w:ascii="Times New Roman" w:hAnsi="Times New Roman" w:cs="Times New Roman"/>
          <w:sz w:val="24"/>
          <w:szCs w:val="26"/>
        </w:rPr>
        <w:t xml:space="preserve">, </w:t>
      </w:r>
      <w:proofErr w:type="spellStart"/>
      <w:r w:rsidRPr="00C30939">
        <w:rPr>
          <w:rFonts w:ascii="Times New Roman" w:hAnsi="Times New Roman" w:cs="Times New Roman"/>
          <w:sz w:val="24"/>
          <w:szCs w:val="26"/>
        </w:rPr>
        <w:t>in</w:t>
      </w:r>
      <w:proofErr w:type="spellEnd"/>
      <w:r w:rsidRPr="00C30939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C30939">
        <w:rPr>
          <w:rFonts w:ascii="Times New Roman" w:hAnsi="Times New Roman" w:cs="Times New Roman"/>
          <w:sz w:val="24"/>
          <w:szCs w:val="26"/>
        </w:rPr>
        <w:t>schools</w:t>
      </w:r>
      <w:proofErr w:type="spellEnd"/>
      <w:r w:rsidRPr="00C30939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C30939">
        <w:rPr>
          <w:rFonts w:ascii="Times New Roman" w:hAnsi="Times New Roman" w:cs="Times New Roman"/>
          <w:sz w:val="24"/>
          <w:szCs w:val="26"/>
        </w:rPr>
        <w:t>and</w:t>
      </w:r>
      <w:proofErr w:type="spellEnd"/>
      <w:r w:rsidRPr="00C30939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C30939">
        <w:rPr>
          <w:rFonts w:ascii="Times New Roman" w:hAnsi="Times New Roman" w:cs="Times New Roman"/>
          <w:sz w:val="24"/>
          <w:szCs w:val="26"/>
        </w:rPr>
        <w:t>in</w:t>
      </w:r>
      <w:proofErr w:type="spellEnd"/>
      <w:r w:rsidRPr="00C30939">
        <w:rPr>
          <w:rFonts w:ascii="Times New Roman" w:hAnsi="Times New Roman" w:cs="Times New Roman"/>
          <w:sz w:val="24"/>
          <w:szCs w:val="26"/>
        </w:rPr>
        <w:t xml:space="preserve"> penal </w:t>
      </w:r>
      <w:proofErr w:type="spellStart"/>
      <w:r w:rsidRPr="00C30939">
        <w:rPr>
          <w:rFonts w:ascii="Times New Roman" w:hAnsi="Times New Roman" w:cs="Times New Roman"/>
          <w:sz w:val="24"/>
          <w:szCs w:val="26"/>
        </w:rPr>
        <w:t>institutions</w:t>
      </w:r>
      <w:proofErr w:type="spellEnd"/>
      <w:r w:rsidRPr="00C30939">
        <w:rPr>
          <w:rFonts w:ascii="Times New Roman" w:hAnsi="Times New Roman" w:cs="Times New Roman"/>
          <w:sz w:val="24"/>
          <w:szCs w:val="26"/>
        </w:rPr>
        <w:t xml:space="preserve">. </w:t>
      </w:r>
    </w:p>
    <w:p w:rsidR="00CC2D70" w:rsidRPr="00C30939" w:rsidRDefault="00CC2D70" w:rsidP="00CC2D70">
      <w:pPr>
        <w:spacing w:after="0" w:line="240" w:lineRule="auto"/>
        <w:jc w:val="both"/>
        <w:rPr>
          <w:rFonts w:ascii="Times New Roman" w:hAnsi="Times New Roman"/>
          <w:sz w:val="24"/>
          <w:szCs w:val="26"/>
          <w:u w:val="single"/>
          <w:lang w:val="en-GB"/>
        </w:rPr>
      </w:pPr>
    </w:p>
    <w:p w:rsidR="00CC2D70" w:rsidRPr="00C30939" w:rsidRDefault="00CC2D70" w:rsidP="00CC2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  <w:u w:val="single"/>
          <w:lang w:val="en-US"/>
        </w:rPr>
      </w:pPr>
      <w:r w:rsidRPr="00C30939">
        <w:rPr>
          <w:rFonts w:ascii="Times New Roman" w:hAnsi="Times New Roman"/>
          <w:sz w:val="24"/>
          <w:szCs w:val="26"/>
          <w:u w:val="single"/>
          <w:lang w:val="en-GB"/>
        </w:rPr>
        <w:t>Therefore, allow us to</w:t>
      </w:r>
      <w:r w:rsidRPr="00C30939">
        <w:rPr>
          <w:rFonts w:ascii="Times New Roman" w:hAnsi="Times New Roman" w:cs="Times New Roman"/>
          <w:sz w:val="24"/>
          <w:szCs w:val="26"/>
          <w:u w:val="single"/>
          <w:lang w:val="en-US"/>
        </w:rPr>
        <w:t xml:space="preserve"> address Comoros with two recommendations:</w:t>
      </w:r>
    </w:p>
    <w:p w:rsidR="00CC2D70" w:rsidRPr="00C30939" w:rsidRDefault="00CC2D70" w:rsidP="00CC2D70">
      <w:pPr>
        <w:pStyle w:val="ListParagraph"/>
        <w:tabs>
          <w:tab w:val="left" w:pos="1019"/>
        </w:tabs>
        <w:spacing w:line="240" w:lineRule="auto"/>
        <w:ind w:left="643"/>
        <w:jc w:val="both"/>
        <w:rPr>
          <w:b/>
          <w:sz w:val="24"/>
          <w:szCs w:val="26"/>
          <w:lang w:val="en-US"/>
        </w:rPr>
      </w:pPr>
    </w:p>
    <w:p w:rsidR="00CC2D70" w:rsidRPr="00C30939" w:rsidRDefault="00CC2D70" w:rsidP="00CC2D70">
      <w:pPr>
        <w:pStyle w:val="ListParagraph"/>
        <w:numPr>
          <w:ilvl w:val="0"/>
          <w:numId w:val="1"/>
        </w:numPr>
        <w:tabs>
          <w:tab w:val="left" w:pos="1019"/>
        </w:tabs>
        <w:spacing w:line="240" w:lineRule="auto"/>
        <w:jc w:val="both"/>
        <w:rPr>
          <w:b/>
          <w:sz w:val="24"/>
          <w:szCs w:val="26"/>
        </w:rPr>
      </w:pPr>
      <w:r w:rsidRPr="00C30939">
        <w:rPr>
          <w:b/>
          <w:sz w:val="24"/>
          <w:szCs w:val="26"/>
          <w:lang w:val="en-US"/>
        </w:rPr>
        <w:t xml:space="preserve">To ratify the Second Optional Protocol to the International Covenant on Civil and Political Rights, aiming at the abolition of the death penalty </w:t>
      </w:r>
    </w:p>
    <w:p w:rsidR="00CC2D70" w:rsidRPr="00C30939" w:rsidRDefault="00CC2D70" w:rsidP="00CC2D70">
      <w:pPr>
        <w:pStyle w:val="ListParagraph"/>
        <w:tabs>
          <w:tab w:val="left" w:pos="1019"/>
        </w:tabs>
        <w:ind w:left="643"/>
        <w:jc w:val="both"/>
        <w:rPr>
          <w:b/>
          <w:sz w:val="24"/>
          <w:szCs w:val="26"/>
          <w:lang w:val="hr-HR"/>
        </w:rPr>
      </w:pPr>
    </w:p>
    <w:p w:rsidR="00CC2D70" w:rsidRPr="00C30939" w:rsidRDefault="00CC2D70" w:rsidP="00CC2D70">
      <w:pPr>
        <w:pStyle w:val="ListParagraph"/>
        <w:numPr>
          <w:ilvl w:val="0"/>
          <w:numId w:val="1"/>
        </w:numPr>
        <w:tabs>
          <w:tab w:val="left" w:pos="1019"/>
        </w:tabs>
        <w:jc w:val="both"/>
        <w:rPr>
          <w:b/>
          <w:sz w:val="24"/>
          <w:szCs w:val="26"/>
          <w:lang w:val="hr-HR"/>
        </w:rPr>
      </w:pPr>
      <w:r w:rsidRPr="00C30939">
        <w:rPr>
          <w:b/>
          <w:bCs/>
          <w:sz w:val="24"/>
          <w:szCs w:val="26"/>
          <w:lang w:val="hr-HR"/>
        </w:rPr>
        <w:t xml:space="preserve">To </w:t>
      </w:r>
      <w:proofErr w:type="spellStart"/>
      <w:r w:rsidRPr="00C30939">
        <w:rPr>
          <w:b/>
          <w:bCs/>
          <w:sz w:val="24"/>
          <w:szCs w:val="26"/>
          <w:lang w:val="hr-HR"/>
        </w:rPr>
        <w:t>enact</w:t>
      </w:r>
      <w:proofErr w:type="spellEnd"/>
      <w:r w:rsidRPr="00C30939">
        <w:rPr>
          <w:b/>
          <w:bCs/>
          <w:sz w:val="24"/>
          <w:szCs w:val="26"/>
          <w:lang w:val="hr-HR"/>
        </w:rPr>
        <w:t xml:space="preserve"> </w:t>
      </w:r>
      <w:proofErr w:type="spellStart"/>
      <w:r w:rsidRPr="00C30939">
        <w:rPr>
          <w:b/>
          <w:bCs/>
          <w:sz w:val="24"/>
          <w:szCs w:val="26"/>
          <w:lang w:val="hr-HR"/>
        </w:rPr>
        <w:t>legislation</w:t>
      </w:r>
      <w:proofErr w:type="spellEnd"/>
      <w:r w:rsidRPr="00C30939">
        <w:rPr>
          <w:b/>
          <w:bCs/>
          <w:sz w:val="24"/>
          <w:szCs w:val="26"/>
          <w:lang w:val="hr-HR"/>
        </w:rPr>
        <w:t xml:space="preserve"> </w:t>
      </w:r>
      <w:proofErr w:type="spellStart"/>
      <w:r w:rsidRPr="00C30939">
        <w:rPr>
          <w:b/>
          <w:bCs/>
          <w:sz w:val="24"/>
          <w:szCs w:val="26"/>
          <w:lang w:val="hr-HR"/>
        </w:rPr>
        <w:t>which</w:t>
      </w:r>
      <w:proofErr w:type="spellEnd"/>
      <w:r w:rsidRPr="00C30939">
        <w:rPr>
          <w:b/>
          <w:bCs/>
          <w:sz w:val="24"/>
          <w:szCs w:val="26"/>
          <w:lang w:val="hr-HR"/>
        </w:rPr>
        <w:t xml:space="preserve"> </w:t>
      </w:r>
      <w:proofErr w:type="spellStart"/>
      <w:r w:rsidRPr="00C30939">
        <w:rPr>
          <w:b/>
          <w:bCs/>
          <w:sz w:val="24"/>
          <w:szCs w:val="26"/>
          <w:lang w:val="hr-HR"/>
        </w:rPr>
        <w:t>explicitly</w:t>
      </w:r>
      <w:proofErr w:type="spellEnd"/>
      <w:r w:rsidRPr="00C30939">
        <w:rPr>
          <w:b/>
          <w:bCs/>
          <w:sz w:val="24"/>
          <w:szCs w:val="26"/>
          <w:lang w:val="hr-HR"/>
        </w:rPr>
        <w:t xml:space="preserve"> </w:t>
      </w:r>
      <w:proofErr w:type="spellStart"/>
      <w:r w:rsidRPr="00C30939">
        <w:rPr>
          <w:b/>
          <w:bCs/>
          <w:sz w:val="24"/>
          <w:szCs w:val="26"/>
          <w:lang w:val="hr-HR"/>
        </w:rPr>
        <w:t>prohibits</w:t>
      </w:r>
      <w:proofErr w:type="spellEnd"/>
      <w:r w:rsidRPr="00C30939">
        <w:rPr>
          <w:b/>
          <w:bCs/>
          <w:sz w:val="24"/>
          <w:szCs w:val="26"/>
          <w:lang w:val="hr-HR"/>
        </w:rPr>
        <w:t xml:space="preserve"> </w:t>
      </w:r>
      <w:proofErr w:type="spellStart"/>
      <w:r w:rsidRPr="00C30939">
        <w:rPr>
          <w:b/>
          <w:bCs/>
          <w:sz w:val="24"/>
          <w:szCs w:val="26"/>
          <w:lang w:val="hr-HR"/>
        </w:rPr>
        <w:t>corporal</w:t>
      </w:r>
      <w:proofErr w:type="spellEnd"/>
      <w:r w:rsidRPr="00C30939">
        <w:rPr>
          <w:b/>
          <w:bCs/>
          <w:sz w:val="24"/>
          <w:szCs w:val="26"/>
          <w:lang w:val="hr-HR"/>
        </w:rPr>
        <w:t xml:space="preserve"> </w:t>
      </w:r>
      <w:proofErr w:type="spellStart"/>
      <w:r w:rsidRPr="00C30939">
        <w:rPr>
          <w:b/>
          <w:bCs/>
          <w:sz w:val="24"/>
          <w:szCs w:val="26"/>
          <w:lang w:val="hr-HR"/>
        </w:rPr>
        <w:t>punishment</w:t>
      </w:r>
      <w:proofErr w:type="spellEnd"/>
      <w:r w:rsidRPr="00C30939">
        <w:rPr>
          <w:b/>
          <w:bCs/>
          <w:sz w:val="24"/>
          <w:szCs w:val="26"/>
          <w:lang w:val="hr-HR"/>
        </w:rPr>
        <w:t xml:space="preserve"> </w:t>
      </w:r>
      <w:proofErr w:type="spellStart"/>
      <w:r w:rsidRPr="00C30939">
        <w:rPr>
          <w:b/>
          <w:bCs/>
          <w:sz w:val="24"/>
          <w:szCs w:val="26"/>
          <w:lang w:val="hr-HR"/>
        </w:rPr>
        <w:t>of</w:t>
      </w:r>
      <w:proofErr w:type="spellEnd"/>
      <w:r w:rsidRPr="00C30939">
        <w:rPr>
          <w:b/>
          <w:bCs/>
          <w:sz w:val="24"/>
          <w:szCs w:val="26"/>
          <w:lang w:val="hr-HR"/>
        </w:rPr>
        <w:t xml:space="preserve"> </w:t>
      </w:r>
      <w:proofErr w:type="spellStart"/>
      <w:r w:rsidRPr="00C30939">
        <w:rPr>
          <w:b/>
          <w:bCs/>
          <w:sz w:val="24"/>
          <w:szCs w:val="26"/>
          <w:lang w:val="hr-HR"/>
        </w:rPr>
        <w:t>children</w:t>
      </w:r>
      <w:proofErr w:type="spellEnd"/>
      <w:r w:rsidRPr="00C30939">
        <w:rPr>
          <w:b/>
          <w:bCs/>
          <w:sz w:val="24"/>
          <w:szCs w:val="26"/>
          <w:lang w:val="hr-HR"/>
        </w:rPr>
        <w:t xml:space="preserve"> </w:t>
      </w:r>
      <w:proofErr w:type="spellStart"/>
      <w:r w:rsidRPr="00C30939">
        <w:rPr>
          <w:b/>
          <w:bCs/>
          <w:sz w:val="24"/>
          <w:szCs w:val="26"/>
          <w:lang w:val="hr-HR"/>
        </w:rPr>
        <w:t>in</w:t>
      </w:r>
      <w:proofErr w:type="spellEnd"/>
      <w:r w:rsidRPr="00C30939">
        <w:rPr>
          <w:b/>
          <w:bCs/>
          <w:sz w:val="24"/>
          <w:szCs w:val="26"/>
          <w:lang w:val="hr-HR"/>
        </w:rPr>
        <w:t xml:space="preserve"> </w:t>
      </w:r>
      <w:proofErr w:type="spellStart"/>
      <w:r w:rsidRPr="00C30939">
        <w:rPr>
          <w:b/>
          <w:bCs/>
          <w:sz w:val="24"/>
          <w:szCs w:val="26"/>
          <w:lang w:val="hr-HR"/>
        </w:rPr>
        <w:t>all</w:t>
      </w:r>
      <w:proofErr w:type="spellEnd"/>
      <w:r w:rsidRPr="00C30939">
        <w:rPr>
          <w:b/>
          <w:bCs/>
          <w:sz w:val="24"/>
          <w:szCs w:val="26"/>
          <w:lang w:val="hr-HR"/>
        </w:rPr>
        <w:t xml:space="preserve"> </w:t>
      </w:r>
      <w:proofErr w:type="spellStart"/>
      <w:r w:rsidRPr="00C30939">
        <w:rPr>
          <w:b/>
          <w:bCs/>
          <w:sz w:val="24"/>
          <w:szCs w:val="26"/>
          <w:lang w:val="hr-HR"/>
        </w:rPr>
        <w:t>settings</w:t>
      </w:r>
      <w:proofErr w:type="spellEnd"/>
      <w:r w:rsidRPr="00C30939">
        <w:rPr>
          <w:b/>
          <w:bCs/>
          <w:sz w:val="24"/>
          <w:szCs w:val="26"/>
          <w:lang w:val="hr-HR"/>
        </w:rPr>
        <w:t xml:space="preserve">, </w:t>
      </w:r>
      <w:proofErr w:type="spellStart"/>
      <w:r w:rsidRPr="00C30939">
        <w:rPr>
          <w:b/>
          <w:bCs/>
          <w:sz w:val="24"/>
          <w:szCs w:val="26"/>
          <w:lang w:val="hr-HR"/>
        </w:rPr>
        <w:t>including</w:t>
      </w:r>
      <w:proofErr w:type="spellEnd"/>
      <w:r w:rsidRPr="00C30939">
        <w:rPr>
          <w:b/>
          <w:bCs/>
          <w:sz w:val="24"/>
          <w:szCs w:val="26"/>
          <w:lang w:val="hr-HR"/>
        </w:rPr>
        <w:t xml:space="preserve"> </w:t>
      </w:r>
      <w:proofErr w:type="spellStart"/>
      <w:r w:rsidRPr="00C30939">
        <w:rPr>
          <w:b/>
          <w:bCs/>
          <w:sz w:val="24"/>
          <w:szCs w:val="26"/>
          <w:lang w:val="hr-HR"/>
        </w:rPr>
        <w:t>in</w:t>
      </w:r>
      <w:proofErr w:type="spellEnd"/>
      <w:r w:rsidRPr="00C30939">
        <w:rPr>
          <w:b/>
          <w:bCs/>
          <w:sz w:val="24"/>
          <w:szCs w:val="26"/>
          <w:lang w:val="hr-HR"/>
        </w:rPr>
        <w:t xml:space="preserve"> </w:t>
      </w:r>
      <w:proofErr w:type="spellStart"/>
      <w:r w:rsidRPr="00C30939">
        <w:rPr>
          <w:b/>
          <w:bCs/>
          <w:sz w:val="24"/>
          <w:szCs w:val="26"/>
          <w:lang w:val="hr-HR"/>
        </w:rPr>
        <w:t>the</w:t>
      </w:r>
      <w:proofErr w:type="spellEnd"/>
      <w:r w:rsidRPr="00C30939">
        <w:rPr>
          <w:b/>
          <w:bCs/>
          <w:sz w:val="24"/>
          <w:szCs w:val="26"/>
          <w:lang w:val="hr-HR"/>
        </w:rPr>
        <w:t xml:space="preserve"> home, </w:t>
      </w:r>
      <w:proofErr w:type="spellStart"/>
      <w:r w:rsidRPr="00C30939">
        <w:rPr>
          <w:b/>
          <w:bCs/>
          <w:sz w:val="24"/>
          <w:szCs w:val="26"/>
          <w:lang w:val="hr-HR"/>
        </w:rPr>
        <w:t>and</w:t>
      </w:r>
      <w:proofErr w:type="spellEnd"/>
      <w:r w:rsidRPr="00C30939">
        <w:rPr>
          <w:b/>
          <w:bCs/>
          <w:sz w:val="24"/>
          <w:szCs w:val="26"/>
          <w:lang w:val="hr-HR"/>
        </w:rPr>
        <w:t xml:space="preserve"> </w:t>
      </w:r>
      <w:proofErr w:type="spellStart"/>
      <w:r w:rsidRPr="00C30939">
        <w:rPr>
          <w:b/>
          <w:bCs/>
          <w:sz w:val="24"/>
          <w:szCs w:val="26"/>
          <w:lang w:val="hr-HR"/>
        </w:rPr>
        <w:t>repeal</w:t>
      </w:r>
      <w:proofErr w:type="spellEnd"/>
      <w:r w:rsidRPr="00C30939">
        <w:rPr>
          <w:b/>
          <w:bCs/>
          <w:sz w:val="24"/>
          <w:szCs w:val="26"/>
          <w:lang w:val="hr-HR"/>
        </w:rPr>
        <w:t xml:space="preserve"> </w:t>
      </w:r>
      <w:proofErr w:type="spellStart"/>
      <w:r w:rsidRPr="00C30939">
        <w:rPr>
          <w:b/>
          <w:bCs/>
          <w:sz w:val="24"/>
          <w:szCs w:val="26"/>
          <w:lang w:val="hr-HR"/>
        </w:rPr>
        <w:t>all</w:t>
      </w:r>
      <w:proofErr w:type="spellEnd"/>
      <w:r w:rsidRPr="00C30939">
        <w:rPr>
          <w:b/>
          <w:bCs/>
          <w:sz w:val="24"/>
          <w:szCs w:val="26"/>
          <w:lang w:val="hr-HR"/>
        </w:rPr>
        <w:t xml:space="preserve"> </w:t>
      </w:r>
      <w:proofErr w:type="spellStart"/>
      <w:r w:rsidRPr="00C30939">
        <w:rPr>
          <w:b/>
          <w:bCs/>
          <w:sz w:val="24"/>
          <w:szCs w:val="26"/>
          <w:lang w:val="hr-HR"/>
        </w:rPr>
        <w:t>legal</w:t>
      </w:r>
      <w:proofErr w:type="spellEnd"/>
      <w:r w:rsidRPr="00C30939">
        <w:rPr>
          <w:b/>
          <w:bCs/>
          <w:sz w:val="24"/>
          <w:szCs w:val="26"/>
          <w:lang w:val="hr-HR"/>
        </w:rPr>
        <w:t xml:space="preserve"> </w:t>
      </w:r>
      <w:proofErr w:type="spellStart"/>
      <w:r w:rsidRPr="00C30939">
        <w:rPr>
          <w:b/>
          <w:bCs/>
          <w:sz w:val="24"/>
          <w:szCs w:val="26"/>
          <w:lang w:val="hr-HR"/>
        </w:rPr>
        <w:t>defences</w:t>
      </w:r>
      <w:proofErr w:type="spellEnd"/>
      <w:r w:rsidRPr="00C30939">
        <w:rPr>
          <w:b/>
          <w:bCs/>
          <w:sz w:val="24"/>
          <w:szCs w:val="26"/>
          <w:lang w:val="hr-HR"/>
        </w:rPr>
        <w:t xml:space="preserve"> for </w:t>
      </w:r>
      <w:proofErr w:type="spellStart"/>
      <w:r w:rsidRPr="00C30939">
        <w:rPr>
          <w:b/>
          <w:bCs/>
          <w:sz w:val="24"/>
          <w:szCs w:val="26"/>
          <w:lang w:val="hr-HR"/>
        </w:rPr>
        <w:t>its</w:t>
      </w:r>
      <w:proofErr w:type="spellEnd"/>
      <w:r w:rsidRPr="00C30939">
        <w:rPr>
          <w:b/>
          <w:bCs/>
          <w:sz w:val="24"/>
          <w:szCs w:val="26"/>
          <w:lang w:val="hr-HR"/>
        </w:rPr>
        <w:t xml:space="preserve"> use</w:t>
      </w:r>
    </w:p>
    <w:p w:rsidR="00CC2D70" w:rsidRPr="00C30939" w:rsidRDefault="00CC2D70" w:rsidP="00CC2D70">
      <w:pPr>
        <w:pStyle w:val="ListParagraph"/>
        <w:tabs>
          <w:tab w:val="left" w:pos="1019"/>
        </w:tabs>
        <w:spacing w:line="240" w:lineRule="auto"/>
        <w:ind w:left="643"/>
        <w:jc w:val="both"/>
        <w:rPr>
          <w:b/>
          <w:sz w:val="24"/>
          <w:szCs w:val="26"/>
        </w:rPr>
      </w:pPr>
    </w:p>
    <w:p w:rsidR="00CC2D70" w:rsidRPr="00C30939" w:rsidRDefault="00CC2D70" w:rsidP="00CC2D70">
      <w:pPr>
        <w:pStyle w:val="ListParagraph"/>
        <w:tabs>
          <w:tab w:val="left" w:pos="1019"/>
        </w:tabs>
        <w:spacing w:line="240" w:lineRule="auto"/>
        <w:ind w:left="643"/>
        <w:jc w:val="both"/>
        <w:rPr>
          <w:b/>
          <w:sz w:val="24"/>
          <w:szCs w:val="26"/>
        </w:rPr>
      </w:pPr>
    </w:p>
    <w:p w:rsidR="00CC2D70" w:rsidRPr="00C30939" w:rsidRDefault="00CC2D70" w:rsidP="00CC2D70">
      <w:pPr>
        <w:spacing w:line="240" w:lineRule="auto"/>
        <w:jc w:val="both"/>
        <w:rPr>
          <w:rFonts w:ascii="Times New Roman" w:hAnsi="Times New Roman" w:cs="Times New Roman"/>
          <w:sz w:val="24"/>
          <w:szCs w:val="26"/>
          <w:lang w:val="en-US"/>
        </w:rPr>
      </w:pPr>
      <w:r w:rsidRPr="00C30939">
        <w:rPr>
          <w:rFonts w:ascii="Times New Roman" w:hAnsi="Times New Roman" w:cs="Times New Roman"/>
          <w:sz w:val="24"/>
          <w:szCs w:val="26"/>
          <w:lang w:val="en-US"/>
        </w:rPr>
        <w:t xml:space="preserve">Croatia would like to compliment the Government of Comoros for the progress achieved and wish them a successful review session. </w:t>
      </w:r>
    </w:p>
    <w:p w:rsidR="00CC2D70" w:rsidRPr="00C30939" w:rsidRDefault="00CC2D70" w:rsidP="00CC2D70">
      <w:pPr>
        <w:spacing w:line="240" w:lineRule="auto"/>
        <w:jc w:val="both"/>
        <w:rPr>
          <w:rFonts w:ascii="Times New Roman" w:hAnsi="Times New Roman" w:cs="Times New Roman"/>
          <w:sz w:val="24"/>
          <w:szCs w:val="26"/>
          <w:lang w:val="en-US"/>
        </w:rPr>
      </w:pPr>
    </w:p>
    <w:p w:rsidR="00CC2D70" w:rsidRPr="00C30939" w:rsidRDefault="00CC2D70" w:rsidP="00CC2D70">
      <w:pPr>
        <w:spacing w:line="240" w:lineRule="auto"/>
        <w:jc w:val="both"/>
        <w:rPr>
          <w:rFonts w:ascii="Times New Roman" w:hAnsi="Times New Roman" w:cs="Times New Roman"/>
          <w:sz w:val="24"/>
          <w:szCs w:val="26"/>
          <w:lang w:val="en-US"/>
        </w:rPr>
      </w:pPr>
      <w:r w:rsidRPr="00C30939">
        <w:rPr>
          <w:rFonts w:ascii="Times New Roman" w:hAnsi="Times New Roman" w:cs="Times New Roman"/>
          <w:sz w:val="24"/>
          <w:szCs w:val="26"/>
          <w:lang w:val="en-US"/>
        </w:rPr>
        <w:t xml:space="preserve">Thank you. </w:t>
      </w:r>
    </w:p>
    <w:p w:rsidR="00AA4B4C" w:rsidRDefault="00AA4B4C"/>
    <w:sectPr w:rsidR="00AA4B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A120FE"/>
    <w:multiLevelType w:val="hybridMultilevel"/>
    <w:tmpl w:val="ED1AB178"/>
    <w:lvl w:ilvl="0" w:tplc="041A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D70"/>
    <w:rsid w:val="00623061"/>
    <w:rsid w:val="00AA4B4C"/>
    <w:rsid w:val="00C30939"/>
    <w:rsid w:val="00CC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BF7921-A33F-4F50-888E-137780B5B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D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CC2D70"/>
    <w:pPr>
      <w:spacing w:before="120" w:after="120" w:line="276" w:lineRule="auto"/>
      <w:ind w:left="720"/>
      <w:contextualSpacing/>
    </w:pPr>
    <w:rPr>
      <w:rFonts w:ascii="Times New Roman" w:eastAsia="Calibri" w:hAnsi="Times New Roman" w:cs="Times New Roman"/>
      <w:lang w:val="en-GB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CC2D70"/>
    <w:rPr>
      <w:rFonts w:ascii="Times New Roman" w:eastAsia="Calibri" w:hAnsi="Times New Roman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9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96AEC6-9A9C-466F-8289-230D2D5E48C7}"/>
</file>

<file path=customXml/itemProps2.xml><?xml version="1.0" encoding="utf-8"?>
<ds:datastoreItem xmlns:ds="http://schemas.openxmlformats.org/officeDocument/2006/customXml" ds:itemID="{66048FF8-B646-454F-975E-9E4FB5033989}"/>
</file>

<file path=customXml/itemProps3.xml><?xml version="1.0" encoding="utf-8"?>
<ds:datastoreItem xmlns:ds="http://schemas.openxmlformats.org/officeDocument/2006/customXml" ds:itemID="{F386CB87-F2E0-44CE-9B7B-49C7954826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MVEP</Company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Peročević</dc:creator>
  <cp:keywords/>
  <dc:description/>
  <cp:lastModifiedBy>Ivan Pepić</cp:lastModifiedBy>
  <cp:revision>2</cp:revision>
  <cp:lastPrinted>2019-01-17T13:06:00Z</cp:lastPrinted>
  <dcterms:created xsi:type="dcterms:W3CDTF">2019-01-17T13:07:00Z</dcterms:created>
  <dcterms:modified xsi:type="dcterms:W3CDTF">2019-01-17T13:07:00Z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