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044C" w14:textId="77777777"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14:paraId="5CF470A9" w14:textId="77777777" w:rsidTr="007719D1">
        <w:tc>
          <w:tcPr>
            <w:tcW w:w="2268" w:type="dxa"/>
          </w:tcPr>
          <w:p w14:paraId="05A2DABD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14:paraId="53AE3357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14:paraId="3FD060A8" w14:textId="77777777" w:rsidTr="007719D1">
        <w:tc>
          <w:tcPr>
            <w:tcW w:w="2268" w:type="dxa"/>
          </w:tcPr>
          <w:p w14:paraId="2892FE5B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14:paraId="2A349F4F" w14:textId="77777777"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14:paraId="63225A32" w14:textId="77777777" w:rsidTr="007719D1">
        <w:tc>
          <w:tcPr>
            <w:tcW w:w="2268" w:type="dxa"/>
          </w:tcPr>
          <w:p w14:paraId="3818E765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2E71E9C8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14:paraId="6543051A" w14:textId="77777777" w:rsidTr="007719D1">
        <w:tc>
          <w:tcPr>
            <w:tcW w:w="5273" w:type="dxa"/>
            <w:gridSpan w:val="2"/>
          </w:tcPr>
          <w:p w14:paraId="37EB2760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14:paraId="53526757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14:paraId="1B5349CD" w14:textId="77777777"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9B52E2">
              <w:rPr>
                <w:rFonts w:ascii="OrigGarmnd BT" w:hAnsi="OrigGarmnd BT"/>
                <w:b/>
                <w:sz w:val="28"/>
                <w:szCs w:val="28"/>
              </w:rPr>
              <w:t>2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14:paraId="5727A929" w14:textId="77777777"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7916742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10330EE5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11CF1859" w14:textId="77777777" w:rsidR="00DD4975" w:rsidRDefault="00DD4975" w:rsidP="005C0351">
      <w:pPr>
        <w:pStyle w:val="Brdtext1"/>
        <w:spacing w:line="360" w:lineRule="auto"/>
        <w:rPr>
          <w:rFonts w:ascii="OrigGarmnd BT" w:hAnsi="OrigGarmnd BT"/>
        </w:rPr>
      </w:pPr>
    </w:p>
    <w:p w14:paraId="14C1A2A8" w14:textId="775A4D2E" w:rsidR="001700AA" w:rsidRPr="00E47C4E" w:rsidRDefault="00DD4975" w:rsidP="005C0351">
      <w:pPr>
        <w:pStyle w:val="Brdtext1"/>
        <w:spacing w:line="360" w:lineRule="auto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E472D6">
        <w:rPr>
          <w:rFonts w:ascii="OrigGarmnd BT" w:hAnsi="OrigGarmnd BT"/>
          <w:b/>
          <w:sz w:val="28"/>
          <w:szCs w:val="28"/>
        </w:rPr>
        <w:t>Viet Nam</w:t>
      </w:r>
    </w:p>
    <w:p w14:paraId="660B4E28" w14:textId="3A071FFD" w:rsidR="00DE352A" w:rsidRPr="00E47C4E" w:rsidRDefault="00DD4975" w:rsidP="005C0351">
      <w:pPr>
        <w:pStyle w:val="Brdtext1"/>
        <w:spacing w:line="360" w:lineRule="auto"/>
        <w:rPr>
          <w:rFonts w:ascii="OrigGarmnd BT" w:hAnsi="OrigGarmnd BT"/>
          <w:i/>
        </w:rPr>
      </w:pPr>
      <w:bookmarkStart w:id="13" w:name="_GoBack"/>
      <w:bookmarkEnd w:id="13"/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C24732">
        <w:rPr>
          <w:rFonts w:ascii="OrigGarmnd BT" w:hAnsi="OrigGarmnd BT"/>
          <w:i/>
        </w:rPr>
        <w:t xml:space="preserve">22 </w:t>
      </w:r>
      <w:r w:rsidR="009B52E2">
        <w:rPr>
          <w:rFonts w:ascii="OrigGarmnd BT" w:hAnsi="OrigGarmnd BT"/>
          <w:i/>
        </w:rPr>
        <w:t>January</w:t>
      </w:r>
      <w:r w:rsidR="00F1281E">
        <w:rPr>
          <w:rFonts w:ascii="OrigGarmnd BT" w:hAnsi="OrigGarmnd BT"/>
          <w:i/>
        </w:rPr>
        <w:t xml:space="preserve"> 201</w:t>
      </w:r>
      <w:r w:rsidR="005C0351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D53E7D">
        <w:rPr>
          <w:rFonts w:ascii="OrigGarmnd BT" w:hAnsi="OrigGarmnd BT"/>
          <w:i/>
        </w:rPr>
        <w:t>1.00</w:t>
      </w:r>
      <w:r w:rsidR="009B52E2">
        <w:rPr>
          <w:rFonts w:ascii="OrigGarmnd BT" w:hAnsi="OrigGarmnd BT"/>
          <w:i/>
        </w:rPr>
        <w:t xml:space="preserve"> min</w:t>
      </w:r>
      <w:r w:rsidR="00B134F3">
        <w:rPr>
          <w:rFonts w:ascii="OrigGarmnd BT" w:hAnsi="OrigGarmnd BT"/>
          <w:i/>
        </w:rPr>
        <w:t xml:space="preserve">, speaker no. </w:t>
      </w:r>
      <w:r w:rsidR="00C24732">
        <w:rPr>
          <w:rFonts w:ascii="OrigGarmnd BT" w:hAnsi="OrigGarmnd BT"/>
          <w:i/>
        </w:rPr>
        <w:t>58</w:t>
      </w:r>
      <w:r w:rsidRPr="009C1170">
        <w:rPr>
          <w:rFonts w:ascii="OrigGarmnd BT" w:hAnsi="OrigGarmnd BT"/>
          <w:i/>
        </w:rPr>
        <w:t>)</w:t>
      </w:r>
    </w:p>
    <w:p w14:paraId="35BF9143" w14:textId="77777777" w:rsidR="00E47C4E" w:rsidRDefault="00E47C4E" w:rsidP="005C0351">
      <w:pPr>
        <w:pStyle w:val="Brdtext1"/>
        <w:spacing w:line="360" w:lineRule="auto"/>
        <w:rPr>
          <w:rFonts w:ascii="OrigGarmnd BT" w:hAnsi="OrigGarmnd BT"/>
        </w:rPr>
      </w:pPr>
    </w:p>
    <w:p w14:paraId="5AC231D1" w14:textId="5E4FC82F" w:rsidR="00DD4975" w:rsidRDefault="00DD4975" w:rsidP="005C0351">
      <w:pPr>
        <w:pStyle w:val="Brdtext1"/>
        <w:spacing w:line="360" w:lineRule="auto"/>
        <w:rPr>
          <w:rFonts w:ascii="OrigGarmnd BT" w:hAnsi="OrigGarmnd BT"/>
        </w:rPr>
      </w:pPr>
      <w:r w:rsidRPr="00C61B9C">
        <w:rPr>
          <w:rFonts w:ascii="OrigGarmnd BT" w:hAnsi="OrigGarmnd BT"/>
        </w:rPr>
        <w:t>Mr. President,</w:t>
      </w:r>
    </w:p>
    <w:p w14:paraId="390F1F6F" w14:textId="706031A4" w:rsidR="007B693D" w:rsidRPr="00E472D6" w:rsidRDefault="00E472D6" w:rsidP="005C0351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bookmarkStart w:id="14" w:name="_Hlk532991207"/>
      <w:r w:rsidRPr="00E472D6">
        <w:rPr>
          <w:rFonts w:ascii="OrigGarmnd BT" w:hAnsi="OrigGarmnd BT"/>
          <w:sz w:val="24"/>
          <w:szCs w:val="24"/>
          <w:lang w:val="en-US"/>
        </w:rPr>
        <w:t xml:space="preserve">Sweden acknowledges improvements </w:t>
      </w:r>
      <w:r w:rsidR="00470ADD">
        <w:rPr>
          <w:rFonts w:ascii="OrigGarmnd BT" w:hAnsi="OrigGarmnd BT"/>
          <w:sz w:val="24"/>
          <w:szCs w:val="24"/>
          <w:lang w:val="en-US"/>
        </w:rPr>
        <w:t>on</w:t>
      </w:r>
      <w:r w:rsidRPr="00E472D6">
        <w:rPr>
          <w:rFonts w:ascii="OrigGarmnd BT" w:hAnsi="OrigGarmnd BT"/>
          <w:sz w:val="24"/>
          <w:szCs w:val="24"/>
          <w:lang w:val="en-US"/>
        </w:rPr>
        <w:t xml:space="preserve"> freedom of religion or belief</w:t>
      </w:r>
      <w:r w:rsidR="005408FC">
        <w:rPr>
          <w:rFonts w:ascii="OrigGarmnd BT" w:hAnsi="OrigGarmnd BT"/>
          <w:sz w:val="24"/>
          <w:szCs w:val="24"/>
          <w:lang w:val="en-US"/>
        </w:rPr>
        <w:t>,</w:t>
      </w:r>
      <w:r w:rsidRPr="00E472D6">
        <w:rPr>
          <w:rFonts w:ascii="OrigGarmnd BT" w:hAnsi="OrigGarmnd BT"/>
          <w:sz w:val="24"/>
          <w:szCs w:val="24"/>
          <w:lang w:val="en-US"/>
        </w:rPr>
        <w:t xml:space="preserve"> and </w:t>
      </w:r>
      <w:r w:rsidR="0028518A">
        <w:rPr>
          <w:rFonts w:ascii="OrigGarmnd BT" w:hAnsi="OrigGarmnd BT"/>
          <w:sz w:val="24"/>
          <w:szCs w:val="24"/>
          <w:lang w:val="en-US"/>
        </w:rPr>
        <w:t>the human rights of LGBTI-persons</w:t>
      </w:r>
      <w:r w:rsidRPr="00E472D6">
        <w:rPr>
          <w:rFonts w:ascii="OrigGarmnd BT" w:hAnsi="OrigGarmnd BT"/>
          <w:sz w:val="24"/>
          <w:szCs w:val="24"/>
          <w:lang w:val="en-US"/>
        </w:rPr>
        <w:t xml:space="preserve">. However, continued efforts are needed. </w:t>
      </w:r>
      <w:r w:rsidR="00470ADD">
        <w:rPr>
          <w:rFonts w:ascii="OrigGarmnd BT" w:hAnsi="OrigGarmnd BT"/>
          <w:sz w:val="24"/>
          <w:szCs w:val="24"/>
          <w:lang w:val="en-US"/>
        </w:rPr>
        <w:t>A</w:t>
      </w:r>
      <w:r w:rsidRPr="00E472D6">
        <w:rPr>
          <w:rFonts w:ascii="OrigGarmnd BT" w:hAnsi="OrigGarmnd BT"/>
          <w:sz w:val="24"/>
          <w:szCs w:val="24"/>
          <w:lang w:val="en-US"/>
        </w:rPr>
        <w:t xml:space="preserve"> worrying trend </w:t>
      </w:r>
      <w:r w:rsidR="00470ADD">
        <w:rPr>
          <w:rFonts w:ascii="OrigGarmnd BT" w:hAnsi="OrigGarmnd BT"/>
          <w:sz w:val="24"/>
          <w:szCs w:val="24"/>
          <w:lang w:val="en-US"/>
        </w:rPr>
        <w:t xml:space="preserve">is </w:t>
      </w:r>
      <w:r w:rsidRPr="00E472D6">
        <w:rPr>
          <w:rFonts w:ascii="OrigGarmnd BT" w:hAnsi="OrigGarmnd BT"/>
          <w:sz w:val="24"/>
          <w:szCs w:val="24"/>
          <w:lang w:val="en-US"/>
        </w:rPr>
        <w:t xml:space="preserve">shrinking space for civil society and </w:t>
      </w:r>
      <w:r>
        <w:rPr>
          <w:rFonts w:ascii="OrigGarmnd BT" w:hAnsi="OrigGarmnd BT"/>
          <w:sz w:val="24"/>
          <w:szCs w:val="24"/>
          <w:lang w:val="en-US"/>
        </w:rPr>
        <w:t xml:space="preserve">an </w:t>
      </w:r>
      <w:r w:rsidRPr="00E472D6">
        <w:rPr>
          <w:rFonts w:ascii="OrigGarmnd BT" w:hAnsi="OrigGarmnd BT"/>
          <w:sz w:val="24"/>
          <w:szCs w:val="24"/>
          <w:lang w:val="en-US"/>
        </w:rPr>
        <w:t>increased number of convictions of dissidents, human rights defenders</w:t>
      </w:r>
      <w:r w:rsidR="00941703">
        <w:rPr>
          <w:rFonts w:ascii="OrigGarmnd BT" w:hAnsi="OrigGarmnd BT"/>
          <w:sz w:val="24"/>
          <w:szCs w:val="24"/>
          <w:lang w:val="en-US"/>
        </w:rPr>
        <w:t>,</w:t>
      </w:r>
      <w:r w:rsidRPr="00E472D6">
        <w:rPr>
          <w:rFonts w:ascii="OrigGarmnd BT" w:hAnsi="OrigGarmnd BT"/>
          <w:sz w:val="24"/>
          <w:szCs w:val="24"/>
          <w:lang w:val="en-US"/>
        </w:rPr>
        <w:t xml:space="preserve"> and bloggers</w:t>
      </w:r>
      <w:r w:rsidRPr="00E472D6">
        <w:rPr>
          <w:rFonts w:ascii="OrigGarmnd BT" w:hAnsi="OrigGarmnd BT"/>
          <w:bCs/>
          <w:sz w:val="24"/>
          <w:szCs w:val="24"/>
          <w:lang w:val="en-US"/>
        </w:rPr>
        <w:t xml:space="preserve">, </w:t>
      </w:r>
      <w:r w:rsidR="00470ADD">
        <w:rPr>
          <w:rFonts w:ascii="OrigGarmnd BT" w:hAnsi="OrigGarmnd BT"/>
          <w:bCs/>
          <w:sz w:val="24"/>
          <w:szCs w:val="24"/>
          <w:lang w:val="en-US"/>
        </w:rPr>
        <w:t xml:space="preserve">and </w:t>
      </w:r>
      <w:r w:rsidRPr="00E472D6">
        <w:rPr>
          <w:rFonts w:ascii="OrigGarmnd BT" w:hAnsi="OrigGarmnd BT"/>
          <w:bCs/>
          <w:sz w:val="24"/>
          <w:szCs w:val="24"/>
          <w:lang w:val="en-US"/>
        </w:rPr>
        <w:t>lack of transparency regarding the number of death sentences</w:t>
      </w:r>
      <w:r w:rsidRPr="00E472D6">
        <w:rPr>
          <w:rFonts w:ascii="OrigGarmnd BT" w:hAnsi="OrigGarmnd BT"/>
          <w:sz w:val="24"/>
          <w:szCs w:val="24"/>
          <w:lang w:val="en-US"/>
        </w:rPr>
        <w:t>. Sweden would like to make the following recommendations</w:t>
      </w:r>
      <w:bookmarkEnd w:id="14"/>
      <w:r w:rsidRPr="00E472D6">
        <w:rPr>
          <w:rFonts w:ascii="OrigGarmnd BT" w:hAnsi="OrigGarmnd BT"/>
          <w:sz w:val="24"/>
          <w:szCs w:val="24"/>
          <w:lang w:val="en-US"/>
        </w:rPr>
        <w:t>:</w:t>
      </w:r>
    </w:p>
    <w:p w14:paraId="1435C4C9" w14:textId="77777777" w:rsidR="00E472D6" w:rsidRPr="00E472D6" w:rsidRDefault="00E472D6" w:rsidP="005C0351">
      <w:pPr>
        <w:spacing w:line="360" w:lineRule="auto"/>
        <w:rPr>
          <w:rFonts w:ascii="OrigGarmnd BT" w:hAnsi="OrigGarmnd BT" w:cs="Arial"/>
          <w:sz w:val="24"/>
          <w:szCs w:val="24"/>
          <w:lang w:val="en-US"/>
        </w:rPr>
      </w:pPr>
    </w:p>
    <w:p w14:paraId="6DCB163A" w14:textId="355D608E" w:rsidR="00E472D6" w:rsidRDefault="00E472D6" w:rsidP="005C0351">
      <w:pPr>
        <w:pStyle w:val="BodyText"/>
        <w:numPr>
          <w:ilvl w:val="0"/>
          <w:numId w:val="2"/>
        </w:numPr>
        <w:spacing w:line="360" w:lineRule="auto"/>
        <w:rPr>
          <w:szCs w:val="24"/>
          <w:lang w:val="en-US"/>
        </w:rPr>
      </w:pPr>
      <w:bookmarkStart w:id="15" w:name="_Hlk534649981"/>
      <w:r w:rsidRPr="00E472D6">
        <w:rPr>
          <w:szCs w:val="24"/>
          <w:lang w:val="en-US"/>
        </w:rPr>
        <w:t>To ensure that freedom of expression is protected online and offline by amending national securi</w:t>
      </w:r>
      <w:r w:rsidR="00597EC4">
        <w:rPr>
          <w:szCs w:val="24"/>
          <w:lang w:val="en-US"/>
        </w:rPr>
        <w:t>ty provisions in the Penal Code,</w:t>
      </w:r>
      <w:r w:rsidRPr="00E472D6">
        <w:rPr>
          <w:szCs w:val="24"/>
          <w:lang w:val="en-US"/>
        </w:rPr>
        <w:t xml:space="preserve"> </w:t>
      </w:r>
      <w:r w:rsidR="00597EC4">
        <w:rPr>
          <w:szCs w:val="24"/>
          <w:lang w:val="en-US"/>
        </w:rPr>
        <w:t xml:space="preserve">and </w:t>
      </w:r>
      <w:r w:rsidRPr="00E472D6">
        <w:rPr>
          <w:szCs w:val="24"/>
          <w:lang w:val="en-US"/>
        </w:rPr>
        <w:t>the Cybersecurity law and its implementing decree</w:t>
      </w:r>
      <w:r w:rsidR="005408FC">
        <w:rPr>
          <w:szCs w:val="24"/>
          <w:lang w:val="en-US"/>
        </w:rPr>
        <w:t>,</w:t>
      </w:r>
      <w:r w:rsidRPr="00E472D6">
        <w:rPr>
          <w:szCs w:val="24"/>
          <w:lang w:val="en-US"/>
        </w:rPr>
        <w:t xml:space="preserve"> </w:t>
      </w:r>
      <w:r w:rsidR="00470ADD">
        <w:rPr>
          <w:szCs w:val="24"/>
          <w:lang w:val="en-US"/>
        </w:rPr>
        <w:t xml:space="preserve">so as </w:t>
      </w:r>
      <w:r w:rsidR="00470ADD" w:rsidRPr="00E472D6">
        <w:rPr>
          <w:szCs w:val="24"/>
          <w:lang w:val="en-US"/>
        </w:rPr>
        <w:t>to</w:t>
      </w:r>
      <w:r w:rsidRPr="00E472D6">
        <w:rPr>
          <w:szCs w:val="24"/>
          <w:lang w:val="en-US"/>
        </w:rPr>
        <w:t xml:space="preserve"> comply with article 19 of ICCPR and other commitments.</w:t>
      </w:r>
    </w:p>
    <w:p w14:paraId="2320ACA7" w14:textId="77777777" w:rsidR="00E472D6" w:rsidRPr="00E472D6" w:rsidRDefault="00E472D6" w:rsidP="005C0351">
      <w:pPr>
        <w:pStyle w:val="BodyText"/>
        <w:spacing w:line="360" w:lineRule="auto"/>
        <w:ind w:left="643"/>
        <w:rPr>
          <w:szCs w:val="24"/>
          <w:lang w:val="en-US"/>
        </w:rPr>
      </w:pPr>
    </w:p>
    <w:p w14:paraId="378C46A1" w14:textId="2715A29C" w:rsidR="00E472D6" w:rsidRDefault="00E472D6" w:rsidP="005C0351">
      <w:pPr>
        <w:pStyle w:val="BodyText"/>
        <w:numPr>
          <w:ilvl w:val="0"/>
          <w:numId w:val="2"/>
        </w:numPr>
        <w:spacing w:line="360" w:lineRule="auto"/>
        <w:rPr>
          <w:szCs w:val="24"/>
          <w:lang w:val="en-US"/>
        </w:rPr>
      </w:pPr>
      <w:r w:rsidRPr="00E472D6">
        <w:rPr>
          <w:szCs w:val="24"/>
          <w:lang w:val="en-US"/>
        </w:rPr>
        <w:t>To introduce a national moratorium on the death penalty</w:t>
      </w:r>
      <w:r w:rsidR="008560B9">
        <w:rPr>
          <w:szCs w:val="24"/>
          <w:lang w:val="en-US"/>
        </w:rPr>
        <w:t>,</w:t>
      </w:r>
      <w:r w:rsidRPr="00E472D6">
        <w:rPr>
          <w:szCs w:val="24"/>
          <w:lang w:val="en-US"/>
        </w:rPr>
        <w:t xml:space="preserve"> aiming at complete abolition</w:t>
      </w:r>
      <w:r w:rsidR="00C24732">
        <w:rPr>
          <w:szCs w:val="24"/>
          <w:lang w:val="en-US"/>
        </w:rPr>
        <w:t>.</w:t>
      </w:r>
      <w:r w:rsidRPr="00E472D6">
        <w:rPr>
          <w:szCs w:val="24"/>
          <w:lang w:val="en-US"/>
        </w:rPr>
        <w:t xml:space="preserve"> </w:t>
      </w:r>
      <w:r w:rsidR="00C24732">
        <w:rPr>
          <w:szCs w:val="24"/>
          <w:lang w:val="en-US"/>
        </w:rPr>
        <w:t>U</w:t>
      </w:r>
      <w:r w:rsidRPr="00E472D6">
        <w:rPr>
          <w:szCs w:val="24"/>
          <w:lang w:val="en-US"/>
        </w:rPr>
        <w:t>ntil then</w:t>
      </w:r>
      <w:r w:rsidR="00C24732">
        <w:rPr>
          <w:szCs w:val="24"/>
          <w:lang w:val="en-US"/>
        </w:rPr>
        <w:t>,</w:t>
      </w:r>
      <w:r w:rsidRPr="00E472D6">
        <w:rPr>
          <w:szCs w:val="24"/>
          <w:lang w:val="en-US"/>
        </w:rPr>
        <w:t xml:space="preserve"> reduce the number of crimes subject to the death penalty</w:t>
      </w:r>
      <w:r w:rsidR="00D53CE3">
        <w:rPr>
          <w:szCs w:val="24"/>
          <w:lang w:val="en-US"/>
        </w:rPr>
        <w:t>,</w:t>
      </w:r>
      <w:r w:rsidRPr="00E472D6">
        <w:rPr>
          <w:szCs w:val="24"/>
          <w:lang w:val="en-US"/>
        </w:rPr>
        <w:t xml:space="preserve"> ensuring that it does not apply to offences other than </w:t>
      </w:r>
      <w:proofErr w:type="gramStart"/>
      <w:r w:rsidRPr="00E472D6">
        <w:rPr>
          <w:szCs w:val="24"/>
          <w:lang w:val="en-US"/>
        </w:rPr>
        <w:t>the ”most</w:t>
      </w:r>
      <w:proofErr w:type="gramEnd"/>
      <w:r w:rsidRPr="00E472D6">
        <w:rPr>
          <w:szCs w:val="24"/>
          <w:lang w:val="en-US"/>
        </w:rPr>
        <w:t xml:space="preserve"> serious” crimes</w:t>
      </w:r>
      <w:r w:rsidR="00470ADD">
        <w:rPr>
          <w:szCs w:val="24"/>
          <w:lang w:val="en-US"/>
        </w:rPr>
        <w:t>,</w:t>
      </w:r>
      <w:r w:rsidRPr="00E472D6">
        <w:rPr>
          <w:szCs w:val="24"/>
          <w:lang w:val="en-US"/>
        </w:rPr>
        <w:t xml:space="preserve"> in accordance with ICCPR. </w:t>
      </w:r>
    </w:p>
    <w:p w14:paraId="1B7E5EAA" w14:textId="77777777" w:rsidR="00E472D6" w:rsidRPr="00E472D6" w:rsidRDefault="00E472D6" w:rsidP="005C0351">
      <w:pPr>
        <w:pStyle w:val="BodyText"/>
        <w:spacing w:line="360" w:lineRule="auto"/>
        <w:rPr>
          <w:szCs w:val="24"/>
          <w:lang w:val="en-US"/>
        </w:rPr>
      </w:pPr>
    </w:p>
    <w:p w14:paraId="5A0260DF" w14:textId="2286FAC0" w:rsidR="00E472D6" w:rsidRPr="00E472D6" w:rsidRDefault="00E472D6" w:rsidP="005C0351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OrigGarmnd BT" w:hAnsi="OrigGarmnd BT" w:cs="Arial"/>
          <w:sz w:val="24"/>
          <w:szCs w:val="24"/>
          <w:lang w:val="en-US"/>
        </w:rPr>
      </w:pPr>
      <w:r w:rsidRPr="00E472D6">
        <w:rPr>
          <w:rFonts w:ascii="OrigGarmnd BT" w:hAnsi="OrigGarmnd BT"/>
          <w:sz w:val="24"/>
          <w:szCs w:val="24"/>
          <w:lang w:val="en-US"/>
        </w:rPr>
        <w:t>To develop, enact and implement, in dialogue with business and civil society, a</w:t>
      </w:r>
      <w:r w:rsidR="00C24732">
        <w:rPr>
          <w:rFonts w:ascii="OrigGarmnd BT" w:hAnsi="OrigGarmnd BT"/>
          <w:sz w:val="24"/>
          <w:szCs w:val="24"/>
          <w:lang w:val="en-US"/>
        </w:rPr>
        <w:t>n</w:t>
      </w:r>
      <w:r w:rsidRPr="00E472D6">
        <w:rPr>
          <w:rFonts w:ascii="OrigGarmnd BT" w:hAnsi="OrigGarmnd BT"/>
          <w:sz w:val="24"/>
          <w:szCs w:val="24"/>
          <w:lang w:val="en-US"/>
        </w:rPr>
        <w:t xml:space="preserve"> action plan to implement the UN </w:t>
      </w:r>
      <w:r w:rsidR="00C172CD">
        <w:rPr>
          <w:rFonts w:ascii="OrigGarmnd BT" w:hAnsi="OrigGarmnd BT"/>
          <w:sz w:val="24"/>
          <w:szCs w:val="24"/>
          <w:lang w:val="en-US"/>
        </w:rPr>
        <w:t>G</w:t>
      </w:r>
      <w:r w:rsidRPr="00E472D6">
        <w:rPr>
          <w:rFonts w:ascii="OrigGarmnd BT" w:hAnsi="OrigGarmnd BT"/>
          <w:sz w:val="24"/>
          <w:szCs w:val="24"/>
          <w:lang w:val="en-US"/>
        </w:rPr>
        <w:t>uiding Principles on Business and Human Rights.</w:t>
      </w:r>
    </w:p>
    <w:bookmarkEnd w:id="15"/>
    <w:p w14:paraId="284B1EEF" w14:textId="77777777" w:rsidR="009B52E2" w:rsidRPr="00C172CD" w:rsidRDefault="009B52E2" w:rsidP="005C0351">
      <w:pPr>
        <w:spacing w:line="360" w:lineRule="auto"/>
        <w:rPr>
          <w:rFonts w:ascii="OrigGarmnd BT" w:hAnsi="OrigGarmnd BT"/>
          <w:b/>
          <w:sz w:val="24"/>
          <w:szCs w:val="24"/>
          <w:lang w:val="en-US"/>
        </w:rPr>
      </w:pPr>
    </w:p>
    <w:p w14:paraId="64EE7B15" w14:textId="77777777" w:rsidR="00DD4975" w:rsidRPr="00C61B9C" w:rsidRDefault="00DD4975" w:rsidP="005C0351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C61B9C">
        <w:rPr>
          <w:rFonts w:ascii="OrigGarmnd BT" w:hAnsi="OrigGarmnd BT"/>
          <w:sz w:val="24"/>
          <w:szCs w:val="24"/>
          <w:lang w:val="en-US"/>
        </w:rPr>
        <w:t>S</w:t>
      </w:r>
      <w:r w:rsidR="00CA0152" w:rsidRPr="00C61B9C">
        <w:rPr>
          <w:rFonts w:ascii="OrigGarmnd BT" w:hAnsi="OrigGarmnd BT"/>
          <w:sz w:val="24"/>
          <w:szCs w:val="24"/>
          <w:lang w:val="en-US"/>
        </w:rPr>
        <w:t xml:space="preserve">weden </w:t>
      </w:r>
      <w:r w:rsidR="00D9792A" w:rsidRPr="00C61B9C">
        <w:rPr>
          <w:rFonts w:ascii="OrigGarmnd BT" w:hAnsi="OrigGarmnd BT"/>
          <w:sz w:val="24"/>
          <w:szCs w:val="24"/>
          <w:lang w:val="en-US"/>
        </w:rPr>
        <w:t xml:space="preserve">wishes </w:t>
      </w:r>
      <w:r w:rsidR="00E472D6">
        <w:rPr>
          <w:rFonts w:ascii="OrigGarmnd BT" w:hAnsi="OrigGarmnd BT"/>
          <w:sz w:val="24"/>
          <w:szCs w:val="24"/>
          <w:lang w:val="en-US"/>
        </w:rPr>
        <w:t>Viet Nam</w:t>
      </w:r>
      <w:r w:rsidR="00D9792A" w:rsidRPr="00C61B9C">
        <w:rPr>
          <w:rFonts w:ascii="OrigGarmnd BT" w:hAnsi="OrigGarmnd BT"/>
          <w:sz w:val="24"/>
          <w:szCs w:val="24"/>
          <w:lang w:val="en-US"/>
        </w:rPr>
        <w:t xml:space="preserve"> </w:t>
      </w:r>
      <w:r w:rsidRPr="00C61B9C">
        <w:rPr>
          <w:rFonts w:ascii="OrigGarmnd BT" w:hAnsi="OrigGarmnd BT"/>
          <w:sz w:val="24"/>
          <w:szCs w:val="24"/>
          <w:lang w:val="en-US"/>
        </w:rPr>
        <w:t>al</w:t>
      </w:r>
      <w:r w:rsidR="00F1281E" w:rsidRPr="00C61B9C">
        <w:rPr>
          <w:rFonts w:ascii="OrigGarmnd BT" w:hAnsi="OrigGarmnd BT"/>
          <w:sz w:val="24"/>
          <w:szCs w:val="24"/>
          <w:lang w:val="en-US"/>
        </w:rPr>
        <w:t xml:space="preserve">l success in the current review. </w:t>
      </w:r>
    </w:p>
    <w:p w14:paraId="2BF4C0AD" w14:textId="77777777" w:rsidR="00F1281E" w:rsidRPr="00C61B9C" w:rsidRDefault="00F1281E" w:rsidP="005C0351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14:paraId="2E1EA486" w14:textId="2CBD9BE7" w:rsidR="00D64A29" w:rsidRDefault="00DD4975" w:rsidP="005C0351">
      <w:pPr>
        <w:spacing w:line="360" w:lineRule="auto"/>
      </w:pPr>
      <w:r w:rsidRPr="00C61B9C">
        <w:rPr>
          <w:rFonts w:ascii="OrigGarmnd BT" w:hAnsi="OrigGarmnd BT"/>
          <w:sz w:val="24"/>
          <w:szCs w:val="24"/>
          <w:lang w:val="en-US"/>
        </w:rPr>
        <w:t>I thank you Mr. President</w:t>
      </w:r>
      <w:r w:rsidR="009B52E2" w:rsidRPr="00C61B9C">
        <w:rPr>
          <w:rFonts w:ascii="OrigGarmnd BT" w:hAnsi="OrigGarmnd BT"/>
          <w:sz w:val="24"/>
          <w:szCs w:val="24"/>
          <w:lang w:val="en-US"/>
        </w:rPr>
        <w:t>.</w:t>
      </w:r>
      <w:r w:rsidR="005C0351">
        <w:t xml:space="preserve"> </w:t>
      </w:r>
    </w:p>
    <w:sectPr w:rsidR="00D64A29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EC17" w14:textId="77777777" w:rsidR="00335F7B" w:rsidRDefault="00335F7B" w:rsidP="00DD4975">
      <w:r>
        <w:separator/>
      </w:r>
    </w:p>
  </w:endnote>
  <w:endnote w:type="continuationSeparator" w:id="0">
    <w:p w14:paraId="2F3DCB17" w14:textId="77777777" w:rsidR="00335F7B" w:rsidRDefault="00335F7B" w:rsidP="00DD4975">
      <w:r>
        <w:continuationSeparator/>
      </w:r>
    </w:p>
  </w:endnote>
  <w:endnote w:type="continuationNotice" w:id="1">
    <w:p w14:paraId="38C02C96" w14:textId="77777777" w:rsidR="00335F7B" w:rsidRDefault="00335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A991" w14:textId="77777777" w:rsidR="00626982" w:rsidRDefault="00A73C51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 w14:paraId="3A983E8C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06F9DCCC" w14:textId="77777777" w:rsidR="005F1F78" w:rsidRDefault="00A73C51">
          <w:pPr>
            <w:pStyle w:val="Footer"/>
            <w:rPr>
              <w:rFonts w:ascii="TradeGothic" w:hAnsi="TradeGothic"/>
              <w:sz w:val="12"/>
            </w:rPr>
          </w:pPr>
          <w:bookmarkStart w:id="20" w:name="Postadress3"/>
          <w:bookmarkEnd w:id="20"/>
        </w:p>
      </w:tc>
    </w:tr>
    <w:tr w:rsidR="005F1F78" w14:paraId="266EC8BC" w14:textId="77777777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7DA462CA" w14:textId="77777777" w:rsidR="005F1F78" w:rsidRDefault="00A73C5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 w14:paraId="3AFF6EBD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031796C3" w14:textId="77777777" w:rsidR="005F1F78" w:rsidRPr="009C1170" w:rsidRDefault="00A73C51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 w14:paraId="0B865207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74480F78" w14:textId="77777777" w:rsidR="005F1F78" w:rsidRDefault="00A73C51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1"/>
          <w:bookmarkStart w:id="22" w:name="Telex"/>
          <w:bookmarkEnd w:id="21"/>
          <w:bookmarkEnd w:id="22"/>
        </w:p>
      </w:tc>
    </w:tr>
    <w:tr w:rsidR="005F1F78" w14:paraId="5EC630E6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3B058B85" w14:textId="77777777" w:rsidR="005F1F78" w:rsidRDefault="00A73C51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2"/>
          <w:bookmarkEnd w:id="23"/>
        </w:p>
      </w:tc>
    </w:tr>
    <w:tr w:rsidR="005F1F78" w14:paraId="113219C2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744EE19C" w14:textId="77777777" w:rsidR="005F1F78" w:rsidRDefault="00A73C51">
          <w:pPr>
            <w:pStyle w:val="Footer"/>
            <w:rPr>
              <w:rFonts w:ascii="TradeGothic" w:hAnsi="TradeGothic"/>
              <w:sz w:val="12"/>
            </w:rPr>
          </w:pPr>
          <w:bookmarkStart w:id="24" w:name="Besöksadress3"/>
          <w:bookmarkEnd w:id="24"/>
        </w:p>
      </w:tc>
    </w:tr>
  </w:tbl>
  <w:p w14:paraId="4A12D329" w14:textId="77777777" w:rsidR="00626982" w:rsidRDefault="00A73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332F" w14:textId="77777777" w:rsidR="00335F7B" w:rsidRDefault="00335F7B" w:rsidP="00DD4975">
      <w:r>
        <w:separator/>
      </w:r>
    </w:p>
  </w:footnote>
  <w:footnote w:type="continuationSeparator" w:id="0">
    <w:p w14:paraId="6683FFEC" w14:textId="77777777" w:rsidR="00335F7B" w:rsidRDefault="00335F7B" w:rsidP="00DD4975">
      <w:r>
        <w:continuationSeparator/>
      </w:r>
    </w:p>
  </w:footnote>
  <w:footnote w:type="continuationNotice" w:id="1">
    <w:p w14:paraId="78931797" w14:textId="77777777" w:rsidR="00335F7B" w:rsidRDefault="00335F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8537" w14:textId="0469C396"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6" w:name="UDsidan2"/>
    <w:bookmarkEnd w:id="16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7" w:name="UDsidan2doknamn"/>
    <w:bookmarkEnd w:id="17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E47C4E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E47C4E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0AF57556" w14:textId="77777777"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14:paraId="05A31C5E" w14:textId="77777777"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8" w:name="UDsidan2datum"/>
    <w:bookmarkEnd w:id="18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941703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9" w:name="UDsidan2doss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34E25"/>
    <w:rsid w:val="000444B7"/>
    <w:rsid w:val="00141447"/>
    <w:rsid w:val="001700AA"/>
    <w:rsid w:val="0020458C"/>
    <w:rsid w:val="00251045"/>
    <w:rsid w:val="0025760C"/>
    <w:rsid w:val="0028518A"/>
    <w:rsid w:val="002B7FE0"/>
    <w:rsid w:val="00335F7B"/>
    <w:rsid w:val="003B1E77"/>
    <w:rsid w:val="003D2632"/>
    <w:rsid w:val="004231DB"/>
    <w:rsid w:val="00470ADD"/>
    <w:rsid w:val="0047781F"/>
    <w:rsid w:val="005408FC"/>
    <w:rsid w:val="00575C3A"/>
    <w:rsid w:val="00597EC4"/>
    <w:rsid w:val="005C0351"/>
    <w:rsid w:val="005D45BF"/>
    <w:rsid w:val="00626594"/>
    <w:rsid w:val="006504D1"/>
    <w:rsid w:val="006561DB"/>
    <w:rsid w:val="006607E0"/>
    <w:rsid w:val="00673627"/>
    <w:rsid w:val="006841D8"/>
    <w:rsid w:val="007B693D"/>
    <w:rsid w:val="007F7BF1"/>
    <w:rsid w:val="008560B9"/>
    <w:rsid w:val="00892ACB"/>
    <w:rsid w:val="008C5961"/>
    <w:rsid w:val="00941703"/>
    <w:rsid w:val="009447D7"/>
    <w:rsid w:val="009B084A"/>
    <w:rsid w:val="009B52E2"/>
    <w:rsid w:val="00A644C3"/>
    <w:rsid w:val="00A73C51"/>
    <w:rsid w:val="00B071C3"/>
    <w:rsid w:val="00B12F6E"/>
    <w:rsid w:val="00B134F3"/>
    <w:rsid w:val="00B30E6A"/>
    <w:rsid w:val="00B56F4B"/>
    <w:rsid w:val="00C172CD"/>
    <w:rsid w:val="00C24732"/>
    <w:rsid w:val="00C479CF"/>
    <w:rsid w:val="00C61B9C"/>
    <w:rsid w:val="00C644AB"/>
    <w:rsid w:val="00C72979"/>
    <w:rsid w:val="00C9312D"/>
    <w:rsid w:val="00CA0152"/>
    <w:rsid w:val="00D53CE3"/>
    <w:rsid w:val="00D53E7D"/>
    <w:rsid w:val="00D9792A"/>
    <w:rsid w:val="00DA007A"/>
    <w:rsid w:val="00DD4975"/>
    <w:rsid w:val="00DE352A"/>
    <w:rsid w:val="00E472D6"/>
    <w:rsid w:val="00E47C4E"/>
    <w:rsid w:val="00E54EAE"/>
    <w:rsid w:val="00ED2F94"/>
    <w:rsid w:val="00F1281E"/>
    <w:rsid w:val="00F44CA7"/>
    <w:rsid w:val="00F613BF"/>
    <w:rsid w:val="00F81948"/>
    <w:rsid w:val="00FA3AC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A11A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99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99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styleId="Revision">
    <w:name w:val="Revision"/>
    <w:hidden/>
    <w:uiPriority w:val="99"/>
    <w:semiHidden/>
    <w:rsid w:val="0033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4F54F-CF21-4817-834A-0F7CF312024C}"/>
</file>

<file path=customXml/itemProps2.xml><?xml version="1.0" encoding="utf-8"?>
<ds:datastoreItem xmlns:ds="http://schemas.openxmlformats.org/officeDocument/2006/customXml" ds:itemID="{A976DD3F-CD7D-4FB2-BCCB-0CED151D8119}"/>
</file>

<file path=customXml/itemProps3.xml><?xml version="1.0" encoding="utf-8"?>
<ds:datastoreItem xmlns:ds="http://schemas.openxmlformats.org/officeDocument/2006/customXml" ds:itemID="{C21CE56A-842D-4E81-B50F-FC8DF8A81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Malin Sundström</cp:lastModifiedBy>
  <cp:revision>5</cp:revision>
  <cp:lastPrinted>2019-01-21T09:34:00Z</cp:lastPrinted>
  <dcterms:created xsi:type="dcterms:W3CDTF">2019-01-21T10:30:00Z</dcterms:created>
  <dcterms:modified xsi:type="dcterms:W3CDTF">2019-01-22T10:14:00Z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