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FC" w:rsidRDefault="00EF0AFC" w:rsidP="00095FD8">
      <w:pPr>
        <w:jc w:val="center"/>
        <w:rPr>
          <w:rFonts w:ascii="Garamond" w:hAnsi="Garamond"/>
          <w:b/>
          <w:sz w:val="21"/>
          <w:szCs w:val="21"/>
        </w:rPr>
      </w:pPr>
    </w:p>
    <w:p w:rsidR="00095FD8" w:rsidRPr="00B570E7" w:rsidRDefault="00EF0AFC" w:rsidP="00095FD8">
      <w:pPr>
        <w:jc w:val="center"/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60A6125C" wp14:editId="5E1B3BF2">
            <wp:simplePos x="0" y="0"/>
            <wp:positionH relativeFrom="margin">
              <wp:align>center</wp:align>
            </wp:positionH>
            <wp:positionV relativeFrom="paragraph">
              <wp:posOffset>405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FD8" w:rsidRPr="00B570E7" w:rsidRDefault="00095FD8" w:rsidP="00095FD8">
      <w:pPr>
        <w:jc w:val="center"/>
        <w:rPr>
          <w:rFonts w:ascii="Garamond" w:hAnsi="Garamond"/>
          <w:b/>
          <w:sz w:val="21"/>
          <w:szCs w:val="21"/>
        </w:rPr>
      </w:pPr>
    </w:p>
    <w:p w:rsidR="00095FD8" w:rsidRPr="00B570E7" w:rsidRDefault="00095FD8" w:rsidP="00095FD8">
      <w:pPr>
        <w:jc w:val="center"/>
        <w:rPr>
          <w:rFonts w:ascii="Garamond" w:hAnsi="Garamond"/>
          <w:b/>
          <w:sz w:val="21"/>
          <w:szCs w:val="21"/>
        </w:rPr>
      </w:pPr>
    </w:p>
    <w:p w:rsidR="00095FD8" w:rsidRPr="00B570E7" w:rsidRDefault="00095FD8" w:rsidP="00095FD8">
      <w:pPr>
        <w:pStyle w:val="NoSpacing"/>
        <w:jc w:val="center"/>
        <w:rPr>
          <w:rFonts w:ascii="Garamond" w:hAnsi="Garamond"/>
          <w:b/>
        </w:rPr>
      </w:pPr>
    </w:p>
    <w:p w:rsidR="00095FD8" w:rsidRDefault="00095FD8" w:rsidP="00095FD8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095FD8" w:rsidRPr="00095FD8" w:rsidRDefault="00095FD8" w:rsidP="00095FD8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:rsidR="00095FD8" w:rsidRPr="003E4862" w:rsidRDefault="00095FD8" w:rsidP="00095FD8">
      <w:pPr>
        <w:pStyle w:val="NoSpacing"/>
        <w:jc w:val="center"/>
        <w:rPr>
          <w:rFonts w:ascii="Tw Cen MT" w:hAnsi="Tw Cen MT"/>
          <w:b/>
          <w:sz w:val="36"/>
          <w:szCs w:val="26"/>
        </w:rPr>
      </w:pPr>
      <w:r w:rsidRPr="003E4862">
        <w:rPr>
          <w:rFonts w:ascii="Tw Cen MT" w:hAnsi="Tw Cen MT"/>
          <w:b/>
          <w:sz w:val="36"/>
          <w:szCs w:val="26"/>
        </w:rPr>
        <w:t>REPUBLIC OF SEYCHELLES</w:t>
      </w:r>
    </w:p>
    <w:p w:rsidR="00095FD8" w:rsidRPr="003E4862" w:rsidRDefault="003E4862" w:rsidP="00095FD8">
      <w:pPr>
        <w:pStyle w:val="NoSpacing"/>
        <w:jc w:val="center"/>
        <w:rPr>
          <w:rFonts w:ascii="Tw Cen MT" w:hAnsi="Tw Cen MT"/>
          <w:b/>
          <w:sz w:val="36"/>
          <w:szCs w:val="26"/>
        </w:rPr>
      </w:pPr>
      <w:r w:rsidRPr="003E4862">
        <w:rPr>
          <w:rFonts w:ascii="Tw Cen MT" w:hAnsi="Tw Cen MT"/>
          <w:b/>
          <w:sz w:val="36"/>
          <w:szCs w:val="26"/>
        </w:rPr>
        <w:t>32</w:t>
      </w:r>
      <w:r w:rsidRPr="003E4862">
        <w:rPr>
          <w:rFonts w:ascii="Tw Cen MT" w:hAnsi="Tw Cen MT"/>
          <w:b/>
          <w:sz w:val="36"/>
          <w:szCs w:val="26"/>
          <w:vertAlign w:val="superscript"/>
        </w:rPr>
        <w:t>nd</w:t>
      </w:r>
      <w:r w:rsidRPr="003E4862">
        <w:rPr>
          <w:rFonts w:ascii="Tw Cen MT" w:hAnsi="Tw Cen MT"/>
          <w:b/>
          <w:sz w:val="36"/>
          <w:szCs w:val="26"/>
        </w:rPr>
        <w:t xml:space="preserve"> </w:t>
      </w:r>
      <w:r w:rsidR="00095FD8" w:rsidRPr="003E4862">
        <w:rPr>
          <w:rFonts w:ascii="Tw Cen MT" w:hAnsi="Tw Cen MT"/>
          <w:b/>
          <w:sz w:val="36"/>
          <w:szCs w:val="26"/>
        </w:rPr>
        <w:t>SESSION OF THE UNIVER</w:t>
      </w:r>
      <w:r>
        <w:rPr>
          <w:rFonts w:ascii="Tw Cen MT" w:hAnsi="Tw Cen MT"/>
          <w:b/>
          <w:sz w:val="36"/>
          <w:szCs w:val="26"/>
        </w:rPr>
        <w:t xml:space="preserve">SAL PERIODIC REVIEW –– </w:t>
      </w:r>
      <w:r w:rsidR="0078478C">
        <w:rPr>
          <w:rFonts w:ascii="Tw Cen MT" w:hAnsi="Tw Cen MT"/>
          <w:b/>
          <w:sz w:val="36"/>
          <w:szCs w:val="26"/>
        </w:rPr>
        <w:t xml:space="preserve">VIET NAM </w:t>
      </w:r>
      <w:r>
        <w:rPr>
          <w:rFonts w:ascii="Tw Cen MT" w:hAnsi="Tw Cen MT"/>
          <w:b/>
          <w:sz w:val="36"/>
          <w:szCs w:val="26"/>
        </w:rPr>
        <w:t xml:space="preserve"> </w:t>
      </w:r>
    </w:p>
    <w:p w:rsidR="00095FD8" w:rsidRPr="003E4862" w:rsidRDefault="0078478C" w:rsidP="00095FD8">
      <w:pPr>
        <w:pStyle w:val="NoSpacing"/>
        <w:jc w:val="center"/>
        <w:rPr>
          <w:rFonts w:ascii="Tw Cen MT" w:hAnsi="Tw Cen MT"/>
          <w:sz w:val="28"/>
          <w:szCs w:val="26"/>
        </w:rPr>
      </w:pPr>
      <w:r>
        <w:rPr>
          <w:rFonts w:ascii="Tw Cen MT" w:hAnsi="Tw Cen MT"/>
          <w:sz w:val="28"/>
          <w:szCs w:val="26"/>
        </w:rPr>
        <w:t>22</w:t>
      </w:r>
      <w:proofErr w:type="gramStart"/>
      <w:r w:rsidRPr="0078478C">
        <w:rPr>
          <w:rFonts w:ascii="Tw Cen MT" w:hAnsi="Tw Cen MT"/>
          <w:sz w:val="28"/>
          <w:szCs w:val="26"/>
          <w:vertAlign w:val="superscript"/>
        </w:rPr>
        <w:t>nd</w:t>
      </w:r>
      <w:r>
        <w:rPr>
          <w:rFonts w:ascii="Tw Cen MT" w:hAnsi="Tw Cen MT"/>
          <w:sz w:val="28"/>
          <w:szCs w:val="26"/>
        </w:rPr>
        <w:t xml:space="preserve"> </w:t>
      </w:r>
      <w:r w:rsidR="003E4862" w:rsidRPr="003E4862">
        <w:rPr>
          <w:rFonts w:ascii="Tw Cen MT" w:hAnsi="Tw Cen MT"/>
          <w:sz w:val="28"/>
          <w:szCs w:val="26"/>
        </w:rPr>
        <w:t xml:space="preserve"> January</w:t>
      </w:r>
      <w:proofErr w:type="gramEnd"/>
      <w:r w:rsidR="003E4862" w:rsidRPr="003E4862">
        <w:rPr>
          <w:rFonts w:ascii="Tw Cen MT" w:hAnsi="Tw Cen MT"/>
          <w:sz w:val="28"/>
          <w:szCs w:val="26"/>
        </w:rPr>
        <w:t xml:space="preserve"> 2019</w:t>
      </w:r>
    </w:p>
    <w:p w:rsidR="00095FD8" w:rsidRPr="003E4862" w:rsidRDefault="00095FD8" w:rsidP="00095FD8">
      <w:pPr>
        <w:pStyle w:val="NoSpacing"/>
        <w:jc w:val="center"/>
        <w:rPr>
          <w:rFonts w:ascii="Tw Cen MT" w:hAnsi="Tw Cen MT"/>
          <w:i/>
          <w:sz w:val="28"/>
        </w:rPr>
      </w:pPr>
      <w:r w:rsidRPr="003E4862">
        <w:rPr>
          <w:rFonts w:ascii="Tw Cen MT" w:hAnsi="Tw Cen MT"/>
          <w:i/>
          <w:sz w:val="28"/>
        </w:rPr>
        <w:t xml:space="preserve">Statement delivered by Ms Gayethri M Pillay, Chargé </w:t>
      </w:r>
      <w:proofErr w:type="spellStart"/>
      <w:r w:rsidRPr="003E4862">
        <w:rPr>
          <w:rFonts w:ascii="Tw Cen MT" w:hAnsi="Tw Cen MT"/>
          <w:i/>
          <w:sz w:val="28"/>
        </w:rPr>
        <w:t>D’affaires</w:t>
      </w:r>
      <w:proofErr w:type="spellEnd"/>
      <w:r w:rsidRPr="003E4862">
        <w:rPr>
          <w:rFonts w:ascii="Tw Cen MT" w:hAnsi="Tw Cen MT"/>
          <w:i/>
          <w:sz w:val="28"/>
        </w:rPr>
        <w:t xml:space="preserve">/Counsellor </w:t>
      </w:r>
    </w:p>
    <w:p w:rsidR="0078478C" w:rsidRDefault="0078478C" w:rsidP="0078478C">
      <w:pPr>
        <w:spacing w:line="276" w:lineRule="auto"/>
        <w:jc w:val="both"/>
        <w:rPr>
          <w:rFonts w:ascii="Tw Cen MT" w:hAnsi="Tw Cen MT"/>
          <w:b/>
          <w:sz w:val="32"/>
        </w:rPr>
      </w:pPr>
    </w:p>
    <w:p w:rsidR="0078478C" w:rsidRPr="0078478C" w:rsidRDefault="0078478C" w:rsidP="0078478C">
      <w:pPr>
        <w:spacing w:line="276" w:lineRule="auto"/>
        <w:jc w:val="both"/>
        <w:rPr>
          <w:rFonts w:ascii="Tw Cen MT" w:hAnsi="Tw Cen MT"/>
          <w:sz w:val="32"/>
          <w:szCs w:val="26"/>
        </w:rPr>
      </w:pPr>
    </w:p>
    <w:p w:rsidR="0078478C" w:rsidRPr="0078478C" w:rsidRDefault="0078478C" w:rsidP="0078478C">
      <w:pPr>
        <w:spacing w:line="276" w:lineRule="auto"/>
        <w:jc w:val="both"/>
        <w:rPr>
          <w:rFonts w:ascii="Tw Cen MT" w:hAnsi="Tw Cen MT"/>
          <w:sz w:val="32"/>
          <w:szCs w:val="26"/>
        </w:rPr>
      </w:pPr>
      <w:r w:rsidRPr="0078478C">
        <w:rPr>
          <w:rFonts w:ascii="Tw Cen MT" w:hAnsi="Tw Cen MT"/>
          <w:sz w:val="32"/>
          <w:szCs w:val="26"/>
        </w:rPr>
        <w:t xml:space="preserve">Thank you, Mr President. </w:t>
      </w:r>
    </w:p>
    <w:p w:rsidR="0078478C" w:rsidRPr="0078478C" w:rsidRDefault="0078478C" w:rsidP="0078478C">
      <w:pPr>
        <w:spacing w:line="276" w:lineRule="auto"/>
        <w:jc w:val="both"/>
        <w:rPr>
          <w:rFonts w:ascii="Tw Cen MT" w:hAnsi="Tw Cen MT"/>
          <w:sz w:val="32"/>
          <w:szCs w:val="26"/>
        </w:rPr>
      </w:pPr>
      <w:r w:rsidRPr="0078478C">
        <w:rPr>
          <w:rFonts w:ascii="Tw Cen MT" w:hAnsi="Tw Cen MT"/>
          <w:sz w:val="32"/>
          <w:szCs w:val="26"/>
        </w:rPr>
        <w:t xml:space="preserve">Seychelles welcomes the </w:t>
      </w:r>
      <w:r>
        <w:rPr>
          <w:rFonts w:ascii="Tw Cen MT" w:hAnsi="Tw Cen MT"/>
          <w:sz w:val="32"/>
          <w:szCs w:val="26"/>
        </w:rPr>
        <w:t xml:space="preserve">distinguished </w:t>
      </w:r>
      <w:r w:rsidRPr="0078478C">
        <w:rPr>
          <w:rFonts w:ascii="Tw Cen MT" w:hAnsi="Tw Cen MT"/>
          <w:sz w:val="32"/>
          <w:szCs w:val="26"/>
        </w:rPr>
        <w:t>delegation of the Socialist Republic of Viet</w:t>
      </w:r>
      <w:r>
        <w:rPr>
          <w:rFonts w:ascii="Tw Cen MT" w:hAnsi="Tw Cen MT"/>
          <w:sz w:val="32"/>
          <w:szCs w:val="26"/>
        </w:rPr>
        <w:t xml:space="preserve"> N</w:t>
      </w:r>
      <w:r w:rsidRPr="0078478C">
        <w:rPr>
          <w:rFonts w:ascii="Tw Cen MT" w:hAnsi="Tw Cen MT"/>
          <w:sz w:val="32"/>
          <w:szCs w:val="26"/>
        </w:rPr>
        <w:t xml:space="preserve">am and recognizes the overall progress made towards the guarantee of fundamental human rights. Seychelles puts forward the following </w:t>
      </w:r>
      <w:r w:rsidRPr="00FC24F2">
        <w:rPr>
          <w:rFonts w:ascii="Tw Cen MT" w:hAnsi="Tw Cen MT"/>
          <w:b/>
          <w:sz w:val="32"/>
          <w:szCs w:val="26"/>
          <w:u w:val="single"/>
        </w:rPr>
        <w:t>two recommendations</w:t>
      </w:r>
      <w:r w:rsidRPr="00FC24F2">
        <w:rPr>
          <w:rFonts w:ascii="Tw Cen MT" w:hAnsi="Tw Cen MT"/>
          <w:b/>
          <w:sz w:val="32"/>
          <w:szCs w:val="26"/>
        </w:rPr>
        <w:t>:</w:t>
      </w:r>
    </w:p>
    <w:p w:rsidR="0078478C" w:rsidRPr="0078478C" w:rsidRDefault="0078478C" w:rsidP="0078478C">
      <w:pPr>
        <w:spacing w:line="276" w:lineRule="auto"/>
        <w:jc w:val="both"/>
        <w:rPr>
          <w:rFonts w:ascii="Tw Cen MT" w:hAnsi="Tw Cen MT"/>
          <w:sz w:val="32"/>
          <w:szCs w:val="26"/>
        </w:rPr>
      </w:pPr>
      <w:r w:rsidRPr="0078478C">
        <w:rPr>
          <w:rFonts w:ascii="Tw Cen MT" w:hAnsi="Tw Cen MT"/>
          <w:sz w:val="32"/>
          <w:szCs w:val="26"/>
        </w:rPr>
        <w:t>1)</w:t>
      </w:r>
      <w:r w:rsidRPr="0078478C">
        <w:rPr>
          <w:rFonts w:ascii="Tw Cen MT" w:hAnsi="Tw Cen MT"/>
          <w:sz w:val="32"/>
          <w:szCs w:val="26"/>
        </w:rPr>
        <w:tab/>
        <w:t xml:space="preserve">First, to review and amend national legislations in order to enable the effective exercise of the rights of freedom of expression and peaceful assembly in line with the standards enshrined in the </w:t>
      </w:r>
      <w:bookmarkStart w:id="0" w:name="_GoBack"/>
      <w:bookmarkEnd w:id="0"/>
      <w:r w:rsidRPr="0078478C">
        <w:rPr>
          <w:rFonts w:ascii="Tw Cen MT" w:hAnsi="Tw Cen MT"/>
          <w:sz w:val="32"/>
          <w:szCs w:val="26"/>
        </w:rPr>
        <w:t xml:space="preserve">International Covenant on Civil and Political Rights (ICCPR); </w:t>
      </w:r>
    </w:p>
    <w:p w:rsidR="0078478C" w:rsidRPr="0078478C" w:rsidRDefault="0078478C" w:rsidP="0078478C">
      <w:pPr>
        <w:spacing w:line="276" w:lineRule="auto"/>
        <w:jc w:val="both"/>
        <w:rPr>
          <w:rFonts w:ascii="Tw Cen MT" w:hAnsi="Tw Cen MT"/>
          <w:sz w:val="32"/>
          <w:szCs w:val="26"/>
        </w:rPr>
      </w:pPr>
      <w:r w:rsidRPr="0078478C">
        <w:rPr>
          <w:rFonts w:ascii="Tw Cen MT" w:hAnsi="Tw Cen MT"/>
          <w:sz w:val="32"/>
          <w:szCs w:val="26"/>
        </w:rPr>
        <w:t>2)</w:t>
      </w:r>
      <w:r w:rsidRPr="0078478C">
        <w:rPr>
          <w:rFonts w:ascii="Tw Cen MT" w:hAnsi="Tw Cen MT"/>
          <w:sz w:val="32"/>
          <w:szCs w:val="26"/>
        </w:rPr>
        <w:tab/>
        <w:t xml:space="preserve">Secondly, Seychelles recommends the timely establishment of a National Human Rights Institution that is in line with the ‘Paris Principles’ and provided with adequate resources to fulfil a wide-ranging mandate. </w:t>
      </w:r>
    </w:p>
    <w:p w:rsidR="0078478C" w:rsidRPr="0078478C" w:rsidRDefault="0078478C" w:rsidP="0078478C">
      <w:pPr>
        <w:spacing w:line="276" w:lineRule="auto"/>
        <w:jc w:val="both"/>
        <w:rPr>
          <w:rFonts w:ascii="Tw Cen MT" w:hAnsi="Tw Cen MT"/>
          <w:sz w:val="32"/>
          <w:szCs w:val="26"/>
        </w:rPr>
      </w:pPr>
      <w:r w:rsidRPr="0078478C">
        <w:rPr>
          <w:rFonts w:ascii="Tw Cen MT" w:hAnsi="Tw Cen MT"/>
          <w:sz w:val="32"/>
          <w:szCs w:val="26"/>
        </w:rPr>
        <w:t>Seychelles wishes the delegation of Viet</w:t>
      </w:r>
      <w:r>
        <w:rPr>
          <w:rFonts w:ascii="Tw Cen MT" w:hAnsi="Tw Cen MT"/>
          <w:sz w:val="32"/>
          <w:szCs w:val="26"/>
        </w:rPr>
        <w:t xml:space="preserve"> N</w:t>
      </w:r>
      <w:r w:rsidRPr="0078478C">
        <w:rPr>
          <w:rFonts w:ascii="Tw Cen MT" w:hAnsi="Tw Cen MT"/>
          <w:sz w:val="32"/>
          <w:szCs w:val="26"/>
        </w:rPr>
        <w:t xml:space="preserve">am a fruitful session ahead. </w:t>
      </w:r>
    </w:p>
    <w:p w:rsidR="003E4862" w:rsidRPr="003E4862" w:rsidRDefault="0078478C" w:rsidP="0078478C">
      <w:pPr>
        <w:spacing w:line="276" w:lineRule="auto"/>
        <w:jc w:val="both"/>
        <w:rPr>
          <w:rFonts w:ascii="Tw Cen MT" w:hAnsi="Tw Cen MT"/>
          <w:sz w:val="32"/>
        </w:rPr>
      </w:pPr>
      <w:r w:rsidRPr="0078478C">
        <w:rPr>
          <w:rFonts w:ascii="Tw Cen MT" w:hAnsi="Tw Cen MT"/>
          <w:sz w:val="32"/>
          <w:szCs w:val="26"/>
        </w:rPr>
        <w:t>Thank you, Mr President.</w:t>
      </w:r>
    </w:p>
    <w:p w:rsidR="003E4862" w:rsidRPr="000262CC" w:rsidRDefault="003E4862" w:rsidP="000262CC">
      <w:pPr>
        <w:spacing w:line="276" w:lineRule="auto"/>
        <w:jc w:val="both"/>
        <w:rPr>
          <w:rFonts w:ascii="Bookman Old Style" w:hAnsi="Bookman Old Style"/>
          <w:b/>
          <w:sz w:val="24"/>
        </w:rPr>
      </w:pPr>
    </w:p>
    <w:p w:rsidR="001735F7" w:rsidRPr="00BE2822" w:rsidRDefault="001735F7" w:rsidP="008218C7">
      <w:pPr>
        <w:rPr>
          <w:rFonts w:ascii="Bookman Old Style" w:hAnsi="Bookman Old Style"/>
        </w:rPr>
      </w:pPr>
    </w:p>
    <w:sectPr w:rsidR="001735F7" w:rsidRPr="00BE2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1BC"/>
    <w:multiLevelType w:val="hybridMultilevel"/>
    <w:tmpl w:val="E0604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0546"/>
    <w:multiLevelType w:val="hybridMultilevel"/>
    <w:tmpl w:val="8D300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zsrSwMDUyNTCwNDRT0lEKTi0uzszPAykwrAUAjkN6nCwAAAA="/>
  </w:docVars>
  <w:rsids>
    <w:rsidRoot w:val="008218C7"/>
    <w:rsid w:val="0002316C"/>
    <w:rsid w:val="000262CC"/>
    <w:rsid w:val="00095FD8"/>
    <w:rsid w:val="000C3A14"/>
    <w:rsid w:val="00146EA8"/>
    <w:rsid w:val="0015508A"/>
    <w:rsid w:val="001735F7"/>
    <w:rsid w:val="001C664A"/>
    <w:rsid w:val="003E4862"/>
    <w:rsid w:val="00544AD6"/>
    <w:rsid w:val="00552F99"/>
    <w:rsid w:val="0078478C"/>
    <w:rsid w:val="00787E65"/>
    <w:rsid w:val="008218C7"/>
    <w:rsid w:val="00BE2822"/>
    <w:rsid w:val="00C052EF"/>
    <w:rsid w:val="00C65894"/>
    <w:rsid w:val="00DF5679"/>
    <w:rsid w:val="00EC1963"/>
    <w:rsid w:val="00EF0AFC"/>
    <w:rsid w:val="00F75DF3"/>
    <w:rsid w:val="00F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FF61B"/>
  <w15:docId w15:val="{EC2AE5B5-A217-425C-B568-E7544C0D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character" w:customStyle="1" w:styleId="highlightword">
    <w:name w:val="highlight_word"/>
    <w:basedOn w:val="DefaultParagraphFont"/>
    <w:rsid w:val="001735F7"/>
  </w:style>
  <w:style w:type="paragraph" w:styleId="NoSpacing">
    <w:name w:val="No Spacing"/>
    <w:uiPriority w:val="1"/>
    <w:qFormat/>
    <w:rsid w:val="0009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DB9E1-0351-411B-859D-C821ECDD4657}"/>
</file>

<file path=customXml/itemProps2.xml><?xml version="1.0" encoding="utf-8"?>
<ds:datastoreItem xmlns:ds="http://schemas.openxmlformats.org/officeDocument/2006/customXml" ds:itemID="{E38E7674-C3B6-4EAF-9EFB-DED1B9492C82}"/>
</file>

<file path=customXml/itemProps3.xml><?xml version="1.0" encoding="utf-8"?>
<ds:datastoreItem xmlns:ds="http://schemas.openxmlformats.org/officeDocument/2006/customXml" ds:itemID="{D73483A4-7E7D-4FB3-BE4C-DAB8C02D4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TeamASG</dc:creator>
  <cp:keywords/>
  <dc:description/>
  <cp:lastModifiedBy>Gayethri Pillay</cp:lastModifiedBy>
  <cp:revision>3</cp:revision>
  <cp:lastPrinted>2018-11-06T16:01:00Z</cp:lastPrinted>
  <dcterms:created xsi:type="dcterms:W3CDTF">2019-01-22T11:33:00Z</dcterms:created>
  <dcterms:modified xsi:type="dcterms:W3CDTF">2019-01-22T11:34:00Z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