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="00344308" w:rsidRPr="0034430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Viet Nam</w:t>
      </w:r>
    </w:p>
    <w:p w:rsidR="00C93EA7" w:rsidRPr="00C93EA7" w:rsidRDefault="0034430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22 January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E1469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E1469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CE1469">
        <w:rPr>
          <w:rFonts w:ascii="Times New Roman" w:hAnsi="Times New Roman" w:cs="Times New Roman"/>
          <w:sz w:val="24"/>
          <w:szCs w:val="24"/>
          <w:lang w:val="en-GB"/>
        </w:rPr>
        <w:t xml:space="preserve">Viet Nam </w:t>
      </w:r>
      <w:r w:rsidRPr="00CE1469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CE1469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E1469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Pr="00CE1469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note</w:t>
      </w:r>
      <w:r w:rsidR="006B3664" w:rsidRPr="00CE1469">
        <w:rPr>
          <w:rFonts w:ascii="Times New Roman" w:hAnsi="Times New Roman" w:cs="Times New Roman"/>
          <w:sz w:val="24"/>
          <w:szCs w:val="24"/>
          <w:lang w:val="en-GB"/>
        </w:rPr>
        <w:t xml:space="preserve"> measures taken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Government in the field of promotion and protection of human rights </w:t>
      </w:r>
      <w:r w:rsidR="00945CF1" w:rsidRPr="00CE1469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encourage</w:t>
      </w:r>
      <w:r w:rsidR="00AA4027" w:rsidRPr="00CE1469">
        <w:rPr>
          <w:rFonts w:ascii="Times New Roman" w:hAnsi="Times New Roman" w:cs="Times New Roman"/>
          <w:sz w:val="24"/>
          <w:szCs w:val="24"/>
          <w:lang w:val="en-GB"/>
        </w:rPr>
        <w:t xml:space="preserve"> further efforts in fulfilling human rights obligations and commitments</w:t>
      </w:r>
      <w:r w:rsidR="00945CF1" w:rsidRPr="00CE146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626E" w:rsidRDefault="0013201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B8626E">
        <w:rPr>
          <w:rFonts w:ascii="Times New Roman" w:hAnsi="Times New Roman" w:cs="Times New Roman"/>
          <w:sz w:val="24"/>
          <w:szCs w:val="24"/>
          <w:lang w:val="en-GB"/>
        </w:rPr>
        <w:t>Latvia recommends</w:t>
      </w:r>
      <w:r w:rsidRPr="00B862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8626E">
        <w:rPr>
          <w:rFonts w:ascii="Times New Roman" w:hAnsi="Times New Roman" w:cs="Times New Roman"/>
          <w:sz w:val="24"/>
          <w:szCs w:val="24"/>
          <w:lang w:val="en-GB"/>
        </w:rPr>
        <w:t>Viet Nam:</w:t>
      </w:r>
    </w:p>
    <w:p w:rsidR="00B8626E" w:rsidRDefault="00132019" w:rsidP="00B8626E">
      <w:pPr>
        <w:pStyle w:val="ListParagraph"/>
        <w:numPr>
          <w:ilvl w:val="0"/>
          <w:numId w:val="4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626E">
        <w:rPr>
          <w:rFonts w:ascii="Times New Roman" w:hAnsi="Times New Roman" w:cs="Times New Roman"/>
          <w:sz w:val="24"/>
          <w:szCs w:val="24"/>
          <w:lang w:val="en-GB"/>
        </w:rPr>
        <w:t>step</w:t>
      </w:r>
      <w:proofErr w:type="gramEnd"/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 up cooperation with the special procedures of the Human Rights Council by responding positively to the pending visit requests by the special procedures mandate holders</w:t>
      </w:r>
      <w:r w:rsidR="00B862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8626E" w:rsidRPr="00B8626E" w:rsidRDefault="00B8626E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also would like to </w:t>
      </w: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reiterate following recommendations from the previous cycle: </w:t>
      </w:r>
    </w:p>
    <w:p w:rsidR="00B8626E" w:rsidRDefault="00132019" w:rsidP="00B8626E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consider </w:t>
      </w:r>
      <w:r w:rsidR="00B8626E">
        <w:rPr>
          <w:rFonts w:ascii="Times New Roman" w:hAnsi="Times New Roman" w:cs="Times New Roman"/>
          <w:sz w:val="24"/>
          <w:szCs w:val="24"/>
          <w:lang w:val="en-GB"/>
        </w:rPr>
        <w:t xml:space="preserve">the extension of </w:t>
      </w:r>
      <w:r w:rsidRPr="00B8626E">
        <w:rPr>
          <w:rFonts w:ascii="Times New Roman" w:hAnsi="Times New Roman" w:cs="Times New Roman"/>
          <w:sz w:val="24"/>
          <w:szCs w:val="24"/>
          <w:lang w:val="en-GB"/>
        </w:rPr>
        <w:t>a standing invitation to all special procedures mandate holders of the Human Rights Council</w:t>
      </w:r>
      <w:r w:rsidR="00B8626E">
        <w:rPr>
          <w:rFonts w:ascii="Times New Roman" w:hAnsi="Times New Roman" w:cs="Times New Roman"/>
          <w:sz w:val="24"/>
          <w:szCs w:val="24"/>
          <w:lang w:val="en-GB"/>
        </w:rPr>
        <w:t xml:space="preserve">; and </w:t>
      </w:r>
    </w:p>
    <w:p w:rsidR="00B8626E" w:rsidRPr="00B8626E" w:rsidRDefault="00B8626E" w:rsidP="00B8626E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ratify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F5F33" w:rsidRPr="00B8626E">
        <w:rPr>
          <w:rFonts w:ascii="Times New Roman" w:hAnsi="Times New Roman" w:cs="Times New Roman"/>
          <w:sz w:val="24"/>
          <w:szCs w:val="24"/>
          <w:lang w:val="en-GB"/>
        </w:rPr>
        <w:t>Rome Statute of the International Criminal Court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fully align the national legislation with all obligations under the Rome Statute.</w:t>
      </w:r>
    </w:p>
    <w:p w:rsidR="00C93EA7" w:rsidRPr="00B8626E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B8626E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E1469"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Viet Nam </w:t>
      </w:r>
      <w:r w:rsidRPr="00B8626E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69"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C93EA7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C8" w:rsidRDefault="00744CC8" w:rsidP="00220D13">
      <w:pPr>
        <w:spacing w:after="0" w:line="240" w:lineRule="auto"/>
      </w:pPr>
      <w:r>
        <w:separator/>
      </w:r>
    </w:p>
  </w:endnote>
  <w:endnote w:type="continuationSeparator" w:id="0">
    <w:p w:rsidR="00744CC8" w:rsidRDefault="00744CC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C8" w:rsidRDefault="00744CC8" w:rsidP="00220D13">
      <w:pPr>
        <w:spacing w:after="0" w:line="240" w:lineRule="auto"/>
      </w:pPr>
      <w:r>
        <w:separator/>
      </w:r>
    </w:p>
  </w:footnote>
  <w:footnote w:type="continuationSeparator" w:id="0">
    <w:p w:rsidR="00744CC8" w:rsidRDefault="00744CC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1046"/>
    <w:multiLevelType w:val="hybridMultilevel"/>
    <w:tmpl w:val="BCF2161C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79F0"/>
    <w:rsid w:val="000F5F33"/>
    <w:rsid w:val="00101680"/>
    <w:rsid w:val="00125824"/>
    <w:rsid w:val="00132019"/>
    <w:rsid w:val="00144735"/>
    <w:rsid w:val="001A12F9"/>
    <w:rsid w:val="00220D13"/>
    <w:rsid w:val="00291BBE"/>
    <w:rsid w:val="00344308"/>
    <w:rsid w:val="00361CA1"/>
    <w:rsid w:val="00372F8A"/>
    <w:rsid w:val="003A1FD5"/>
    <w:rsid w:val="003A6EA8"/>
    <w:rsid w:val="004377E2"/>
    <w:rsid w:val="004434B7"/>
    <w:rsid w:val="004D664E"/>
    <w:rsid w:val="004E4624"/>
    <w:rsid w:val="00510B08"/>
    <w:rsid w:val="005237AF"/>
    <w:rsid w:val="005A5757"/>
    <w:rsid w:val="00650CEE"/>
    <w:rsid w:val="00663449"/>
    <w:rsid w:val="0066780C"/>
    <w:rsid w:val="006B3664"/>
    <w:rsid w:val="00744CC8"/>
    <w:rsid w:val="00757680"/>
    <w:rsid w:val="00757D87"/>
    <w:rsid w:val="00830BD0"/>
    <w:rsid w:val="00835699"/>
    <w:rsid w:val="0086472B"/>
    <w:rsid w:val="00881DAD"/>
    <w:rsid w:val="00890A14"/>
    <w:rsid w:val="00896CAB"/>
    <w:rsid w:val="009068F2"/>
    <w:rsid w:val="009368C6"/>
    <w:rsid w:val="00945CF1"/>
    <w:rsid w:val="009B3809"/>
    <w:rsid w:val="009B4FFF"/>
    <w:rsid w:val="00A36F0C"/>
    <w:rsid w:val="00A52351"/>
    <w:rsid w:val="00AA058D"/>
    <w:rsid w:val="00AA4027"/>
    <w:rsid w:val="00AD25A8"/>
    <w:rsid w:val="00B67DE7"/>
    <w:rsid w:val="00B8626E"/>
    <w:rsid w:val="00BD7CC2"/>
    <w:rsid w:val="00C65BBE"/>
    <w:rsid w:val="00C93EA7"/>
    <w:rsid w:val="00CE1469"/>
    <w:rsid w:val="00D01AF2"/>
    <w:rsid w:val="00D10A45"/>
    <w:rsid w:val="00D147F3"/>
    <w:rsid w:val="00D20E8B"/>
    <w:rsid w:val="00D523C4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EB3894"/>
    <w:rsid w:val="00F36E39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EDB06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D5E47-ABC6-47A7-A1C1-B1FD37582393}"/>
</file>

<file path=customXml/itemProps2.xml><?xml version="1.0" encoding="utf-8"?>
<ds:datastoreItem xmlns:ds="http://schemas.openxmlformats.org/officeDocument/2006/customXml" ds:itemID="{E8BEB3D8-2861-4FC6-BF4B-FF4F36E7F4A2}"/>
</file>

<file path=customXml/itemProps3.xml><?xml version="1.0" encoding="utf-8"?>
<ds:datastoreItem xmlns:ds="http://schemas.openxmlformats.org/officeDocument/2006/customXml" ds:itemID="{46717D26-ACC3-4AC6-B9C3-656061609D53}"/>
</file>

<file path=customXml/itemProps4.xml><?xml version="1.0" encoding="utf-8"?>
<ds:datastoreItem xmlns:ds="http://schemas.openxmlformats.org/officeDocument/2006/customXml" ds:itemID="{D59482AF-50AD-4B55-B258-3EE4865FC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9</cp:revision>
  <dcterms:created xsi:type="dcterms:W3CDTF">2019-01-04T15:36:00Z</dcterms:created>
  <dcterms:modified xsi:type="dcterms:W3CDTF">2019-01-22T11:36:00Z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