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0ED" w:rsidRPr="00BE7965" w:rsidRDefault="00FC50ED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FC50ED" w:rsidRPr="00BE7965" w:rsidRDefault="005127A8" w:rsidP="00BE7965">
      <w:pPr>
        <w:spacing w:after="0"/>
        <w:jc w:val="center"/>
        <w:rPr>
          <w:rFonts w:ascii="Arial" w:hAnsi="Arial" w:cs="Arial"/>
          <w:noProof/>
          <w:sz w:val="24"/>
          <w:szCs w:val="24"/>
          <w:lang w:bidi="ar-SA"/>
        </w:rPr>
      </w:pPr>
      <w:r>
        <w:rPr>
          <w:rFonts w:ascii="Arial" w:hAnsi="Arial" w:cs="Arial"/>
          <w:noProof/>
          <w:sz w:val="24"/>
          <w:szCs w:val="24"/>
          <w:lang w:bidi="si-LK"/>
        </w:rPr>
        <w:drawing>
          <wp:inline distT="0" distB="0" distL="0" distR="0">
            <wp:extent cx="400050" cy="561975"/>
            <wp:effectExtent l="19050" t="0" r="0" b="0"/>
            <wp:docPr id="1" name="Picture 1" descr="Description: GOSL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OSLemble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9B" w:rsidRPr="00BE7965" w:rsidRDefault="00B1299B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4B00DD" w:rsidRPr="00BE7965" w:rsidRDefault="004B00DD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>Statement by the Democratic Socialist Republic of Sri Lanka</w:t>
      </w:r>
    </w:p>
    <w:p w:rsidR="004B00DD" w:rsidRPr="00BE7965" w:rsidRDefault="001D0084" w:rsidP="00BE796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>3</w:t>
      </w:r>
      <w:r w:rsidR="003659C4">
        <w:rPr>
          <w:rFonts w:ascii="Arial" w:hAnsi="Arial" w:cs="Arial"/>
          <w:b/>
          <w:bCs/>
          <w:sz w:val="24"/>
          <w:szCs w:val="24"/>
        </w:rPr>
        <w:t>2</w:t>
      </w:r>
      <w:r w:rsidR="003659C4" w:rsidRPr="0076135B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4B00DD" w:rsidRPr="00BE7965">
        <w:rPr>
          <w:rFonts w:ascii="Arial" w:hAnsi="Arial" w:cs="Arial"/>
          <w:b/>
          <w:bCs/>
          <w:sz w:val="24"/>
          <w:szCs w:val="24"/>
        </w:rPr>
        <w:t>Session of the Universal Periodic Review</w:t>
      </w:r>
    </w:p>
    <w:p w:rsidR="007D03B9" w:rsidRPr="00FD0677" w:rsidRDefault="004B00DD" w:rsidP="00FD067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E7965">
        <w:rPr>
          <w:rFonts w:ascii="Arial" w:hAnsi="Arial" w:cs="Arial"/>
          <w:b/>
          <w:bCs/>
          <w:sz w:val="24"/>
          <w:szCs w:val="24"/>
        </w:rPr>
        <w:t>Review of</w:t>
      </w:r>
      <w:r w:rsidR="003659C4">
        <w:rPr>
          <w:rFonts w:ascii="Arial" w:hAnsi="Arial" w:cs="Arial"/>
          <w:b/>
          <w:bCs/>
          <w:sz w:val="24"/>
          <w:szCs w:val="24"/>
        </w:rPr>
        <w:t xml:space="preserve"> Viet Nam </w:t>
      </w:r>
      <w:r w:rsidR="00F27A69">
        <w:rPr>
          <w:rFonts w:ascii="Arial" w:hAnsi="Arial" w:cs="Arial"/>
          <w:b/>
          <w:bCs/>
          <w:sz w:val="24"/>
          <w:szCs w:val="24"/>
        </w:rPr>
        <w:t>–</w:t>
      </w:r>
      <w:r w:rsidR="003659C4">
        <w:rPr>
          <w:rFonts w:ascii="Arial" w:hAnsi="Arial" w:cs="Arial"/>
          <w:b/>
          <w:bCs/>
          <w:sz w:val="24"/>
          <w:szCs w:val="24"/>
        </w:rPr>
        <w:t xml:space="preserve">22January </w:t>
      </w:r>
      <w:r w:rsidRPr="00BE7965">
        <w:rPr>
          <w:rFonts w:ascii="Arial" w:hAnsi="Arial" w:cs="Arial"/>
          <w:b/>
          <w:bCs/>
          <w:sz w:val="24"/>
          <w:szCs w:val="24"/>
        </w:rPr>
        <w:t>20</w:t>
      </w:r>
      <w:r w:rsidR="00DA1287" w:rsidRPr="00BE7965">
        <w:rPr>
          <w:rFonts w:ascii="Arial" w:hAnsi="Arial" w:cs="Arial"/>
          <w:b/>
          <w:bCs/>
          <w:sz w:val="24"/>
          <w:szCs w:val="24"/>
        </w:rPr>
        <w:t>1</w:t>
      </w:r>
      <w:r w:rsidR="003659C4">
        <w:rPr>
          <w:rFonts w:ascii="Arial" w:hAnsi="Arial" w:cs="Arial"/>
          <w:b/>
          <w:bCs/>
          <w:sz w:val="24"/>
          <w:szCs w:val="24"/>
        </w:rPr>
        <w:t>9</w:t>
      </w:r>
    </w:p>
    <w:p w:rsidR="00FD0677" w:rsidRDefault="00FD0677" w:rsidP="00BE7965">
      <w:pPr>
        <w:jc w:val="both"/>
        <w:rPr>
          <w:rFonts w:ascii="Arial" w:hAnsi="Arial" w:cs="Arial"/>
          <w:lang w:bidi="si-LK"/>
        </w:rPr>
      </w:pPr>
    </w:p>
    <w:p w:rsidR="00F5727D" w:rsidRDefault="00F5727D" w:rsidP="00BE7965">
      <w:pPr>
        <w:jc w:val="both"/>
        <w:rPr>
          <w:rFonts w:ascii="Arial" w:hAnsi="Arial" w:cs="Arial"/>
          <w:lang w:bidi="si-LK"/>
        </w:rPr>
      </w:pPr>
    </w:p>
    <w:p w:rsidR="0096302A" w:rsidRPr="00A73995" w:rsidRDefault="0096302A" w:rsidP="00BE7965">
      <w:pPr>
        <w:jc w:val="both"/>
        <w:rPr>
          <w:rFonts w:ascii="Arial" w:hAnsi="Arial" w:cs="Arial"/>
          <w:lang w:bidi="si-LK"/>
        </w:rPr>
      </w:pPr>
      <w:r w:rsidRPr="00A73995">
        <w:rPr>
          <w:rFonts w:ascii="Arial" w:hAnsi="Arial" w:cs="Arial"/>
          <w:lang w:bidi="si-LK"/>
        </w:rPr>
        <w:t>Mr. President,</w:t>
      </w:r>
    </w:p>
    <w:p w:rsidR="009D72BD" w:rsidRPr="00A73995" w:rsidRDefault="0096302A" w:rsidP="00BE7965">
      <w:pPr>
        <w:jc w:val="both"/>
        <w:rPr>
          <w:rFonts w:ascii="Arial" w:hAnsi="Arial" w:cs="Arial"/>
          <w:lang w:bidi="si-LK"/>
        </w:rPr>
      </w:pPr>
      <w:r w:rsidRPr="00A73995">
        <w:rPr>
          <w:rFonts w:ascii="Arial" w:hAnsi="Arial" w:cs="Arial"/>
          <w:lang w:bidi="si-LK"/>
        </w:rPr>
        <w:t xml:space="preserve">Sri Lanka extends </w:t>
      </w:r>
      <w:r w:rsidR="0076135B">
        <w:rPr>
          <w:rFonts w:ascii="Arial" w:hAnsi="Arial" w:cs="Arial"/>
          <w:lang w:bidi="si-LK"/>
        </w:rPr>
        <w:t xml:space="preserve">a </w:t>
      </w:r>
      <w:r w:rsidRPr="00A73995">
        <w:rPr>
          <w:rFonts w:ascii="Arial" w:hAnsi="Arial" w:cs="Arial"/>
          <w:lang w:bidi="si-LK"/>
        </w:rPr>
        <w:t xml:space="preserve">warm welcome to the </w:t>
      </w:r>
      <w:r w:rsidR="0076135B">
        <w:rPr>
          <w:rFonts w:ascii="Arial" w:hAnsi="Arial" w:cs="Arial"/>
          <w:lang w:bidi="si-LK"/>
        </w:rPr>
        <w:t>d</w:t>
      </w:r>
      <w:r w:rsidRPr="00A73995">
        <w:rPr>
          <w:rFonts w:ascii="Arial" w:hAnsi="Arial" w:cs="Arial"/>
          <w:lang w:bidi="si-LK"/>
        </w:rPr>
        <w:t xml:space="preserve">elegation </w:t>
      </w:r>
      <w:r w:rsidR="004B00DD" w:rsidRPr="00A73995">
        <w:rPr>
          <w:rFonts w:ascii="Arial" w:hAnsi="Arial" w:cs="Arial"/>
          <w:lang w:bidi="si-LK"/>
        </w:rPr>
        <w:t>from</w:t>
      </w:r>
      <w:r w:rsidR="009D7BB9">
        <w:rPr>
          <w:rFonts w:ascii="Arial" w:hAnsi="Arial" w:cs="Arial"/>
          <w:lang w:bidi="si-LK"/>
        </w:rPr>
        <w:t xml:space="preserve"> </w:t>
      </w:r>
      <w:r w:rsidR="0076135B">
        <w:rPr>
          <w:rFonts w:ascii="Arial" w:hAnsi="Arial" w:cs="Arial"/>
          <w:lang w:bidi="si-LK"/>
        </w:rPr>
        <w:t>Viet Nam</w:t>
      </w:r>
      <w:r w:rsidR="00DC76A4">
        <w:rPr>
          <w:rFonts w:ascii="Arial" w:hAnsi="Arial" w:cs="Arial"/>
          <w:lang w:bidi="si-LK"/>
        </w:rPr>
        <w:t>,</w:t>
      </w:r>
      <w:r w:rsidR="009D7BB9">
        <w:rPr>
          <w:rFonts w:ascii="Arial" w:hAnsi="Arial" w:cs="Arial"/>
          <w:lang w:bidi="si-LK"/>
        </w:rPr>
        <w:t xml:space="preserve"> </w:t>
      </w:r>
      <w:r w:rsidRPr="00A73995">
        <w:rPr>
          <w:rFonts w:ascii="Arial" w:hAnsi="Arial" w:cs="Arial"/>
          <w:lang w:bidi="si-LK"/>
        </w:rPr>
        <w:t xml:space="preserve">and thanks </w:t>
      </w:r>
      <w:r w:rsidR="00D9388E">
        <w:rPr>
          <w:rFonts w:ascii="Arial" w:hAnsi="Arial" w:cs="Arial"/>
          <w:lang w:bidi="si-LK"/>
        </w:rPr>
        <w:t>the</w:t>
      </w:r>
      <w:r w:rsidR="00DC76A4">
        <w:rPr>
          <w:rFonts w:ascii="Arial" w:hAnsi="Arial" w:cs="Arial"/>
          <w:lang w:bidi="si-LK"/>
        </w:rPr>
        <w:t xml:space="preserve"> delegation</w:t>
      </w:r>
      <w:r w:rsidR="009D7BB9">
        <w:rPr>
          <w:rFonts w:ascii="Arial" w:hAnsi="Arial" w:cs="Arial"/>
          <w:lang w:bidi="si-LK"/>
        </w:rPr>
        <w:t xml:space="preserve"> </w:t>
      </w:r>
      <w:r w:rsidRPr="00A73995">
        <w:rPr>
          <w:rFonts w:ascii="Arial" w:hAnsi="Arial" w:cs="Arial"/>
          <w:lang w:bidi="si-LK"/>
        </w:rPr>
        <w:t>for the</w:t>
      </w:r>
      <w:r w:rsidR="002424E1">
        <w:rPr>
          <w:rFonts w:ascii="Arial" w:hAnsi="Arial" w:cs="Arial"/>
          <w:lang w:bidi="si-LK"/>
        </w:rPr>
        <w:t xml:space="preserve"> comprehensive</w:t>
      </w:r>
      <w:r w:rsidR="008B7F03" w:rsidRPr="00A73995">
        <w:rPr>
          <w:rFonts w:ascii="Arial" w:hAnsi="Arial" w:cs="Arial"/>
          <w:lang w:bidi="si-LK"/>
        </w:rPr>
        <w:t xml:space="preserve"> </w:t>
      </w:r>
      <w:r w:rsidR="00905330" w:rsidRPr="00A73995">
        <w:rPr>
          <w:rFonts w:ascii="Arial" w:hAnsi="Arial" w:cs="Arial"/>
          <w:lang w:bidi="si-LK"/>
        </w:rPr>
        <w:t>presentation</w:t>
      </w:r>
      <w:r w:rsidRPr="00A73995">
        <w:rPr>
          <w:rFonts w:ascii="Arial" w:hAnsi="Arial" w:cs="Arial"/>
          <w:lang w:bidi="si-LK"/>
        </w:rPr>
        <w:t>.</w:t>
      </w:r>
    </w:p>
    <w:p w:rsidR="00D644FF" w:rsidRDefault="00B50AA0" w:rsidP="00E043B4">
      <w:pPr>
        <w:jc w:val="both"/>
        <w:rPr>
          <w:rFonts w:ascii="Arial" w:hAnsi="Arial" w:cs="Arial"/>
          <w:lang w:bidi="si-LK"/>
        </w:rPr>
      </w:pPr>
      <w:r>
        <w:rPr>
          <w:rFonts w:ascii="Arial" w:hAnsi="Arial" w:cs="Arial"/>
          <w:lang w:bidi="si-LK"/>
        </w:rPr>
        <w:t>W</w:t>
      </w:r>
      <w:r w:rsidR="00497EF8">
        <w:rPr>
          <w:rFonts w:ascii="Arial" w:hAnsi="Arial" w:cs="Arial"/>
          <w:lang w:bidi="si-LK"/>
        </w:rPr>
        <w:t xml:space="preserve">e </w:t>
      </w:r>
      <w:r w:rsidR="0076135B">
        <w:rPr>
          <w:rFonts w:ascii="Arial" w:hAnsi="Arial" w:cs="Arial"/>
          <w:lang w:bidi="si-LK"/>
        </w:rPr>
        <w:t xml:space="preserve">wish to </w:t>
      </w:r>
      <w:r>
        <w:rPr>
          <w:rFonts w:ascii="Arial" w:hAnsi="Arial" w:cs="Arial"/>
          <w:lang w:bidi="si-LK"/>
        </w:rPr>
        <w:t>congratulate</w:t>
      </w:r>
      <w:r w:rsidR="00D644FF">
        <w:rPr>
          <w:rFonts w:ascii="Arial" w:hAnsi="Arial" w:cs="Arial"/>
          <w:lang w:bidi="si-LK"/>
        </w:rPr>
        <w:t xml:space="preserve"> </w:t>
      </w:r>
      <w:r w:rsidR="0076135B">
        <w:rPr>
          <w:rFonts w:ascii="Arial" w:hAnsi="Arial" w:cs="Arial"/>
          <w:lang w:bidi="si-LK"/>
        </w:rPr>
        <w:t xml:space="preserve">Viet Nam for having implemented 175 out of the 182 recommendations accepted during its previous </w:t>
      </w:r>
      <w:r w:rsidR="00D644FF">
        <w:rPr>
          <w:rFonts w:ascii="Arial" w:hAnsi="Arial" w:cs="Arial"/>
          <w:lang w:bidi="si-LK"/>
        </w:rPr>
        <w:t>review.</w:t>
      </w:r>
    </w:p>
    <w:p w:rsidR="00E87962" w:rsidRDefault="00E87962" w:rsidP="00E87962">
      <w:pPr>
        <w:jc w:val="both"/>
        <w:rPr>
          <w:rFonts w:ascii="Arial" w:hAnsi="Arial" w:cs="Arial"/>
          <w:lang w:bidi="si-LK"/>
        </w:rPr>
      </w:pPr>
      <w:r>
        <w:rPr>
          <w:rFonts w:ascii="Arial" w:hAnsi="Arial" w:cs="Arial"/>
          <w:lang w:bidi="si-LK"/>
        </w:rPr>
        <w:t xml:space="preserve">We welcome Vietnam’s ratification of the UN Convention against Torture and the Convention on the Rights of Persons with Disabilities in 2015. </w:t>
      </w:r>
    </w:p>
    <w:p w:rsidR="00D644FF" w:rsidRDefault="00D644FF" w:rsidP="00E043B4">
      <w:pPr>
        <w:jc w:val="both"/>
        <w:rPr>
          <w:rFonts w:ascii="Arial" w:hAnsi="Arial" w:cs="Arial"/>
          <w:lang w:bidi="si-LK"/>
        </w:rPr>
      </w:pPr>
      <w:r>
        <w:rPr>
          <w:rFonts w:ascii="Arial" w:hAnsi="Arial" w:cs="Arial"/>
          <w:lang w:bidi="si-LK"/>
        </w:rPr>
        <w:t>The initiative take</w:t>
      </w:r>
      <w:r w:rsidR="00E87962">
        <w:rPr>
          <w:rFonts w:ascii="Arial" w:hAnsi="Arial" w:cs="Arial"/>
          <w:lang w:bidi="si-LK"/>
        </w:rPr>
        <w:t>n by the Government of Vietnam to amend and promulgate over</w:t>
      </w:r>
      <w:r>
        <w:rPr>
          <w:rFonts w:ascii="Arial" w:hAnsi="Arial" w:cs="Arial"/>
          <w:lang w:bidi="si-LK"/>
        </w:rPr>
        <w:t xml:space="preserve"> 90 legislation in line with the strengthened constitutional protection of human rights</w:t>
      </w:r>
      <w:r w:rsidR="00E87962">
        <w:rPr>
          <w:rFonts w:ascii="Arial" w:hAnsi="Arial" w:cs="Arial"/>
          <w:lang w:bidi="si-LK"/>
        </w:rPr>
        <w:t>,</w:t>
      </w:r>
      <w:r>
        <w:rPr>
          <w:rFonts w:ascii="Arial" w:hAnsi="Arial" w:cs="Arial"/>
          <w:lang w:bidi="si-LK"/>
        </w:rPr>
        <w:t xml:space="preserve"> provided for under the 2013 Constitution, is particularly commendable.</w:t>
      </w:r>
    </w:p>
    <w:p w:rsidR="00E1174F" w:rsidRDefault="00D644FF" w:rsidP="00E043B4">
      <w:pPr>
        <w:jc w:val="both"/>
        <w:rPr>
          <w:rFonts w:ascii="Arial" w:hAnsi="Arial" w:cs="Arial"/>
          <w:lang w:bidi="si-LK"/>
        </w:rPr>
      </w:pPr>
      <w:r>
        <w:rPr>
          <w:rFonts w:ascii="Arial" w:hAnsi="Arial" w:cs="Arial"/>
          <w:lang w:bidi="si-LK"/>
        </w:rPr>
        <w:t xml:space="preserve">Sri Lanka also takes positive </w:t>
      </w:r>
      <w:r w:rsidR="007C3D89">
        <w:rPr>
          <w:rFonts w:ascii="Arial" w:hAnsi="Arial" w:cs="Arial"/>
          <w:lang w:bidi="si-LK"/>
        </w:rPr>
        <w:t>note</w:t>
      </w:r>
      <w:r>
        <w:rPr>
          <w:rFonts w:ascii="Arial" w:hAnsi="Arial" w:cs="Arial"/>
          <w:lang w:bidi="si-LK"/>
        </w:rPr>
        <w:t xml:space="preserve"> of the achievements made by Viet Nam in promoting the economic, social and cultural rights of all people, including through reduction of poverty across vulnerable groups</w:t>
      </w:r>
      <w:r w:rsidR="007C3D89">
        <w:rPr>
          <w:rFonts w:ascii="Arial" w:hAnsi="Arial" w:cs="Arial"/>
          <w:lang w:bidi="si-LK"/>
        </w:rPr>
        <w:t>such as</w:t>
      </w:r>
      <w:r w:rsidR="00E1174F">
        <w:rPr>
          <w:rFonts w:ascii="Arial" w:hAnsi="Arial" w:cs="Arial"/>
          <w:lang w:bidi="si-LK"/>
        </w:rPr>
        <w:t xml:space="preserve"> minorities</w:t>
      </w:r>
      <w:r>
        <w:rPr>
          <w:rFonts w:ascii="Arial" w:hAnsi="Arial" w:cs="Arial"/>
          <w:lang w:bidi="si-LK"/>
        </w:rPr>
        <w:t xml:space="preserve">, increasing women’s participation in the workforce, </w:t>
      </w:r>
      <w:r w:rsidR="00E1174F">
        <w:rPr>
          <w:rFonts w:ascii="Arial" w:hAnsi="Arial" w:cs="Arial"/>
          <w:lang w:bidi="si-LK"/>
        </w:rPr>
        <w:t>stepping up welfare programmes for the elderly</w:t>
      </w:r>
      <w:r w:rsidR="00DC76A4">
        <w:rPr>
          <w:rFonts w:ascii="Arial" w:hAnsi="Arial" w:cs="Arial"/>
          <w:lang w:bidi="si-LK"/>
        </w:rPr>
        <w:t>, and</w:t>
      </w:r>
      <w:r w:rsidR="007C3D89">
        <w:rPr>
          <w:rFonts w:ascii="Arial" w:hAnsi="Arial" w:cs="Arial"/>
          <w:lang w:bidi="si-LK"/>
        </w:rPr>
        <w:t xml:space="preserve"> in ensuring</w:t>
      </w:r>
      <w:r w:rsidR="005F6FC1">
        <w:rPr>
          <w:rFonts w:ascii="Arial" w:hAnsi="Arial" w:cs="Arial"/>
          <w:lang w:bidi="si-LK"/>
        </w:rPr>
        <w:t>enhanced access to clean water, education, housing and healthcare</w:t>
      </w:r>
      <w:r w:rsidR="00E1174F">
        <w:rPr>
          <w:rFonts w:ascii="Arial" w:hAnsi="Arial" w:cs="Arial"/>
          <w:lang w:bidi="si-LK"/>
        </w:rPr>
        <w:t>.</w:t>
      </w:r>
    </w:p>
    <w:p w:rsidR="0063694F" w:rsidRDefault="005F6FC1" w:rsidP="00BE7965">
      <w:pPr>
        <w:jc w:val="both"/>
        <w:rPr>
          <w:rFonts w:ascii="Arial" w:hAnsi="Arial" w:cs="Arial"/>
          <w:lang w:bidi="si-LK"/>
        </w:rPr>
      </w:pPr>
      <w:r>
        <w:rPr>
          <w:rFonts w:ascii="Arial" w:hAnsi="Arial" w:cs="Arial"/>
          <w:lang w:bidi="si-LK"/>
        </w:rPr>
        <w:t xml:space="preserve">The legislative and policy-level interventions made by Viet Nam in recent years to protect and foster the rights of women, </w:t>
      </w:r>
      <w:r w:rsidR="007C3D89">
        <w:rPr>
          <w:rFonts w:ascii="Arial" w:hAnsi="Arial" w:cs="Arial"/>
          <w:lang w:bidi="si-LK"/>
        </w:rPr>
        <w:t>in particular</w:t>
      </w:r>
      <w:r>
        <w:rPr>
          <w:rFonts w:ascii="Arial" w:hAnsi="Arial" w:cs="Arial"/>
          <w:lang w:bidi="si-LK"/>
        </w:rPr>
        <w:t xml:space="preserve"> through the </w:t>
      </w:r>
      <w:r w:rsidRPr="005F6FC1">
        <w:rPr>
          <w:rFonts w:ascii="Arial" w:hAnsi="Arial" w:cs="Arial"/>
          <w:lang w:bidi="si-LK"/>
        </w:rPr>
        <w:t>2015 Law on National Assembly</w:t>
      </w:r>
      <w:r>
        <w:rPr>
          <w:rFonts w:ascii="Arial" w:hAnsi="Arial" w:cs="Arial"/>
          <w:lang w:bidi="si-LK"/>
        </w:rPr>
        <w:t xml:space="preserve"> and People's Council Elections, the </w:t>
      </w:r>
      <w:r w:rsidRPr="005F6FC1">
        <w:rPr>
          <w:rFonts w:ascii="Arial" w:hAnsi="Arial" w:cs="Arial"/>
          <w:lang w:bidi="si-LK"/>
        </w:rPr>
        <w:t xml:space="preserve">2016-2020 National Program on Gender Equality and </w:t>
      </w:r>
      <w:r>
        <w:rPr>
          <w:rFonts w:ascii="Arial" w:hAnsi="Arial" w:cs="Arial"/>
          <w:lang w:bidi="si-LK"/>
        </w:rPr>
        <w:t xml:space="preserve">the </w:t>
      </w:r>
      <w:r w:rsidRPr="005F6FC1">
        <w:rPr>
          <w:rFonts w:ascii="Arial" w:hAnsi="Arial" w:cs="Arial"/>
          <w:lang w:bidi="si-LK"/>
        </w:rPr>
        <w:t>National Action Program on Preventing and Combating Domestic Violence</w:t>
      </w:r>
      <w:r>
        <w:rPr>
          <w:rFonts w:ascii="Arial" w:hAnsi="Arial" w:cs="Arial"/>
          <w:lang w:bidi="si-LK"/>
        </w:rPr>
        <w:t xml:space="preserve">, deserves special </w:t>
      </w:r>
      <w:r w:rsidR="00BA7730">
        <w:rPr>
          <w:rFonts w:ascii="Arial" w:hAnsi="Arial" w:cs="Arial"/>
          <w:lang w:bidi="si-LK"/>
        </w:rPr>
        <w:t>mention.</w:t>
      </w:r>
    </w:p>
    <w:p w:rsidR="00C86D33" w:rsidRPr="00B40A43" w:rsidRDefault="00BA7730" w:rsidP="00BE7965">
      <w:pPr>
        <w:jc w:val="both"/>
        <w:rPr>
          <w:rFonts w:ascii="Arial" w:hAnsi="Arial" w:cs="Arial"/>
          <w:lang w:bidi="si-LK"/>
        </w:rPr>
      </w:pPr>
      <w:r>
        <w:rPr>
          <w:rFonts w:ascii="Arial" w:hAnsi="Arial" w:cs="Arial"/>
          <w:lang w:bidi="si-LK"/>
        </w:rPr>
        <w:t>While noting these achievements, Mr. President, Sri Lanka</w:t>
      </w:r>
      <w:r w:rsidR="00FB17C0" w:rsidRPr="00B40A43">
        <w:rPr>
          <w:rFonts w:ascii="Arial" w:hAnsi="Arial" w:cs="Arial"/>
          <w:lang w:bidi="si-LK"/>
        </w:rPr>
        <w:t xml:space="preserve"> recommends </w:t>
      </w:r>
      <w:r w:rsidR="00C86D33" w:rsidRPr="00B40A43">
        <w:rPr>
          <w:rFonts w:ascii="Arial" w:hAnsi="Arial" w:cs="Arial"/>
          <w:lang w:bidi="si-LK"/>
        </w:rPr>
        <w:t xml:space="preserve">that </w:t>
      </w:r>
      <w:r>
        <w:rPr>
          <w:rFonts w:ascii="Arial" w:hAnsi="Arial" w:cs="Arial"/>
          <w:lang w:bidi="si-LK"/>
        </w:rPr>
        <w:t>Viet Nam:</w:t>
      </w:r>
    </w:p>
    <w:p w:rsidR="00F5727D" w:rsidRDefault="00BA7730" w:rsidP="00BA773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bidi="si-LK"/>
        </w:rPr>
      </w:pPr>
      <w:r>
        <w:rPr>
          <w:rFonts w:ascii="Arial" w:hAnsi="Arial" w:cs="Arial"/>
          <w:lang w:bidi="si-LK"/>
        </w:rPr>
        <w:t>Enhances activities aimed at encouraging the participation and contribution of the elderly in the community;</w:t>
      </w:r>
    </w:p>
    <w:p w:rsidR="00BA7730" w:rsidRDefault="00BA7730" w:rsidP="00BA7730">
      <w:pPr>
        <w:pStyle w:val="ListParagraph"/>
        <w:spacing w:line="240" w:lineRule="auto"/>
        <w:rPr>
          <w:rFonts w:ascii="Arial" w:hAnsi="Arial" w:cs="Arial"/>
          <w:lang w:bidi="si-LK"/>
        </w:rPr>
      </w:pPr>
    </w:p>
    <w:p w:rsidR="00B50AA0" w:rsidRDefault="00BA7730" w:rsidP="00BA7730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bidi="si-LK"/>
        </w:rPr>
      </w:pPr>
      <w:r>
        <w:rPr>
          <w:rFonts w:ascii="Arial" w:hAnsi="Arial" w:cs="Arial"/>
          <w:lang w:bidi="si-LK"/>
        </w:rPr>
        <w:t>Continues to implement measures to protect the rights of ethnic minorities to use their spoken and written language</w:t>
      </w:r>
      <w:r w:rsidR="00B50AA0">
        <w:rPr>
          <w:rFonts w:ascii="Arial" w:hAnsi="Arial" w:cs="Arial"/>
          <w:lang w:bidi="si-LK"/>
        </w:rPr>
        <w:t>;</w:t>
      </w:r>
    </w:p>
    <w:p w:rsidR="009D7BB9" w:rsidRPr="009D7BB9" w:rsidRDefault="009D7BB9" w:rsidP="009D7BB9">
      <w:pPr>
        <w:pStyle w:val="ListParagraph"/>
        <w:rPr>
          <w:rFonts w:ascii="Arial" w:hAnsi="Arial" w:cs="Arial"/>
          <w:lang w:bidi="si-LK"/>
        </w:rPr>
      </w:pPr>
    </w:p>
    <w:p w:rsidR="00BA7730" w:rsidRPr="009D7BB9" w:rsidRDefault="009D7BB9" w:rsidP="009D7BB9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bidi="si-LK"/>
        </w:rPr>
      </w:pPr>
      <w:bookmarkStart w:id="0" w:name="_GoBack"/>
      <w:bookmarkEnd w:id="0"/>
      <w:r w:rsidRPr="009D7BB9">
        <w:rPr>
          <w:rFonts w:ascii="Arial" w:hAnsi="Arial" w:cs="Arial"/>
          <w:lang w:bidi="si-LK"/>
        </w:rPr>
        <w:t>Consider</w:t>
      </w:r>
      <w:r w:rsidR="00B50AA0" w:rsidRPr="009D7BB9">
        <w:rPr>
          <w:rFonts w:ascii="Arial" w:hAnsi="Arial" w:cs="Arial"/>
          <w:lang w:bidi="si-LK"/>
        </w:rPr>
        <w:t xml:space="preserve"> the ratification of the Convention on the Protection of All Migrant Workers and Members of their Families and the Convention for the Protection of all Persons from Enforced Disappearance. </w:t>
      </w:r>
    </w:p>
    <w:p w:rsidR="00157B12" w:rsidRPr="00493E77" w:rsidRDefault="002517C4" w:rsidP="00157B12">
      <w:pPr>
        <w:rPr>
          <w:rFonts w:ascii="Arial" w:hAnsi="Arial" w:cs="Arial"/>
          <w:lang w:bidi="si-LK"/>
        </w:rPr>
      </w:pPr>
      <w:r>
        <w:rPr>
          <w:rFonts w:ascii="Arial" w:hAnsi="Arial" w:cs="Arial"/>
          <w:lang w:bidi="si-LK"/>
        </w:rPr>
        <w:t>W</w:t>
      </w:r>
      <w:r w:rsidR="00FB17C0" w:rsidRPr="00B40A43">
        <w:rPr>
          <w:rFonts w:ascii="Arial" w:hAnsi="Arial" w:cs="Arial"/>
          <w:lang w:bidi="si-LK"/>
        </w:rPr>
        <w:t xml:space="preserve">e wish </w:t>
      </w:r>
      <w:r w:rsidR="00BA7730">
        <w:rPr>
          <w:rFonts w:ascii="Arial" w:hAnsi="Arial" w:cs="Arial"/>
          <w:lang w:bidi="si-LK"/>
        </w:rPr>
        <w:t xml:space="preserve">Viet Nam </w:t>
      </w:r>
      <w:r w:rsidR="00FB17C0" w:rsidRPr="00B40A43">
        <w:rPr>
          <w:rFonts w:ascii="Arial" w:hAnsi="Arial" w:cs="Arial"/>
          <w:lang w:bidi="si-LK"/>
        </w:rPr>
        <w:t>success in its UPR engagement</w:t>
      </w:r>
      <w:r w:rsidR="00BA7730">
        <w:rPr>
          <w:rFonts w:ascii="Arial" w:hAnsi="Arial" w:cs="Arial"/>
          <w:lang w:bidi="si-LK"/>
        </w:rPr>
        <w:t>.</w:t>
      </w:r>
      <w:r w:rsidR="00157B12" w:rsidRPr="00B40A43">
        <w:rPr>
          <w:rFonts w:ascii="Arial" w:hAnsi="Arial" w:cs="Arial"/>
          <w:lang w:bidi="si-LK"/>
        </w:rPr>
        <w:t>Thank you.</w:t>
      </w:r>
    </w:p>
    <w:p w:rsidR="00D316B7" w:rsidRPr="00493E77" w:rsidRDefault="00D316B7" w:rsidP="00157B12">
      <w:pPr>
        <w:rPr>
          <w:rFonts w:ascii="Arial" w:hAnsi="Arial" w:cs="Arial"/>
          <w:lang w:bidi="si-LK"/>
        </w:rPr>
      </w:pPr>
    </w:p>
    <w:sectPr w:rsidR="00D316B7" w:rsidRPr="00493E77" w:rsidSect="00F5727D">
      <w:pgSz w:w="11907" w:h="16839" w:code="9"/>
      <w:pgMar w:top="45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1E1C07"/>
    <w:multiLevelType w:val="hybridMultilevel"/>
    <w:tmpl w:val="04768272"/>
    <w:lvl w:ilvl="0" w:tplc="9346509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34C5D"/>
    <w:multiLevelType w:val="hybridMultilevel"/>
    <w:tmpl w:val="D1AEB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302A"/>
    <w:rsid w:val="00010D8D"/>
    <w:rsid w:val="000231C0"/>
    <w:rsid w:val="00024B13"/>
    <w:rsid w:val="00032443"/>
    <w:rsid w:val="0005511A"/>
    <w:rsid w:val="00064B01"/>
    <w:rsid w:val="0007242B"/>
    <w:rsid w:val="000B4587"/>
    <w:rsid w:val="000C28BD"/>
    <w:rsid w:val="00140C6F"/>
    <w:rsid w:val="0015087C"/>
    <w:rsid w:val="00157B12"/>
    <w:rsid w:val="00166526"/>
    <w:rsid w:val="00175022"/>
    <w:rsid w:val="0019323F"/>
    <w:rsid w:val="001C22B7"/>
    <w:rsid w:val="001D0084"/>
    <w:rsid w:val="001D0C1A"/>
    <w:rsid w:val="00224405"/>
    <w:rsid w:val="002306DA"/>
    <w:rsid w:val="002424E1"/>
    <w:rsid w:val="002517C4"/>
    <w:rsid w:val="0026763D"/>
    <w:rsid w:val="0027606D"/>
    <w:rsid w:val="0029796F"/>
    <w:rsid w:val="002A7BB7"/>
    <w:rsid w:val="002B18A2"/>
    <w:rsid w:val="002B60D1"/>
    <w:rsid w:val="002F4E14"/>
    <w:rsid w:val="00310840"/>
    <w:rsid w:val="00324E22"/>
    <w:rsid w:val="00361DAA"/>
    <w:rsid w:val="003659C4"/>
    <w:rsid w:val="00372627"/>
    <w:rsid w:val="00390533"/>
    <w:rsid w:val="003967CB"/>
    <w:rsid w:val="003A1371"/>
    <w:rsid w:val="003A2A23"/>
    <w:rsid w:val="003B3510"/>
    <w:rsid w:val="003E225C"/>
    <w:rsid w:val="00400B9C"/>
    <w:rsid w:val="00401281"/>
    <w:rsid w:val="00405DF5"/>
    <w:rsid w:val="004061E1"/>
    <w:rsid w:val="00415055"/>
    <w:rsid w:val="00417B4D"/>
    <w:rsid w:val="00472AA9"/>
    <w:rsid w:val="00493E77"/>
    <w:rsid w:val="00497EF8"/>
    <w:rsid w:val="004B00DD"/>
    <w:rsid w:val="004C2150"/>
    <w:rsid w:val="004C405B"/>
    <w:rsid w:val="004D7255"/>
    <w:rsid w:val="00501027"/>
    <w:rsid w:val="005127A8"/>
    <w:rsid w:val="00561423"/>
    <w:rsid w:val="00570353"/>
    <w:rsid w:val="00596568"/>
    <w:rsid w:val="005A3AAB"/>
    <w:rsid w:val="005B2AD7"/>
    <w:rsid w:val="005C09FA"/>
    <w:rsid w:val="005C18CF"/>
    <w:rsid w:val="005E0F89"/>
    <w:rsid w:val="005F6FC1"/>
    <w:rsid w:val="006053E7"/>
    <w:rsid w:val="0061468E"/>
    <w:rsid w:val="0061499F"/>
    <w:rsid w:val="00634CDB"/>
    <w:rsid w:val="0063694F"/>
    <w:rsid w:val="00663F3F"/>
    <w:rsid w:val="00667248"/>
    <w:rsid w:val="00667D74"/>
    <w:rsid w:val="00672B6B"/>
    <w:rsid w:val="006740F3"/>
    <w:rsid w:val="006751B4"/>
    <w:rsid w:val="00676E73"/>
    <w:rsid w:val="006862ED"/>
    <w:rsid w:val="00697EFA"/>
    <w:rsid w:val="006A0F66"/>
    <w:rsid w:val="006A35A3"/>
    <w:rsid w:val="006A7F38"/>
    <w:rsid w:val="006B0B9A"/>
    <w:rsid w:val="006F0F00"/>
    <w:rsid w:val="00712BD0"/>
    <w:rsid w:val="00717102"/>
    <w:rsid w:val="0073716F"/>
    <w:rsid w:val="00744277"/>
    <w:rsid w:val="0076135B"/>
    <w:rsid w:val="00771CDD"/>
    <w:rsid w:val="007755D7"/>
    <w:rsid w:val="007A2869"/>
    <w:rsid w:val="007C3D89"/>
    <w:rsid w:val="007D03B9"/>
    <w:rsid w:val="007D4FEE"/>
    <w:rsid w:val="007D7193"/>
    <w:rsid w:val="007D7D07"/>
    <w:rsid w:val="007E25EE"/>
    <w:rsid w:val="007E400D"/>
    <w:rsid w:val="0080703E"/>
    <w:rsid w:val="008135E5"/>
    <w:rsid w:val="00816542"/>
    <w:rsid w:val="00831921"/>
    <w:rsid w:val="00852CB3"/>
    <w:rsid w:val="00854DC5"/>
    <w:rsid w:val="0086086E"/>
    <w:rsid w:val="00865D1B"/>
    <w:rsid w:val="00886307"/>
    <w:rsid w:val="008A0FD7"/>
    <w:rsid w:val="008B7F03"/>
    <w:rsid w:val="008C2F43"/>
    <w:rsid w:val="008D0908"/>
    <w:rsid w:val="008E15DB"/>
    <w:rsid w:val="008E19BD"/>
    <w:rsid w:val="009045AF"/>
    <w:rsid w:val="00905330"/>
    <w:rsid w:val="00913ED7"/>
    <w:rsid w:val="00925BCD"/>
    <w:rsid w:val="0093060B"/>
    <w:rsid w:val="00941BB3"/>
    <w:rsid w:val="00956374"/>
    <w:rsid w:val="0096302A"/>
    <w:rsid w:val="00967C77"/>
    <w:rsid w:val="009B63A4"/>
    <w:rsid w:val="009C0810"/>
    <w:rsid w:val="009C6A2A"/>
    <w:rsid w:val="009D72BD"/>
    <w:rsid w:val="009D7BB9"/>
    <w:rsid w:val="00A149E0"/>
    <w:rsid w:val="00A3080F"/>
    <w:rsid w:val="00A36722"/>
    <w:rsid w:val="00A73995"/>
    <w:rsid w:val="00A9507D"/>
    <w:rsid w:val="00AE4144"/>
    <w:rsid w:val="00AF6384"/>
    <w:rsid w:val="00B013F5"/>
    <w:rsid w:val="00B04E55"/>
    <w:rsid w:val="00B1299B"/>
    <w:rsid w:val="00B27E4D"/>
    <w:rsid w:val="00B34653"/>
    <w:rsid w:val="00B40A43"/>
    <w:rsid w:val="00B50AA0"/>
    <w:rsid w:val="00B60ADA"/>
    <w:rsid w:val="00B81D9F"/>
    <w:rsid w:val="00B8476F"/>
    <w:rsid w:val="00B93DBB"/>
    <w:rsid w:val="00B94D50"/>
    <w:rsid w:val="00BA7730"/>
    <w:rsid w:val="00BB158D"/>
    <w:rsid w:val="00BC22A8"/>
    <w:rsid w:val="00BD3EC9"/>
    <w:rsid w:val="00BE15FC"/>
    <w:rsid w:val="00BE49D9"/>
    <w:rsid w:val="00BE7965"/>
    <w:rsid w:val="00BE7C1C"/>
    <w:rsid w:val="00BF5F36"/>
    <w:rsid w:val="00C11C9F"/>
    <w:rsid w:val="00C309BF"/>
    <w:rsid w:val="00C83187"/>
    <w:rsid w:val="00C86D33"/>
    <w:rsid w:val="00CA1908"/>
    <w:rsid w:val="00CA6245"/>
    <w:rsid w:val="00CB1B7D"/>
    <w:rsid w:val="00CC6C6C"/>
    <w:rsid w:val="00CC736A"/>
    <w:rsid w:val="00D06BA3"/>
    <w:rsid w:val="00D266CC"/>
    <w:rsid w:val="00D316B7"/>
    <w:rsid w:val="00D43EEE"/>
    <w:rsid w:val="00D6368F"/>
    <w:rsid w:val="00D644FF"/>
    <w:rsid w:val="00D76D92"/>
    <w:rsid w:val="00D85206"/>
    <w:rsid w:val="00D9388E"/>
    <w:rsid w:val="00DA1287"/>
    <w:rsid w:val="00DB18B2"/>
    <w:rsid w:val="00DC76A4"/>
    <w:rsid w:val="00DE5207"/>
    <w:rsid w:val="00DF142D"/>
    <w:rsid w:val="00E0394E"/>
    <w:rsid w:val="00E043B4"/>
    <w:rsid w:val="00E1174F"/>
    <w:rsid w:val="00E208B3"/>
    <w:rsid w:val="00E41217"/>
    <w:rsid w:val="00E67F86"/>
    <w:rsid w:val="00E71243"/>
    <w:rsid w:val="00E815C1"/>
    <w:rsid w:val="00E87962"/>
    <w:rsid w:val="00EF1423"/>
    <w:rsid w:val="00F001B0"/>
    <w:rsid w:val="00F12128"/>
    <w:rsid w:val="00F17BBA"/>
    <w:rsid w:val="00F27A69"/>
    <w:rsid w:val="00F34511"/>
    <w:rsid w:val="00F40CD5"/>
    <w:rsid w:val="00F46E59"/>
    <w:rsid w:val="00F5727D"/>
    <w:rsid w:val="00F74859"/>
    <w:rsid w:val="00FB134E"/>
    <w:rsid w:val="00FB17C0"/>
    <w:rsid w:val="00FB21F7"/>
    <w:rsid w:val="00FC50ED"/>
    <w:rsid w:val="00FD0677"/>
    <w:rsid w:val="00FD3CFC"/>
    <w:rsid w:val="00FD4E28"/>
    <w:rsid w:val="00FE7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9EF3B8-9484-4EC2-8797-168E3D83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Latha"/>
        <w:lang w:val="en-US" w:eastAsia="zh-CN" w:bidi="si-LK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9BF"/>
    <w:pPr>
      <w:spacing w:after="200" w:line="276" w:lineRule="auto"/>
    </w:pPr>
    <w:rPr>
      <w:sz w:val="22"/>
      <w:szCs w:val="22"/>
      <w:lang w:eastAsia="en-US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FB1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0DD"/>
    <w:pPr>
      <w:spacing w:after="0" w:line="240" w:lineRule="auto"/>
    </w:pPr>
    <w:rPr>
      <w:rFonts w:ascii="Tahoma" w:hAnsi="Tahoma" w:cs="Arial Unicode MS"/>
      <w:sz w:val="16"/>
      <w:szCs w:val="16"/>
      <w:lang w:bidi="si-LK"/>
    </w:rPr>
  </w:style>
  <w:style w:type="character" w:customStyle="1" w:styleId="BalloonTextChar">
    <w:name w:val="Balloon Text Char"/>
    <w:link w:val="BalloonText"/>
    <w:uiPriority w:val="99"/>
    <w:semiHidden/>
    <w:rsid w:val="004B00DD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E4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400D"/>
    <w:pPr>
      <w:spacing w:line="240" w:lineRule="auto"/>
    </w:pPr>
    <w:rPr>
      <w:rFonts w:cs="Arial Unicode MS"/>
      <w:sz w:val="20"/>
      <w:szCs w:val="20"/>
      <w:lang w:bidi="si-LK"/>
    </w:rPr>
  </w:style>
  <w:style w:type="character" w:customStyle="1" w:styleId="CommentTextChar">
    <w:name w:val="Comment Text Char"/>
    <w:link w:val="CommentText"/>
    <w:uiPriority w:val="99"/>
    <w:semiHidden/>
    <w:rsid w:val="007E4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00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E400D"/>
    <w:rPr>
      <w:b/>
      <w:bCs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7E400D"/>
    <w:rPr>
      <w:sz w:val="22"/>
      <w:szCs w:val="22"/>
      <w:lang w:eastAsia="en-US" w:bidi="ta-IN"/>
    </w:rPr>
  </w:style>
  <w:style w:type="paragraph" w:customStyle="1" w:styleId="Default">
    <w:name w:val="Default"/>
    <w:rsid w:val="00B81D9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72"/>
    <w:qFormat/>
    <w:rsid w:val="00BA7730"/>
    <w:pPr>
      <w:ind w:left="720"/>
      <w:contextualSpacing/>
    </w:pPr>
  </w:style>
  <w:style w:type="paragraph" w:styleId="Revision">
    <w:name w:val="Revision"/>
    <w:hidden/>
    <w:uiPriority w:val="71"/>
    <w:rsid w:val="009D7BB9"/>
    <w:rPr>
      <w:sz w:val="22"/>
      <w:szCs w:val="22"/>
      <w:lang w:eastAsia="en-US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F615BC-1460-4977-B68A-6160530067CE}"/>
</file>

<file path=customXml/itemProps2.xml><?xml version="1.0" encoding="utf-8"?>
<ds:datastoreItem xmlns:ds="http://schemas.openxmlformats.org/officeDocument/2006/customXml" ds:itemID="{2AE0AF36-31CF-4EDC-88CC-6BFBC5ADEFE6}"/>
</file>

<file path=customXml/itemProps3.xml><?xml version="1.0" encoding="utf-8"?>
<ds:datastoreItem xmlns:ds="http://schemas.openxmlformats.org/officeDocument/2006/customXml" ds:itemID="{D4ED140A-71BF-497C-B6EE-C26EE27069D8}"/>
</file>

<file path=customXml/itemProps4.xml><?xml version="1.0" encoding="utf-8"?>
<ds:datastoreItem xmlns:ds="http://schemas.openxmlformats.org/officeDocument/2006/customXml" ds:itemID="{BB324E5F-4D3A-4D97-BA72-8D38C1023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Buddhika Roshantha</cp:lastModifiedBy>
  <cp:revision>6</cp:revision>
  <cp:lastPrinted>2019-01-21T03:36:00Z</cp:lastPrinted>
  <dcterms:created xsi:type="dcterms:W3CDTF">2019-01-18T10:44:00Z</dcterms:created>
  <dcterms:modified xsi:type="dcterms:W3CDTF">2019-01-24T10:54:00Z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