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711" w:rsidRPr="005636A1" w:rsidRDefault="00AD7711" w:rsidP="00AD7711">
      <w:pPr>
        <w:spacing w:after="0" w:line="240" w:lineRule="auto"/>
        <w:ind w:right="-2"/>
        <w:jc w:val="center"/>
        <w:rPr>
          <w:sz w:val="20"/>
          <w:lang w:val="pt-PT"/>
        </w:rPr>
      </w:pPr>
      <w:r>
        <w:rPr>
          <w:noProof/>
          <w:color w:val="0000FF"/>
          <w:lang w:eastAsia="fr-CH"/>
        </w:rPr>
        <w:drawing>
          <wp:inline distT="0" distB="0" distL="0" distR="0">
            <wp:extent cx="747395" cy="699770"/>
            <wp:effectExtent l="0" t="0" r="0" b="5080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711" w:rsidRDefault="00AD7711" w:rsidP="00AD7711">
      <w:pPr>
        <w:spacing w:after="0" w:line="240" w:lineRule="auto"/>
        <w:jc w:val="center"/>
        <w:rPr>
          <w:rFonts w:ascii="Lucida Calligraphy" w:hAnsi="Lucida Calligraphy"/>
          <w:b/>
          <w:lang w:eastAsia="fr-FR"/>
        </w:rPr>
      </w:pPr>
      <w:r>
        <w:rPr>
          <w:rFonts w:ascii="Lucida Calligraphy" w:hAnsi="Lucida Calligraphy"/>
          <w:b/>
          <w:lang w:eastAsia="fr-FR"/>
        </w:rPr>
        <w:t xml:space="preserve">Mission permanente </w:t>
      </w:r>
      <w:r w:rsidRPr="005C595B">
        <w:rPr>
          <w:rFonts w:ascii="Lucida Calligraphy" w:hAnsi="Lucida Calligraphy"/>
          <w:b/>
          <w:lang w:eastAsia="fr-FR"/>
        </w:rPr>
        <w:t xml:space="preserve">de la République </w:t>
      </w:r>
      <w:r>
        <w:rPr>
          <w:rFonts w:ascii="Lucida Calligraphy" w:hAnsi="Lucida Calligraphy"/>
          <w:b/>
          <w:lang w:eastAsia="fr-FR"/>
        </w:rPr>
        <w:t>de C</w:t>
      </w:r>
      <w:r w:rsidRPr="005C595B">
        <w:rPr>
          <w:rFonts w:ascii="Lucida Calligraphy" w:hAnsi="Lucida Calligraphy"/>
          <w:b/>
          <w:lang w:eastAsia="fr-FR"/>
        </w:rPr>
        <w:t>a</w:t>
      </w:r>
      <w:r>
        <w:rPr>
          <w:rFonts w:ascii="Lucida Calligraphy" w:hAnsi="Lucida Calligraphy"/>
          <w:b/>
          <w:lang w:eastAsia="fr-FR"/>
        </w:rPr>
        <w:t>bo V</w:t>
      </w:r>
      <w:r w:rsidRPr="005C595B">
        <w:rPr>
          <w:rFonts w:ascii="Lucida Calligraphy" w:hAnsi="Lucida Calligraphy"/>
          <w:b/>
          <w:lang w:eastAsia="fr-FR"/>
        </w:rPr>
        <w:t>er</w:t>
      </w:r>
      <w:r>
        <w:rPr>
          <w:rFonts w:ascii="Lucida Calligraphy" w:hAnsi="Lucida Calligraphy"/>
          <w:b/>
          <w:lang w:eastAsia="fr-FR"/>
        </w:rPr>
        <w:t>de</w:t>
      </w:r>
    </w:p>
    <w:p w:rsidR="00AD7711" w:rsidRPr="00036B98" w:rsidRDefault="00AD7711" w:rsidP="00AD7711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AD7711" w:rsidRPr="00316A0B" w:rsidRDefault="00AD7711" w:rsidP="00AD7711">
      <w:pPr>
        <w:spacing w:after="0"/>
        <w:jc w:val="center"/>
        <w:rPr>
          <w:rFonts w:ascii="Arial" w:hAnsi="Arial" w:cs="Arial"/>
          <w:sz w:val="26"/>
          <w:szCs w:val="26"/>
          <w:lang w:val="fr-FR"/>
        </w:rPr>
      </w:pPr>
      <w:r w:rsidRPr="00316A0B">
        <w:rPr>
          <w:rFonts w:ascii="Arial" w:hAnsi="Arial" w:cs="Arial"/>
          <w:sz w:val="26"/>
          <w:szCs w:val="26"/>
          <w:lang w:val="fr-FR"/>
        </w:rPr>
        <w:t>X</w:t>
      </w:r>
      <w:r>
        <w:rPr>
          <w:rFonts w:ascii="Arial" w:hAnsi="Arial" w:cs="Arial"/>
          <w:sz w:val="26"/>
          <w:szCs w:val="26"/>
          <w:lang w:val="fr-FR"/>
        </w:rPr>
        <w:t>X</w:t>
      </w:r>
      <w:r w:rsidR="004E7E0A">
        <w:rPr>
          <w:rFonts w:ascii="Arial" w:hAnsi="Arial" w:cs="Arial"/>
          <w:sz w:val="26"/>
          <w:szCs w:val="26"/>
          <w:lang w:val="fr-FR"/>
        </w:rPr>
        <w:t>X</w:t>
      </w:r>
      <w:r w:rsidR="00994519">
        <w:rPr>
          <w:rFonts w:ascii="Arial" w:hAnsi="Arial" w:cs="Arial"/>
          <w:sz w:val="26"/>
          <w:szCs w:val="26"/>
          <w:lang w:val="fr-FR"/>
        </w:rPr>
        <w:t>II</w:t>
      </w:r>
      <w:r w:rsidRPr="00316A0B">
        <w:rPr>
          <w:rFonts w:ascii="Arial" w:hAnsi="Arial" w:cs="Arial"/>
          <w:sz w:val="26"/>
          <w:szCs w:val="26"/>
          <w:lang w:val="fr-FR"/>
        </w:rPr>
        <w:t xml:space="preserve"> session de l’Examen Périodique Universel des </w:t>
      </w:r>
      <w:r w:rsidR="00994519">
        <w:rPr>
          <w:rFonts w:ascii="Arial" w:hAnsi="Arial" w:cs="Arial"/>
          <w:sz w:val="26"/>
          <w:szCs w:val="26"/>
          <w:lang w:val="fr-FR"/>
        </w:rPr>
        <w:t>D</w:t>
      </w:r>
      <w:r w:rsidRPr="00316A0B">
        <w:rPr>
          <w:rFonts w:ascii="Arial" w:hAnsi="Arial" w:cs="Arial"/>
          <w:sz w:val="26"/>
          <w:szCs w:val="26"/>
          <w:lang w:val="fr-FR"/>
        </w:rPr>
        <w:t>roits humains</w:t>
      </w:r>
    </w:p>
    <w:p w:rsidR="00AD7711" w:rsidRPr="00993864" w:rsidRDefault="00AD7711" w:rsidP="00AD771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93864">
        <w:rPr>
          <w:rFonts w:ascii="Arial" w:hAnsi="Arial" w:cs="Arial"/>
          <w:sz w:val="26"/>
          <w:szCs w:val="26"/>
        </w:rPr>
        <w:t>(</w:t>
      </w:r>
      <w:r w:rsidR="00994519" w:rsidRPr="00993864">
        <w:rPr>
          <w:rFonts w:ascii="Arial" w:hAnsi="Arial" w:cs="Arial"/>
          <w:sz w:val="26"/>
          <w:szCs w:val="26"/>
        </w:rPr>
        <w:t xml:space="preserve">21 </w:t>
      </w:r>
      <w:proofErr w:type="gramStart"/>
      <w:r w:rsidR="00994519" w:rsidRPr="00993864">
        <w:rPr>
          <w:rFonts w:ascii="Arial" w:hAnsi="Arial" w:cs="Arial"/>
          <w:sz w:val="26"/>
          <w:szCs w:val="26"/>
        </w:rPr>
        <w:t>jan</w:t>
      </w:r>
      <w:proofErr w:type="gramEnd"/>
      <w:r w:rsidR="00994519" w:rsidRPr="00993864">
        <w:rPr>
          <w:rFonts w:ascii="Arial" w:hAnsi="Arial" w:cs="Arial"/>
          <w:sz w:val="26"/>
          <w:szCs w:val="26"/>
        </w:rPr>
        <w:t xml:space="preserve"> – 1 </w:t>
      </w:r>
      <w:proofErr w:type="spellStart"/>
      <w:r w:rsidR="00994519" w:rsidRPr="00993864">
        <w:rPr>
          <w:rFonts w:ascii="Arial" w:hAnsi="Arial" w:cs="Arial"/>
          <w:sz w:val="26"/>
          <w:szCs w:val="26"/>
        </w:rPr>
        <w:t>fev</w:t>
      </w:r>
      <w:proofErr w:type="spellEnd"/>
      <w:r w:rsidR="00994519" w:rsidRPr="00993864">
        <w:rPr>
          <w:rFonts w:ascii="Arial" w:hAnsi="Arial" w:cs="Arial"/>
          <w:sz w:val="26"/>
          <w:szCs w:val="26"/>
        </w:rPr>
        <w:t xml:space="preserve"> </w:t>
      </w:r>
      <w:r w:rsidRPr="00993864">
        <w:rPr>
          <w:rFonts w:ascii="Arial" w:hAnsi="Arial" w:cs="Arial"/>
          <w:sz w:val="26"/>
          <w:szCs w:val="26"/>
        </w:rPr>
        <w:t>201</w:t>
      </w:r>
      <w:r w:rsidR="00994519" w:rsidRPr="00993864">
        <w:rPr>
          <w:rFonts w:ascii="Arial" w:hAnsi="Arial" w:cs="Arial"/>
          <w:sz w:val="26"/>
          <w:szCs w:val="26"/>
        </w:rPr>
        <w:t>9</w:t>
      </w:r>
      <w:r w:rsidRPr="00993864">
        <w:rPr>
          <w:rFonts w:ascii="Arial" w:hAnsi="Arial" w:cs="Arial"/>
          <w:sz w:val="26"/>
          <w:szCs w:val="26"/>
        </w:rPr>
        <w:t>)</w:t>
      </w:r>
    </w:p>
    <w:p w:rsidR="00F3249A" w:rsidRPr="00993864" w:rsidRDefault="00F3249A" w:rsidP="00D0465B">
      <w:pPr>
        <w:jc w:val="center"/>
        <w:rPr>
          <w:rFonts w:ascii="Arial" w:hAnsi="Arial" w:cs="Arial"/>
          <w:b/>
          <w:sz w:val="26"/>
          <w:szCs w:val="26"/>
        </w:rPr>
      </w:pPr>
    </w:p>
    <w:p w:rsidR="002D6415" w:rsidRPr="00993864" w:rsidRDefault="00D0465B" w:rsidP="00007E8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93864">
        <w:rPr>
          <w:rFonts w:ascii="Arial" w:hAnsi="Arial" w:cs="Arial"/>
          <w:b/>
          <w:sz w:val="26"/>
          <w:szCs w:val="26"/>
        </w:rPr>
        <w:t>Examen d</w:t>
      </w:r>
      <w:r w:rsidR="00994519" w:rsidRPr="00993864">
        <w:rPr>
          <w:rFonts w:ascii="Arial" w:hAnsi="Arial" w:cs="Arial"/>
          <w:b/>
          <w:sz w:val="26"/>
          <w:szCs w:val="26"/>
        </w:rPr>
        <w:t>e</w:t>
      </w:r>
      <w:r w:rsidR="008F7D76" w:rsidRPr="00993864">
        <w:rPr>
          <w:rFonts w:ascii="Arial" w:hAnsi="Arial" w:cs="Arial"/>
          <w:b/>
          <w:sz w:val="26"/>
          <w:szCs w:val="26"/>
        </w:rPr>
        <w:t xml:space="preserve"> la République Dominicaine</w:t>
      </w:r>
    </w:p>
    <w:p w:rsidR="00D0465B" w:rsidRPr="00E047D3" w:rsidRDefault="00D0465B" w:rsidP="00007E86">
      <w:pPr>
        <w:spacing w:after="0" w:line="240" w:lineRule="auto"/>
        <w:jc w:val="center"/>
        <w:rPr>
          <w:rFonts w:ascii="Arial" w:hAnsi="Arial" w:cs="Arial"/>
          <w:sz w:val="26"/>
          <w:szCs w:val="26"/>
          <w:u w:val="single"/>
          <w:lang w:val="pt-PT"/>
        </w:rPr>
      </w:pPr>
      <w:proofErr w:type="spellStart"/>
      <w:r w:rsidRPr="00E047D3">
        <w:rPr>
          <w:rFonts w:ascii="Arial" w:hAnsi="Arial" w:cs="Arial"/>
          <w:sz w:val="26"/>
          <w:szCs w:val="26"/>
          <w:u w:val="single"/>
          <w:lang w:val="pt-PT"/>
        </w:rPr>
        <w:t>Intervention</w:t>
      </w:r>
      <w:proofErr w:type="spellEnd"/>
      <w:r w:rsidRPr="00E047D3">
        <w:rPr>
          <w:rFonts w:ascii="Arial" w:hAnsi="Arial" w:cs="Arial"/>
          <w:sz w:val="26"/>
          <w:szCs w:val="26"/>
          <w:u w:val="single"/>
          <w:lang w:val="pt-PT"/>
        </w:rPr>
        <w:t xml:space="preserve"> d</w:t>
      </w:r>
      <w:r w:rsidR="00AD7711" w:rsidRPr="00E047D3">
        <w:rPr>
          <w:rFonts w:ascii="Arial" w:hAnsi="Arial" w:cs="Arial"/>
          <w:sz w:val="26"/>
          <w:szCs w:val="26"/>
          <w:u w:val="single"/>
          <w:lang w:val="pt-PT"/>
        </w:rPr>
        <w:t>e Cabo Verde</w:t>
      </w:r>
    </w:p>
    <w:p w:rsidR="00994519" w:rsidRPr="00E047D3" w:rsidRDefault="00994519" w:rsidP="00286ED9">
      <w:pPr>
        <w:jc w:val="both"/>
        <w:rPr>
          <w:rFonts w:ascii="Arial" w:hAnsi="Arial" w:cs="Arial"/>
          <w:sz w:val="26"/>
          <w:szCs w:val="26"/>
          <w:lang w:val="pt-PT"/>
        </w:rPr>
      </w:pPr>
      <w:r w:rsidRPr="00E047D3">
        <w:rPr>
          <w:rFonts w:ascii="Arial" w:hAnsi="Arial" w:cs="Arial"/>
          <w:sz w:val="26"/>
          <w:szCs w:val="26"/>
          <w:lang w:val="pt-PT"/>
        </w:rPr>
        <w:tab/>
      </w:r>
      <w:r w:rsidRPr="00E047D3">
        <w:rPr>
          <w:rFonts w:ascii="Arial" w:hAnsi="Arial" w:cs="Arial"/>
          <w:sz w:val="26"/>
          <w:szCs w:val="26"/>
          <w:lang w:val="pt-PT"/>
        </w:rPr>
        <w:tab/>
      </w:r>
    </w:p>
    <w:p w:rsidR="00994519" w:rsidRPr="0084034E" w:rsidRDefault="00994519" w:rsidP="00286ED9">
      <w:pPr>
        <w:jc w:val="both"/>
        <w:rPr>
          <w:rFonts w:ascii="Arial" w:hAnsi="Arial" w:cs="Arial"/>
          <w:sz w:val="26"/>
          <w:szCs w:val="26"/>
        </w:rPr>
      </w:pPr>
      <w:r w:rsidRPr="00E047D3">
        <w:rPr>
          <w:rFonts w:ascii="Arial" w:hAnsi="Arial" w:cs="Arial"/>
          <w:sz w:val="26"/>
          <w:szCs w:val="26"/>
          <w:lang w:val="pt-PT"/>
        </w:rPr>
        <w:tab/>
      </w:r>
      <w:r w:rsidRPr="00E047D3">
        <w:rPr>
          <w:rFonts w:ascii="Arial" w:hAnsi="Arial" w:cs="Arial"/>
          <w:sz w:val="26"/>
          <w:szCs w:val="26"/>
          <w:lang w:val="pt-PT"/>
        </w:rPr>
        <w:tab/>
      </w:r>
      <w:r w:rsidRPr="00E047D3">
        <w:rPr>
          <w:rFonts w:ascii="Arial" w:hAnsi="Arial" w:cs="Arial"/>
          <w:sz w:val="26"/>
          <w:szCs w:val="26"/>
          <w:lang w:val="pt-PT"/>
        </w:rPr>
        <w:tab/>
      </w:r>
      <w:r w:rsidRPr="00E047D3">
        <w:rPr>
          <w:rFonts w:ascii="Arial" w:hAnsi="Arial" w:cs="Arial"/>
          <w:sz w:val="26"/>
          <w:szCs w:val="26"/>
          <w:lang w:val="pt-PT"/>
        </w:rPr>
        <w:tab/>
      </w:r>
      <w:r w:rsidRPr="00E047D3">
        <w:rPr>
          <w:rFonts w:ascii="Arial" w:hAnsi="Arial" w:cs="Arial"/>
          <w:sz w:val="26"/>
          <w:szCs w:val="26"/>
          <w:lang w:val="pt-PT"/>
        </w:rPr>
        <w:tab/>
      </w:r>
      <w:r w:rsidRPr="00E047D3">
        <w:rPr>
          <w:rFonts w:ascii="Arial" w:hAnsi="Arial" w:cs="Arial"/>
          <w:sz w:val="26"/>
          <w:szCs w:val="26"/>
          <w:lang w:val="pt-PT"/>
        </w:rPr>
        <w:tab/>
      </w:r>
      <w:r w:rsidRPr="00994519">
        <w:rPr>
          <w:rFonts w:ascii="Arial" w:hAnsi="Arial" w:cs="Arial"/>
          <w:sz w:val="26"/>
          <w:szCs w:val="26"/>
          <w:lang w:val="pt-PT"/>
        </w:rPr>
        <w:t>Maria de Jesus Veiga M</w:t>
      </w:r>
      <w:r>
        <w:rPr>
          <w:rFonts w:ascii="Arial" w:hAnsi="Arial" w:cs="Arial"/>
          <w:sz w:val="26"/>
          <w:szCs w:val="26"/>
          <w:lang w:val="pt-PT"/>
        </w:rPr>
        <w:t>iranda</w:t>
      </w:r>
      <w:r>
        <w:rPr>
          <w:rFonts w:ascii="Arial" w:hAnsi="Arial" w:cs="Arial"/>
          <w:sz w:val="26"/>
          <w:szCs w:val="26"/>
          <w:lang w:val="pt-PT"/>
        </w:rPr>
        <w:tab/>
      </w:r>
      <w:r>
        <w:rPr>
          <w:rFonts w:ascii="Arial" w:hAnsi="Arial" w:cs="Arial"/>
          <w:sz w:val="26"/>
          <w:szCs w:val="26"/>
          <w:lang w:val="pt-PT"/>
        </w:rPr>
        <w:tab/>
      </w:r>
      <w:r>
        <w:rPr>
          <w:rFonts w:ascii="Arial" w:hAnsi="Arial" w:cs="Arial"/>
          <w:sz w:val="26"/>
          <w:szCs w:val="26"/>
          <w:lang w:val="pt-PT"/>
        </w:rPr>
        <w:tab/>
      </w:r>
      <w:r>
        <w:rPr>
          <w:rFonts w:ascii="Arial" w:hAnsi="Arial" w:cs="Arial"/>
          <w:sz w:val="26"/>
          <w:szCs w:val="26"/>
          <w:lang w:val="pt-PT"/>
        </w:rPr>
        <w:tab/>
      </w:r>
      <w:r>
        <w:rPr>
          <w:rFonts w:ascii="Arial" w:hAnsi="Arial" w:cs="Arial"/>
          <w:sz w:val="26"/>
          <w:szCs w:val="26"/>
          <w:lang w:val="pt-PT"/>
        </w:rPr>
        <w:tab/>
      </w:r>
      <w:r>
        <w:rPr>
          <w:rFonts w:ascii="Arial" w:hAnsi="Arial" w:cs="Arial"/>
          <w:sz w:val="26"/>
          <w:szCs w:val="26"/>
          <w:lang w:val="pt-PT"/>
        </w:rPr>
        <w:tab/>
      </w:r>
      <w:r>
        <w:rPr>
          <w:rFonts w:ascii="Arial" w:hAnsi="Arial" w:cs="Arial"/>
          <w:sz w:val="26"/>
          <w:szCs w:val="26"/>
          <w:lang w:val="pt-PT"/>
        </w:rPr>
        <w:tab/>
      </w:r>
      <w:r>
        <w:rPr>
          <w:rFonts w:ascii="Arial" w:hAnsi="Arial" w:cs="Arial"/>
          <w:sz w:val="26"/>
          <w:szCs w:val="26"/>
          <w:lang w:val="pt-PT"/>
        </w:rPr>
        <w:tab/>
      </w:r>
      <w:r>
        <w:rPr>
          <w:rFonts w:ascii="Arial" w:hAnsi="Arial" w:cs="Arial"/>
          <w:sz w:val="26"/>
          <w:szCs w:val="26"/>
          <w:lang w:val="pt-PT"/>
        </w:rPr>
        <w:tab/>
      </w:r>
      <w:proofErr w:type="spellStart"/>
      <w:proofErr w:type="gramStart"/>
      <w:r>
        <w:rPr>
          <w:rFonts w:ascii="Arial" w:hAnsi="Arial" w:cs="Arial"/>
          <w:sz w:val="26"/>
          <w:szCs w:val="26"/>
          <w:lang w:val="pt-PT"/>
        </w:rPr>
        <w:t>Amb</w:t>
      </w:r>
      <w:proofErr w:type="spellEnd"/>
      <w:r>
        <w:rPr>
          <w:rFonts w:ascii="Arial" w:hAnsi="Arial" w:cs="Arial"/>
          <w:sz w:val="26"/>
          <w:szCs w:val="26"/>
          <w:lang w:val="pt-PT"/>
        </w:rPr>
        <w:t>./</w:t>
      </w:r>
      <w:proofErr w:type="gramEnd"/>
      <w:r>
        <w:rPr>
          <w:rFonts w:ascii="Arial" w:hAnsi="Arial" w:cs="Arial"/>
          <w:sz w:val="26"/>
          <w:szCs w:val="26"/>
          <w:lang w:val="pt-PT"/>
        </w:rPr>
        <w:t xml:space="preserve"> </w:t>
      </w:r>
      <w:r w:rsidRPr="0084034E">
        <w:rPr>
          <w:rFonts w:ascii="Arial" w:hAnsi="Arial" w:cs="Arial"/>
          <w:sz w:val="26"/>
          <w:szCs w:val="26"/>
        </w:rPr>
        <w:t>Représentante permanente</w:t>
      </w:r>
    </w:p>
    <w:p w:rsidR="00435CA2" w:rsidRPr="0084034E" w:rsidRDefault="00435CA2" w:rsidP="00007E86">
      <w:pPr>
        <w:spacing w:after="140" w:line="360" w:lineRule="auto"/>
        <w:jc w:val="both"/>
        <w:rPr>
          <w:rFonts w:ascii="Arial" w:hAnsi="Arial" w:cs="Arial"/>
          <w:sz w:val="26"/>
          <w:szCs w:val="26"/>
        </w:rPr>
      </w:pPr>
    </w:p>
    <w:p w:rsidR="0084034E" w:rsidRDefault="00934ABD" w:rsidP="00715B45">
      <w:pPr>
        <w:spacing w:after="140" w:line="360" w:lineRule="auto"/>
        <w:jc w:val="both"/>
        <w:rPr>
          <w:rFonts w:ascii="Arial" w:hAnsi="Arial" w:cs="Arial"/>
          <w:sz w:val="28"/>
          <w:szCs w:val="28"/>
          <w:lang w:val="fr-FR"/>
        </w:rPr>
      </w:pPr>
      <w:r w:rsidRPr="0084034E">
        <w:rPr>
          <w:rFonts w:ascii="Arial" w:hAnsi="Arial" w:cs="Arial"/>
          <w:sz w:val="28"/>
          <w:szCs w:val="28"/>
          <w:lang w:val="fr-FR"/>
        </w:rPr>
        <w:t>Merci, M</w:t>
      </w:r>
      <w:r w:rsidR="0063355E">
        <w:rPr>
          <w:rFonts w:ascii="Arial" w:hAnsi="Arial" w:cs="Arial"/>
          <w:sz w:val="28"/>
          <w:szCs w:val="28"/>
          <w:lang w:val="fr-FR"/>
        </w:rPr>
        <w:t>me la Vice-</w:t>
      </w:r>
      <w:r w:rsidRPr="0084034E">
        <w:rPr>
          <w:rFonts w:ascii="Arial" w:hAnsi="Arial" w:cs="Arial"/>
          <w:sz w:val="28"/>
          <w:szCs w:val="28"/>
          <w:lang w:val="fr-FR"/>
        </w:rPr>
        <w:t>Président</w:t>
      </w:r>
      <w:r>
        <w:rPr>
          <w:rFonts w:ascii="Arial" w:hAnsi="Arial" w:cs="Arial"/>
          <w:sz w:val="28"/>
          <w:szCs w:val="28"/>
          <w:lang w:val="fr-FR"/>
        </w:rPr>
        <w:t>e,</w:t>
      </w:r>
    </w:p>
    <w:p w:rsidR="00715B45" w:rsidRDefault="00715B45" w:rsidP="007108FA">
      <w:pPr>
        <w:spacing w:after="140" w:line="360" w:lineRule="auto"/>
        <w:jc w:val="both"/>
        <w:rPr>
          <w:rFonts w:ascii="Arial" w:hAnsi="Arial" w:cs="Arial"/>
          <w:sz w:val="28"/>
          <w:szCs w:val="28"/>
        </w:rPr>
      </w:pPr>
      <w:r w:rsidRPr="0084034E">
        <w:rPr>
          <w:rFonts w:ascii="Arial" w:hAnsi="Arial" w:cs="Arial"/>
          <w:sz w:val="28"/>
          <w:szCs w:val="28"/>
        </w:rPr>
        <w:t>La délégation d</w:t>
      </w:r>
      <w:r w:rsidR="00E91058" w:rsidRPr="0084034E">
        <w:rPr>
          <w:rFonts w:ascii="Arial" w:hAnsi="Arial" w:cs="Arial"/>
          <w:sz w:val="28"/>
          <w:szCs w:val="28"/>
        </w:rPr>
        <w:t xml:space="preserve">e </w:t>
      </w:r>
      <w:r w:rsidRPr="0084034E">
        <w:rPr>
          <w:rFonts w:ascii="Arial" w:hAnsi="Arial" w:cs="Arial"/>
          <w:sz w:val="28"/>
          <w:szCs w:val="28"/>
        </w:rPr>
        <w:t>Ca</w:t>
      </w:r>
      <w:r w:rsidR="00E91058" w:rsidRPr="0084034E">
        <w:rPr>
          <w:rFonts w:ascii="Arial" w:hAnsi="Arial" w:cs="Arial"/>
          <w:sz w:val="28"/>
          <w:szCs w:val="28"/>
        </w:rPr>
        <w:t xml:space="preserve">bo </w:t>
      </w:r>
      <w:r w:rsidRPr="0084034E">
        <w:rPr>
          <w:rFonts w:ascii="Arial" w:hAnsi="Arial" w:cs="Arial"/>
          <w:sz w:val="28"/>
          <w:szCs w:val="28"/>
        </w:rPr>
        <w:t>Ver</w:t>
      </w:r>
      <w:r w:rsidR="00E91058" w:rsidRPr="0084034E">
        <w:rPr>
          <w:rFonts w:ascii="Arial" w:hAnsi="Arial" w:cs="Arial"/>
          <w:sz w:val="28"/>
          <w:szCs w:val="28"/>
        </w:rPr>
        <w:t>de</w:t>
      </w:r>
      <w:r w:rsidRPr="0084034E">
        <w:rPr>
          <w:rFonts w:ascii="Arial" w:hAnsi="Arial" w:cs="Arial"/>
          <w:sz w:val="28"/>
          <w:szCs w:val="28"/>
        </w:rPr>
        <w:t xml:space="preserve"> souhaite la bienvenue à la délégation d</w:t>
      </w:r>
      <w:r w:rsidR="00994519" w:rsidRPr="0084034E">
        <w:rPr>
          <w:rFonts w:ascii="Arial" w:hAnsi="Arial" w:cs="Arial"/>
          <w:sz w:val="28"/>
          <w:szCs w:val="28"/>
        </w:rPr>
        <w:t>e l</w:t>
      </w:r>
      <w:r w:rsidR="00E047D3">
        <w:rPr>
          <w:rFonts w:ascii="Arial" w:hAnsi="Arial" w:cs="Arial"/>
          <w:sz w:val="28"/>
          <w:szCs w:val="28"/>
        </w:rPr>
        <w:t xml:space="preserve">a </w:t>
      </w:r>
      <w:r w:rsidR="00062E56">
        <w:rPr>
          <w:rFonts w:ascii="Arial" w:hAnsi="Arial" w:cs="Arial"/>
          <w:sz w:val="28"/>
          <w:szCs w:val="28"/>
        </w:rPr>
        <w:t>République</w:t>
      </w:r>
      <w:r w:rsidR="00E047D3">
        <w:rPr>
          <w:rFonts w:ascii="Arial" w:hAnsi="Arial" w:cs="Arial"/>
          <w:sz w:val="28"/>
          <w:szCs w:val="28"/>
        </w:rPr>
        <w:t xml:space="preserve"> Dominicaine</w:t>
      </w:r>
      <w:r w:rsidR="00994519" w:rsidRPr="0084034E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Pr="0084034E">
        <w:rPr>
          <w:rFonts w:ascii="Arial" w:hAnsi="Arial" w:cs="Arial"/>
          <w:sz w:val="28"/>
          <w:szCs w:val="28"/>
        </w:rPr>
        <w:t xml:space="preserve">et </w:t>
      </w:r>
      <w:r w:rsidR="005C039B" w:rsidRPr="0084034E">
        <w:rPr>
          <w:rFonts w:ascii="Arial" w:hAnsi="Arial" w:cs="Arial"/>
          <w:sz w:val="28"/>
          <w:szCs w:val="28"/>
        </w:rPr>
        <w:t>la</w:t>
      </w:r>
      <w:r w:rsidRPr="0084034E">
        <w:rPr>
          <w:rFonts w:ascii="Arial" w:hAnsi="Arial" w:cs="Arial"/>
          <w:sz w:val="28"/>
          <w:szCs w:val="28"/>
        </w:rPr>
        <w:t xml:space="preserve"> remercie d'avoir soumis son rapport national</w:t>
      </w:r>
      <w:r w:rsidR="00E91058" w:rsidRPr="0084034E">
        <w:rPr>
          <w:rFonts w:ascii="Arial" w:hAnsi="Arial" w:cs="Arial"/>
          <w:sz w:val="28"/>
          <w:szCs w:val="28"/>
        </w:rPr>
        <w:t>.</w:t>
      </w:r>
    </w:p>
    <w:p w:rsidR="00062E56" w:rsidRDefault="00062E56" w:rsidP="007108FA">
      <w:pPr>
        <w:spacing w:after="140" w:line="360" w:lineRule="auto"/>
        <w:jc w:val="both"/>
        <w:rPr>
          <w:rFonts w:ascii="Arial" w:hAnsi="Arial" w:cs="Arial"/>
          <w:sz w:val="28"/>
          <w:szCs w:val="28"/>
        </w:rPr>
      </w:pPr>
    </w:p>
    <w:p w:rsidR="00062E56" w:rsidRDefault="00934ABD" w:rsidP="0063355E">
      <w:pPr>
        <w:spacing w:after="1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Cabo Verde </w:t>
      </w:r>
      <w:r w:rsidR="00AF0845" w:rsidRPr="0084034E">
        <w:rPr>
          <w:rFonts w:ascii="Arial" w:hAnsi="Arial" w:cs="Arial"/>
          <w:sz w:val="28"/>
          <w:szCs w:val="28"/>
        </w:rPr>
        <w:t>salu</w:t>
      </w:r>
      <w:r>
        <w:rPr>
          <w:rFonts w:ascii="Arial" w:hAnsi="Arial" w:cs="Arial"/>
          <w:sz w:val="28"/>
          <w:szCs w:val="28"/>
        </w:rPr>
        <w:t xml:space="preserve">e </w:t>
      </w:r>
      <w:r w:rsidR="00AF0845" w:rsidRPr="0084034E">
        <w:rPr>
          <w:rFonts w:ascii="Arial" w:hAnsi="Arial" w:cs="Arial"/>
          <w:sz w:val="28"/>
          <w:szCs w:val="28"/>
        </w:rPr>
        <w:t>les</w:t>
      </w:r>
      <w:r w:rsidR="00CB02EA" w:rsidRPr="0084034E">
        <w:rPr>
          <w:rFonts w:ascii="Arial" w:hAnsi="Arial" w:cs="Arial"/>
          <w:sz w:val="28"/>
          <w:szCs w:val="28"/>
        </w:rPr>
        <w:t xml:space="preserve"> mesures </w:t>
      </w:r>
      <w:r w:rsidR="00715B45" w:rsidRPr="0084034E">
        <w:rPr>
          <w:rFonts w:ascii="Arial" w:hAnsi="Arial" w:cs="Arial"/>
          <w:sz w:val="28"/>
          <w:szCs w:val="28"/>
        </w:rPr>
        <w:t>législatives</w:t>
      </w:r>
      <w:r w:rsidR="00CB02EA" w:rsidRPr="0084034E">
        <w:rPr>
          <w:rFonts w:ascii="Arial" w:hAnsi="Arial" w:cs="Arial"/>
          <w:sz w:val="28"/>
          <w:szCs w:val="28"/>
        </w:rPr>
        <w:t xml:space="preserve"> </w:t>
      </w:r>
      <w:r w:rsidR="00E047D3">
        <w:rPr>
          <w:rFonts w:ascii="Arial" w:hAnsi="Arial" w:cs="Arial"/>
          <w:sz w:val="28"/>
          <w:szCs w:val="28"/>
        </w:rPr>
        <w:t xml:space="preserve">et autres </w:t>
      </w:r>
      <w:r w:rsidR="00A105F6">
        <w:rPr>
          <w:rFonts w:ascii="Arial" w:hAnsi="Arial" w:cs="Arial"/>
          <w:sz w:val="28"/>
          <w:szCs w:val="28"/>
        </w:rPr>
        <w:t>pris</w:t>
      </w:r>
      <w:r w:rsidR="008F7D76">
        <w:rPr>
          <w:rFonts w:ascii="Arial" w:hAnsi="Arial" w:cs="Arial"/>
          <w:sz w:val="28"/>
          <w:szCs w:val="28"/>
        </w:rPr>
        <w:t>e</w:t>
      </w:r>
      <w:r w:rsidR="00A105F6">
        <w:rPr>
          <w:rFonts w:ascii="Arial" w:hAnsi="Arial" w:cs="Arial"/>
          <w:sz w:val="28"/>
          <w:szCs w:val="28"/>
        </w:rPr>
        <w:t>s par</w:t>
      </w:r>
      <w:r w:rsidR="008F7D76">
        <w:rPr>
          <w:rFonts w:ascii="Arial" w:hAnsi="Arial" w:cs="Arial"/>
          <w:sz w:val="28"/>
          <w:szCs w:val="28"/>
        </w:rPr>
        <w:t xml:space="preserve"> les autorités </w:t>
      </w:r>
      <w:r w:rsidR="00A105F6">
        <w:rPr>
          <w:rFonts w:ascii="Arial" w:hAnsi="Arial" w:cs="Arial"/>
          <w:sz w:val="28"/>
          <w:szCs w:val="28"/>
        </w:rPr>
        <w:t xml:space="preserve">en vue de la </w:t>
      </w:r>
      <w:r w:rsidR="00715B45" w:rsidRPr="0084034E">
        <w:rPr>
          <w:rFonts w:ascii="Arial" w:hAnsi="Arial" w:cs="Arial"/>
          <w:sz w:val="28"/>
          <w:szCs w:val="28"/>
        </w:rPr>
        <w:t>mis</w:t>
      </w:r>
      <w:r w:rsidR="00A105F6">
        <w:rPr>
          <w:rFonts w:ascii="Arial" w:hAnsi="Arial" w:cs="Arial"/>
          <w:sz w:val="28"/>
          <w:szCs w:val="28"/>
        </w:rPr>
        <w:t>e</w:t>
      </w:r>
      <w:r w:rsidR="00715B45" w:rsidRPr="0084034E">
        <w:rPr>
          <w:rFonts w:ascii="Arial" w:hAnsi="Arial" w:cs="Arial"/>
          <w:sz w:val="28"/>
          <w:szCs w:val="28"/>
        </w:rPr>
        <w:t xml:space="preserve"> en œuvre </w:t>
      </w:r>
      <w:r w:rsidR="00E047D3">
        <w:rPr>
          <w:rFonts w:ascii="Arial" w:hAnsi="Arial" w:cs="Arial"/>
          <w:sz w:val="28"/>
          <w:szCs w:val="28"/>
        </w:rPr>
        <w:t xml:space="preserve">des </w:t>
      </w:r>
      <w:r w:rsidR="00581AFA">
        <w:rPr>
          <w:rFonts w:ascii="Arial" w:hAnsi="Arial" w:cs="Arial"/>
          <w:sz w:val="28"/>
          <w:szCs w:val="28"/>
        </w:rPr>
        <w:t>recommandations</w:t>
      </w:r>
      <w:r w:rsidR="00E047D3">
        <w:rPr>
          <w:rFonts w:ascii="Arial" w:hAnsi="Arial" w:cs="Arial"/>
          <w:sz w:val="28"/>
          <w:szCs w:val="28"/>
        </w:rPr>
        <w:t xml:space="preserve"> </w:t>
      </w:r>
      <w:r w:rsidR="00A105F6">
        <w:rPr>
          <w:rFonts w:ascii="Arial" w:hAnsi="Arial" w:cs="Arial"/>
          <w:sz w:val="28"/>
          <w:szCs w:val="28"/>
        </w:rPr>
        <w:t xml:space="preserve">du </w:t>
      </w:r>
      <w:r w:rsidR="00581AFA">
        <w:rPr>
          <w:rFonts w:ascii="Arial" w:hAnsi="Arial" w:cs="Arial"/>
          <w:sz w:val="28"/>
          <w:szCs w:val="28"/>
        </w:rPr>
        <w:t>deuxième cycle</w:t>
      </w:r>
      <w:r w:rsidR="00A105F6">
        <w:rPr>
          <w:rFonts w:ascii="Arial" w:hAnsi="Arial" w:cs="Arial"/>
          <w:sz w:val="28"/>
          <w:szCs w:val="28"/>
        </w:rPr>
        <w:t xml:space="preserve"> de l’EPU</w:t>
      </w:r>
      <w:r w:rsidR="0063355E">
        <w:rPr>
          <w:rFonts w:ascii="Arial" w:hAnsi="Arial" w:cs="Arial"/>
          <w:sz w:val="28"/>
          <w:szCs w:val="28"/>
        </w:rPr>
        <w:t xml:space="preserve">, </w:t>
      </w:r>
      <w:r w:rsidR="0084034E" w:rsidRPr="0084034E">
        <w:rPr>
          <w:rFonts w:ascii="Arial" w:hAnsi="Arial" w:cs="Arial"/>
          <w:sz w:val="28"/>
          <w:szCs w:val="28"/>
        </w:rPr>
        <w:t>no</w:t>
      </w:r>
      <w:r w:rsidR="0084034E">
        <w:rPr>
          <w:rFonts w:ascii="Arial" w:hAnsi="Arial" w:cs="Arial"/>
          <w:sz w:val="28"/>
          <w:szCs w:val="28"/>
        </w:rPr>
        <w:t>ta</w:t>
      </w:r>
      <w:r w:rsidR="0084034E" w:rsidRPr="0084034E">
        <w:rPr>
          <w:rFonts w:ascii="Arial" w:hAnsi="Arial" w:cs="Arial"/>
          <w:sz w:val="28"/>
          <w:szCs w:val="28"/>
        </w:rPr>
        <w:t>mment</w:t>
      </w:r>
      <w:r w:rsidR="00C709B9" w:rsidRPr="0084034E">
        <w:rPr>
          <w:rFonts w:ascii="Arial" w:hAnsi="Arial" w:cs="Arial"/>
          <w:sz w:val="28"/>
          <w:szCs w:val="28"/>
        </w:rPr>
        <w:t xml:space="preserve">, </w:t>
      </w:r>
      <w:r w:rsidR="00006A92" w:rsidRPr="0084034E">
        <w:rPr>
          <w:rFonts w:ascii="Arial" w:hAnsi="Arial" w:cs="Arial"/>
          <w:sz w:val="28"/>
          <w:szCs w:val="28"/>
        </w:rPr>
        <w:t xml:space="preserve">en ce qui concerne </w:t>
      </w:r>
      <w:r w:rsidR="0063355E">
        <w:rPr>
          <w:rFonts w:ascii="Arial" w:hAnsi="Arial" w:cs="Arial"/>
          <w:sz w:val="28"/>
          <w:szCs w:val="28"/>
        </w:rPr>
        <w:t xml:space="preserve">la question de </w:t>
      </w:r>
      <w:r w:rsidR="00581AFA">
        <w:rPr>
          <w:rFonts w:ascii="Arial" w:hAnsi="Arial" w:cs="Arial"/>
          <w:sz w:val="28"/>
          <w:szCs w:val="28"/>
        </w:rPr>
        <w:t xml:space="preserve">l’égalité et la non-discrimination sur la base de race, </w:t>
      </w:r>
      <w:r w:rsidR="008F7D76">
        <w:rPr>
          <w:rFonts w:ascii="Arial" w:hAnsi="Arial" w:cs="Arial"/>
          <w:sz w:val="28"/>
          <w:szCs w:val="28"/>
        </w:rPr>
        <w:t xml:space="preserve">de </w:t>
      </w:r>
      <w:r w:rsidR="00581AFA">
        <w:rPr>
          <w:rFonts w:ascii="Arial" w:hAnsi="Arial" w:cs="Arial"/>
          <w:sz w:val="28"/>
          <w:szCs w:val="28"/>
        </w:rPr>
        <w:t xml:space="preserve">genre, </w:t>
      </w:r>
      <w:r w:rsidR="008F7D76">
        <w:rPr>
          <w:rFonts w:ascii="Arial" w:hAnsi="Arial" w:cs="Arial"/>
          <w:sz w:val="28"/>
          <w:szCs w:val="28"/>
        </w:rPr>
        <w:t xml:space="preserve">du </w:t>
      </w:r>
      <w:r w:rsidR="00581AFA">
        <w:rPr>
          <w:rFonts w:ascii="Arial" w:hAnsi="Arial" w:cs="Arial"/>
          <w:sz w:val="28"/>
          <w:szCs w:val="28"/>
        </w:rPr>
        <w:t>statut économique et social ou autres</w:t>
      </w:r>
      <w:r w:rsidR="00A105F6">
        <w:rPr>
          <w:rFonts w:ascii="Arial" w:hAnsi="Arial" w:cs="Arial"/>
          <w:sz w:val="28"/>
          <w:szCs w:val="28"/>
        </w:rPr>
        <w:t>.</w:t>
      </w:r>
    </w:p>
    <w:p w:rsidR="00AC21A4" w:rsidRDefault="00A105F6" w:rsidP="00062E56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Nous </w:t>
      </w:r>
      <w:proofErr w:type="spellStart"/>
      <w:r w:rsidR="00390D32">
        <w:rPr>
          <w:rFonts w:ascii="Arial" w:hAnsi="Arial" w:cs="Arial"/>
          <w:sz w:val="28"/>
          <w:szCs w:val="28"/>
          <w:lang w:val="en-US"/>
        </w:rPr>
        <w:t>f</w:t>
      </w:r>
      <w:r w:rsidR="008F7D76">
        <w:rPr>
          <w:rFonts w:ascii="Arial" w:hAnsi="Arial" w:cs="Arial"/>
          <w:sz w:val="28"/>
          <w:szCs w:val="28"/>
          <w:lang w:val="en-US"/>
        </w:rPr>
        <w:t>é</w:t>
      </w:r>
      <w:r w:rsidR="00390D32">
        <w:rPr>
          <w:rFonts w:ascii="Arial" w:hAnsi="Arial" w:cs="Arial"/>
          <w:sz w:val="28"/>
          <w:szCs w:val="28"/>
          <w:lang w:val="en-US"/>
        </w:rPr>
        <w:t>licit</w:t>
      </w:r>
      <w:r>
        <w:rPr>
          <w:rFonts w:ascii="Arial" w:hAnsi="Arial" w:cs="Arial"/>
          <w:sz w:val="28"/>
          <w:szCs w:val="28"/>
          <w:lang w:val="en-US"/>
        </w:rPr>
        <w:t>ons</w:t>
      </w:r>
      <w:proofErr w:type="spellEnd"/>
      <w:r w:rsidR="00390D32">
        <w:rPr>
          <w:rFonts w:ascii="Arial" w:hAnsi="Arial" w:cs="Arial"/>
          <w:sz w:val="28"/>
          <w:szCs w:val="28"/>
          <w:lang w:val="en-US"/>
        </w:rPr>
        <w:t xml:space="preserve"> la Republique </w:t>
      </w:r>
      <w:proofErr w:type="spellStart"/>
      <w:r w:rsidR="00390D32">
        <w:rPr>
          <w:rFonts w:ascii="Arial" w:hAnsi="Arial" w:cs="Arial"/>
          <w:sz w:val="28"/>
          <w:szCs w:val="28"/>
          <w:lang w:val="en-US"/>
        </w:rPr>
        <w:t>Dominicaine</w:t>
      </w:r>
      <w:proofErr w:type="spellEnd"/>
      <w:r w:rsidR="00390D32">
        <w:rPr>
          <w:rFonts w:ascii="Arial" w:hAnsi="Arial" w:cs="Arial"/>
          <w:sz w:val="28"/>
          <w:szCs w:val="28"/>
          <w:lang w:val="en-US"/>
        </w:rPr>
        <w:t xml:space="preserve"> pour </w:t>
      </w:r>
      <w:r w:rsidR="00062E56">
        <w:rPr>
          <w:rFonts w:ascii="Arial" w:hAnsi="Arial" w:cs="Arial"/>
          <w:sz w:val="28"/>
          <w:szCs w:val="28"/>
          <w:lang w:val="en-US"/>
        </w:rPr>
        <w:t>l</w:t>
      </w:r>
      <w:r w:rsidR="00390D32">
        <w:rPr>
          <w:rFonts w:ascii="Arial" w:hAnsi="Arial" w:cs="Arial"/>
          <w:sz w:val="28"/>
          <w:szCs w:val="28"/>
          <w:lang w:val="en-US"/>
        </w:rPr>
        <w:t xml:space="preserve">es progress </w:t>
      </w:r>
      <w:r w:rsidR="00062E56">
        <w:rPr>
          <w:rFonts w:ascii="Arial" w:hAnsi="Arial" w:cs="Arial"/>
          <w:sz w:val="28"/>
          <w:szCs w:val="28"/>
          <w:lang w:val="en-US"/>
        </w:rPr>
        <w:t xml:space="preserve">accomplis </w:t>
      </w:r>
      <w:r w:rsidR="00390D32">
        <w:rPr>
          <w:rFonts w:ascii="Arial" w:hAnsi="Arial" w:cs="Arial"/>
          <w:sz w:val="28"/>
          <w:szCs w:val="28"/>
          <w:lang w:val="en-US"/>
        </w:rPr>
        <w:t xml:space="preserve">dans la lute </w:t>
      </w:r>
      <w:proofErr w:type="spellStart"/>
      <w:r w:rsidR="00390D32">
        <w:rPr>
          <w:rFonts w:ascii="Arial" w:hAnsi="Arial" w:cs="Arial"/>
          <w:sz w:val="28"/>
          <w:szCs w:val="28"/>
          <w:lang w:val="en-US"/>
        </w:rPr>
        <w:t>contre</w:t>
      </w:r>
      <w:proofErr w:type="spellEnd"/>
      <w:r w:rsidR="00390D32">
        <w:rPr>
          <w:rFonts w:ascii="Arial" w:hAnsi="Arial" w:cs="Arial"/>
          <w:sz w:val="28"/>
          <w:szCs w:val="28"/>
          <w:lang w:val="en-US"/>
        </w:rPr>
        <w:t xml:space="preserve"> la </w:t>
      </w:r>
      <w:proofErr w:type="spellStart"/>
      <w:r w:rsidR="00390D32">
        <w:rPr>
          <w:rFonts w:ascii="Arial" w:hAnsi="Arial" w:cs="Arial"/>
          <w:sz w:val="28"/>
          <w:szCs w:val="28"/>
          <w:lang w:val="en-US"/>
        </w:rPr>
        <w:t>pauvr</w:t>
      </w:r>
      <w:r w:rsidR="00AC21A4">
        <w:rPr>
          <w:rFonts w:ascii="Arial" w:hAnsi="Arial" w:cs="Arial"/>
          <w:sz w:val="28"/>
          <w:szCs w:val="28"/>
          <w:lang w:val="en-US"/>
        </w:rPr>
        <w:t>e</w:t>
      </w:r>
      <w:r w:rsidR="00390D32">
        <w:rPr>
          <w:rFonts w:ascii="Arial" w:hAnsi="Arial" w:cs="Arial"/>
          <w:sz w:val="28"/>
          <w:szCs w:val="28"/>
          <w:lang w:val="en-US"/>
        </w:rPr>
        <w:t>té</w:t>
      </w:r>
      <w:proofErr w:type="spellEnd"/>
      <w:r w:rsidR="00390D32">
        <w:rPr>
          <w:rFonts w:ascii="Arial" w:hAnsi="Arial" w:cs="Arial"/>
          <w:sz w:val="28"/>
          <w:szCs w:val="28"/>
          <w:lang w:val="en-US"/>
        </w:rPr>
        <w:t xml:space="preserve"> et </w:t>
      </w:r>
      <w:r w:rsidR="008E5B1B">
        <w:rPr>
          <w:rFonts w:ascii="Arial" w:hAnsi="Arial" w:cs="Arial"/>
          <w:sz w:val="28"/>
          <w:szCs w:val="28"/>
          <w:lang w:val="en-US"/>
        </w:rPr>
        <w:t xml:space="preserve">dans le </w:t>
      </w:r>
      <w:proofErr w:type="spellStart"/>
      <w:r w:rsidR="008E5B1B">
        <w:rPr>
          <w:rFonts w:ascii="Arial" w:hAnsi="Arial" w:cs="Arial"/>
          <w:sz w:val="28"/>
          <w:szCs w:val="28"/>
          <w:lang w:val="en-US"/>
        </w:rPr>
        <w:t>domaine</w:t>
      </w:r>
      <w:proofErr w:type="spellEnd"/>
      <w:r w:rsidR="008E5B1B">
        <w:rPr>
          <w:rFonts w:ascii="Arial" w:hAnsi="Arial" w:cs="Arial"/>
          <w:sz w:val="28"/>
          <w:szCs w:val="28"/>
          <w:lang w:val="en-US"/>
        </w:rPr>
        <w:t xml:space="preserve"> de </w:t>
      </w:r>
      <w:r w:rsidR="00390D32">
        <w:rPr>
          <w:rFonts w:ascii="Arial" w:hAnsi="Arial" w:cs="Arial"/>
          <w:sz w:val="28"/>
          <w:szCs w:val="28"/>
          <w:lang w:val="en-US"/>
        </w:rPr>
        <w:t xml:space="preserve">la protection </w:t>
      </w:r>
      <w:proofErr w:type="spellStart"/>
      <w:r w:rsidR="00390D32">
        <w:rPr>
          <w:rFonts w:ascii="Arial" w:hAnsi="Arial" w:cs="Arial"/>
          <w:sz w:val="28"/>
          <w:szCs w:val="28"/>
          <w:lang w:val="en-US"/>
        </w:rPr>
        <w:t>sociale</w:t>
      </w:r>
      <w:proofErr w:type="spellEnd"/>
      <w:r w:rsidR="00390D32">
        <w:rPr>
          <w:rFonts w:ascii="Arial" w:hAnsi="Arial" w:cs="Arial"/>
          <w:sz w:val="28"/>
          <w:szCs w:val="28"/>
          <w:lang w:val="en-US"/>
        </w:rPr>
        <w:t xml:space="preserve">, </w:t>
      </w:r>
      <w:r w:rsidR="00062E56">
        <w:rPr>
          <w:rFonts w:ascii="Arial" w:hAnsi="Arial" w:cs="Arial"/>
          <w:sz w:val="28"/>
          <w:szCs w:val="28"/>
          <w:lang w:val="en-US"/>
        </w:rPr>
        <w:t xml:space="preserve">tout </w:t>
      </w:r>
      <w:proofErr w:type="spellStart"/>
      <w:r w:rsidR="00062E56">
        <w:rPr>
          <w:rFonts w:ascii="Arial" w:hAnsi="Arial" w:cs="Arial"/>
          <w:sz w:val="28"/>
          <w:szCs w:val="28"/>
          <w:lang w:val="en-US"/>
        </w:rPr>
        <w:t>en</w:t>
      </w:r>
      <w:proofErr w:type="spellEnd"/>
      <w:r w:rsidR="00062E5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l’</w:t>
      </w:r>
      <w:r w:rsidR="00390D32">
        <w:rPr>
          <w:rFonts w:ascii="Arial" w:hAnsi="Arial" w:cs="Arial"/>
          <w:sz w:val="28"/>
          <w:szCs w:val="28"/>
          <w:lang w:val="en-US"/>
        </w:rPr>
        <w:t>encourage</w:t>
      </w:r>
      <w:r w:rsidR="00062E56">
        <w:rPr>
          <w:rFonts w:ascii="Arial" w:hAnsi="Arial" w:cs="Arial"/>
          <w:sz w:val="28"/>
          <w:szCs w:val="28"/>
          <w:lang w:val="en-US"/>
        </w:rPr>
        <w:t>ant</w:t>
      </w:r>
      <w:proofErr w:type="spellEnd"/>
      <w:r w:rsidR="00390D32">
        <w:rPr>
          <w:rFonts w:ascii="Arial" w:hAnsi="Arial" w:cs="Arial"/>
          <w:sz w:val="28"/>
          <w:szCs w:val="28"/>
          <w:lang w:val="en-US"/>
        </w:rPr>
        <w:t xml:space="preserve"> à </w:t>
      </w:r>
      <w:proofErr w:type="spellStart"/>
      <w:r w:rsidR="00390D32">
        <w:rPr>
          <w:rFonts w:ascii="Arial" w:hAnsi="Arial" w:cs="Arial"/>
          <w:sz w:val="28"/>
          <w:szCs w:val="28"/>
          <w:lang w:val="en-US"/>
        </w:rPr>
        <w:t>redoubler</w:t>
      </w:r>
      <w:proofErr w:type="spellEnd"/>
      <w:r w:rsidR="00390D3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90D32">
        <w:rPr>
          <w:rFonts w:ascii="Arial" w:hAnsi="Arial" w:cs="Arial"/>
          <w:sz w:val="28"/>
          <w:szCs w:val="28"/>
          <w:lang w:val="en-US"/>
        </w:rPr>
        <w:t>ses</w:t>
      </w:r>
      <w:proofErr w:type="spellEnd"/>
      <w:r w:rsidR="00390D32">
        <w:rPr>
          <w:rFonts w:ascii="Arial" w:hAnsi="Arial" w:cs="Arial"/>
          <w:sz w:val="28"/>
          <w:szCs w:val="28"/>
          <w:lang w:val="en-US"/>
        </w:rPr>
        <w:t xml:space="preserve"> efforts </w:t>
      </w:r>
      <w:proofErr w:type="spellStart"/>
      <w:r w:rsidR="00390D32">
        <w:rPr>
          <w:rFonts w:ascii="Arial" w:hAnsi="Arial" w:cs="Arial"/>
          <w:sz w:val="28"/>
          <w:szCs w:val="28"/>
          <w:lang w:val="en-US"/>
        </w:rPr>
        <w:t>visant</w:t>
      </w:r>
      <w:proofErr w:type="spellEnd"/>
      <w:r w:rsidR="00390D32">
        <w:rPr>
          <w:rFonts w:ascii="Arial" w:hAnsi="Arial" w:cs="Arial"/>
          <w:sz w:val="28"/>
          <w:szCs w:val="28"/>
          <w:lang w:val="en-US"/>
        </w:rPr>
        <w:t xml:space="preserve"> à </w:t>
      </w:r>
      <w:proofErr w:type="spellStart"/>
      <w:r w:rsidR="00390D32">
        <w:rPr>
          <w:rFonts w:ascii="Arial" w:hAnsi="Arial" w:cs="Arial"/>
          <w:sz w:val="28"/>
          <w:szCs w:val="28"/>
          <w:lang w:val="en-US"/>
        </w:rPr>
        <w:t>ameliorer</w:t>
      </w:r>
      <w:proofErr w:type="spellEnd"/>
      <w:r w:rsidR="00390D3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90D32">
        <w:rPr>
          <w:rFonts w:ascii="Arial" w:hAnsi="Arial" w:cs="Arial"/>
          <w:sz w:val="28"/>
          <w:szCs w:val="28"/>
          <w:lang w:val="en-US"/>
        </w:rPr>
        <w:t>l’access</w:t>
      </w:r>
      <w:proofErr w:type="spellEnd"/>
      <w:r w:rsidR="00390D32">
        <w:rPr>
          <w:rFonts w:ascii="Arial" w:hAnsi="Arial" w:cs="Arial"/>
          <w:sz w:val="28"/>
          <w:szCs w:val="28"/>
          <w:lang w:val="en-US"/>
        </w:rPr>
        <w:t xml:space="preserve"> à </w:t>
      </w:r>
      <w:proofErr w:type="spellStart"/>
      <w:r w:rsidR="008E5B1B">
        <w:rPr>
          <w:rFonts w:ascii="Arial" w:hAnsi="Arial" w:cs="Arial"/>
          <w:sz w:val="28"/>
          <w:szCs w:val="28"/>
          <w:lang w:val="en-US"/>
        </w:rPr>
        <w:t>l’</w:t>
      </w:r>
      <w:r w:rsidR="00AC21A4">
        <w:rPr>
          <w:rFonts w:ascii="Arial" w:hAnsi="Arial" w:cs="Arial"/>
          <w:sz w:val="28"/>
          <w:szCs w:val="28"/>
          <w:lang w:val="en-US"/>
        </w:rPr>
        <w:t>employ</w:t>
      </w:r>
      <w:proofErr w:type="spellEnd"/>
      <w:r w:rsidR="00390D32">
        <w:rPr>
          <w:rFonts w:ascii="Arial" w:hAnsi="Arial" w:cs="Arial"/>
          <w:sz w:val="28"/>
          <w:szCs w:val="28"/>
          <w:lang w:val="en-US"/>
        </w:rPr>
        <w:t xml:space="preserve"> decent et inclusive, de </w:t>
      </w:r>
      <w:proofErr w:type="spellStart"/>
      <w:r w:rsidR="00390D32">
        <w:rPr>
          <w:rFonts w:ascii="Arial" w:hAnsi="Arial" w:cs="Arial"/>
          <w:sz w:val="28"/>
          <w:szCs w:val="28"/>
          <w:lang w:val="en-US"/>
        </w:rPr>
        <w:t>toute</w:t>
      </w:r>
      <w:proofErr w:type="spellEnd"/>
      <w:r w:rsidR="00390D32">
        <w:rPr>
          <w:rFonts w:ascii="Arial" w:hAnsi="Arial" w:cs="Arial"/>
          <w:sz w:val="28"/>
          <w:szCs w:val="28"/>
          <w:lang w:val="en-US"/>
        </w:rPr>
        <w:t xml:space="preserve"> la population et, </w:t>
      </w:r>
      <w:proofErr w:type="spellStart"/>
      <w:r w:rsidR="00390D32">
        <w:rPr>
          <w:rFonts w:ascii="Arial" w:hAnsi="Arial" w:cs="Arial"/>
          <w:sz w:val="28"/>
          <w:szCs w:val="28"/>
          <w:lang w:val="en-US"/>
        </w:rPr>
        <w:t>en</w:t>
      </w:r>
      <w:proofErr w:type="spellEnd"/>
      <w:r w:rsidR="00390D32">
        <w:rPr>
          <w:rFonts w:ascii="Arial" w:hAnsi="Arial" w:cs="Arial"/>
          <w:sz w:val="28"/>
          <w:szCs w:val="28"/>
          <w:lang w:val="en-US"/>
        </w:rPr>
        <w:t xml:space="preserve"> particulier, des groups </w:t>
      </w:r>
      <w:r>
        <w:rPr>
          <w:rFonts w:ascii="Arial" w:hAnsi="Arial" w:cs="Arial"/>
          <w:sz w:val="28"/>
          <w:szCs w:val="28"/>
          <w:lang w:val="en-US"/>
        </w:rPr>
        <w:t xml:space="preserve">les </w:t>
      </w:r>
      <w:r w:rsidR="00390D32">
        <w:rPr>
          <w:rFonts w:ascii="Arial" w:hAnsi="Arial" w:cs="Arial"/>
          <w:sz w:val="28"/>
          <w:szCs w:val="28"/>
          <w:lang w:val="en-US"/>
        </w:rPr>
        <w:t>plus exposé</w:t>
      </w:r>
      <w:r w:rsidR="00AC21A4">
        <w:rPr>
          <w:rFonts w:ascii="Arial" w:hAnsi="Arial" w:cs="Arial"/>
          <w:sz w:val="28"/>
          <w:szCs w:val="28"/>
          <w:lang w:val="en-US"/>
        </w:rPr>
        <w:t>s</w:t>
      </w:r>
      <w:r w:rsidR="00390D3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90D32">
        <w:rPr>
          <w:rFonts w:ascii="Arial" w:hAnsi="Arial" w:cs="Arial"/>
          <w:sz w:val="28"/>
          <w:szCs w:val="28"/>
          <w:lang w:val="en-US"/>
        </w:rPr>
        <w:t>ou</w:t>
      </w:r>
      <w:proofErr w:type="spellEnd"/>
      <w:r w:rsidR="00390D3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90D32">
        <w:rPr>
          <w:rFonts w:ascii="Arial" w:hAnsi="Arial" w:cs="Arial"/>
          <w:sz w:val="28"/>
          <w:szCs w:val="28"/>
          <w:lang w:val="en-US"/>
        </w:rPr>
        <w:t>vulnerables</w:t>
      </w:r>
      <w:proofErr w:type="spellEnd"/>
      <w:r w:rsidR="00AC21A4">
        <w:rPr>
          <w:rFonts w:ascii="Arial" w:hAnsi="Arial" w:cs="Arial"/>
          <w:sz w:val="28"/>
          <w:szCs w:val="28"/>
          <w:lang w:val="en-US"/>
        </w:rPr>
        <w:t xml:space="preserve">, y </w:t>
      </w:r>
      <w:proofErr w:type="spellStart"/>
      <w:r w:rsidR="00AC21A4">
        <w:rPr>
          <w:rFonts w:ascii="Arial" w:hAnsi="Arial" w:cs="Arial"/>
          <w:sz w:val="28"/>
          <w:szCs w:val="28"/>
          <w:lang w:val="en-US"/>
        </w:rPr>
        <w:t>inclu</w:t>
      </w:r>
      <w:proofErr w:type="spellEnd"/>
      <w:r w:rsidR="00AC21A4">
        <w:rPr>
          <w:rFonts w:ascii="Arial" w:hAnsi="Arial" w:cs="Arial"/>
          <w:sz w:val="28"/>
          <w:szCs w:val="28"/>
          <w:lang w:val="en-US"/>
        </w:rPr>
        <w:t xml:space="preserve">, des </w:t>
      </w:r>
      <w:proofErr w:type="spellStart"/>
      <w:r w:rsidR="00390D32">
        <w:rPr>
          <w:rFonts w:ascii="Arial" w:hAnsi="Arial" w:cs="Arial"/>
          <w:sz w:val="28"/>
          <w:szCs w:val="28"/>
          <w:lang w:val="en-US"/>
        </w:rPr>
        <w:t>jeunes</w:t>
      </w:r>
      <w:proofErr w:type="spellEnd"/>
      <w:r w:rsidR="00390D32">
        <w:rPr>
          <w:rFonts w:ascii="Arial" w:hAnsi="Arial" w:cs="Arial"/>
          <w:sz w:val="28"/>
          <w:szCs w:val="28"/>
          <w:lang w:val="en-US"/>
        </w:rPr>
        <w:t xml:space="preserve">, </w:t>
      </w:r>
      <w:r w:rsidR="00AC21A4">
        <w:rPr>
          <w:rFonts w:ascii="Arial" w:hAnsi="Arial" w:cs="Arial"/>
          <w:sz w:val="28"/>
          <w:szCs w:val="28"/>
          <w:lang w:val="en-US"/>
        </w:rPr>
        <w:t xml:space="preserve">des </w:t>
      </w:r>
      <w:r w:rsidR="00390D32">
        <w:rPr>
          <w:rFonts w:ascii="Arial" w:hAnsi="Arial" w:cs="Arial"/>
          <w:sz w:val="28"/>
          <w:szCs w:val="28"/>
          <w:lang w:val="en-US"/>
        </w:rPr>
        <w:t xml:space="preserve">femmes </w:t>
      </w:r>
      <w:r w:rsidR="00AC21A4">
        <w:rPr>
          <w:rFonts w:ascii="Arial" w:hAnsi="Arial" w:cs="Arial"/>
          <w:sz w:val="28"/>
          <w:szCs w:val="28"/>
          <w:lang w:val="en-US"/>
        </w:rPr>
        <w:t xml:space="preserve">et des </w:t>
      </w:r>
      <w:proofErr w:type="spellStart"/>
      <w:r w:rsidR="00AC21A4">
        <w:rPr>
          <w:rFonts w:ascii="Arial" w:hAnsi="Arial" w:cs="Arial"/>
          <w:sz w:val="28"/>
          <w:szCs w:val="28"/>
          <w:lang w:val="en-US"/>
        </w:rPr>
        <w:t>personnes</w:t>
      </w:r>
      <w:proofErr w:type="spellEnd"/>
      <w:r w:rsidR="00AC21A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C21A4">
        <w:rPr>
          <w:rFonts w:ascii="Arial" w:hAnsi="Arial" w:cs="Arial"/>
          <w:sz w:val="28"/>
          <w:szCs w:val="28"/>
          <w:lang w:val="en-US"/>
        </w:rPr>
        <w:t>handicapés</w:t>
      </w:r>
      <w:proofErr w:type="spellEnd"/>
      <w:r w:rsidR="00AC21A4">
        <w:rPr>
          <w:rFonts w:ascii="Arial" w:hAnsi="Arial" w:cs="Arial"/>
          <w:sz w:val="28"/>
          <w:szCs w:val="28"/>
          <w:lang w:val="en-US"/>
        </w:rPr>
        <w:t>;</w:t>
      </w:r>
    </w:p>
    <w:p w:rsidR="00062E56" w:rsidRDefault="00062E56" w:rsidP="007108FA">
      <w:pPr>
        <w:spacing w:after="140"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993864" w:rsidRDefault="00AC21A4" w:rsidP="007108FA">
      <w:pPr>
        <w:spacing w:after="14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Cabo Verde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est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convaicu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que </w:t>
      </w:r>
      <w:proofErr w:type="spellStart"/>
      <w:r w:rsidR="00993864">
        <w:rPr>
          <w:rFonts w:ascii="Arial" w:hAnsi="Arial" w:cs="Arial"/>
          <w:sz w:val="28"/>
          <w:szCs w:val="28"/>
          <w:lang w:val="en-US"/>
        </w:rPr>
        <w:t>l’adoption</w:t>
      </w:r>
      <w:proofErr w:type="spellEnd"/>
      <w:r w:rsidR="00993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993864">
        <w:rPr>
          <w:rFonts w:ascii="Arial" w:hAnsi="Arial" w:cs="Arial"/>
          <w:sz w:val="28"/>
          <w:szCs w:val="28"/>
          <w:lang w:val="en-US"/>
        </w:rPr>
        <w:t>d’</w:t>
      </w:r>
      <w:r w:rsidR="00993864" w:rsidRPr="00993864">
        <w:rPr>
          <w:rFonts w:ascii="Arial" w:hAnsi="Arial" w:cs="Arial"/>
          <w:sz w:val="28"/>
          <w:szCs w:val="28"/>
          <w:lang w:val="en-US"/>
        </w:rPr>
        <w:t>une</w:t>
      </w:r>
      <w:proofErr w:type="spellEnd"/>
      <w:r w:rsidR="00993864" w:rsidRPr="00993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993864" w:rsidRPr="00993864">
        <w:rPr>
          <w:rFonts w:ascii="Arial" w:hAnsi="Arial" w:cs="Arial"/>
          <w:sz w:val="28"/>
          <w:szCs w:val="28"/>
          <w:lang w:val="en-US"/>
        </w:rPr>
        <w:t>approche</w:t>
      </w:r>
      <w:proofErr w:type="spellEnd"/>
      <w:r w:rsidR="00993864" w:rsidRPr="00993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993864" w:rsidRPr="00993864">
        <w:rPr>
          <w:rFonts w:ascii="Arial" w:hAnsi="Arial" w:cs="Arial"/>
          <w:sz w:val="28"/>
          <w:szCs w:val="28"/>
          <w:lang w:val="en-US"/>
        </w:rPr>
        <w:t>intégrée</w:t>
      </w:r>
      <w:proofErr w:type="spellEnd"/>
      <w:r w:rsidR="00993864" w:rsidRPr="00993864">
        <w:rPr>
          <w:rFonts w:ascii="Arial" w:hAnsi="Arial" w:cs="Arial"/>
          <w:sz w:val="28"/>
          <w:szCs w:val="28"/>
          <w:lang w:val="en-US"/>
        </w:rPr>
        <w:t xml:space="preserve"> des droits de </w:t>
      </w:r>
      <w:proofErr w:type="spellStart"/>
      <w:r w:rsidR="00993864" w:rsidRPr="00993864">
        <w:rPr>
          <w:rFonts w:ascii="Arial" w:hAnsi="Arial" w:cs="Arial"/>
          <w:sz w:val="28"/>
          <w:szCs w:val="28"/>
          <w:lang w:val="en-US"/>
        </w:rPr>
        <w:t>l'homme</w:t>
      </w:r>
      <w:proofErr w:type="spellEnd"/>
      <w:r w:rsidR="00993864" w:rsidRPr="00993864">
        <w:rPr>
          <w:rFonts w:ascii="Arial" w:hAnsi="Arial" w:cs="Arial"/>
          <w:sz w:val="28"/>
          <w:szCs w:val="28"/>
          <w:lang w:val="en-US"/>
        </w:rPr>
        <w:t xml:space="preserve"> et des </w:t>
      </w:r>
      <w:r w:rsidR="00A105F6">
        <w:rPr>
          <w:rFonts w:ascii="Arial" w:hAnsi="Arial" w:cs="Arial"/>
          <w:sz w:val="28"/>
          <w:szCs w:val="28"/>
          <w:lang w:val="en-US"/>
        </w:rPr>
        <w:t>ODD (</w:t>
      </w:r>
      <w:proofErr w:type="spellStart"/>
      <w:r w:rsidR="00993864" w:rsidRPr="00993864">
        <w:rPr>
          <w:rFonts w:ascii="Arial" w:hAnsi="Arial" w:cs="Arial"/>
          <w:sz w:val="28"/>
          <w:szCs w:val="28"/>
          <w:lang w:val="en-US"/>
        </w:rPr>
        <w:t>objectifs</w:t>
      </w:r>
      <w:proofErr w:type="spellEnd"/>
      <w:r w:rsidR="00993864" w:rsidRPr="00993864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="00993864" w:rsidRPr="00993864">
        <w:rPr>
          <w:rFonts w:ascii="Arial" w:hAnsi="Arial" w:cs="Arial"/>
          <w:sz w:val="28"/>
          <w:szCs w:val="28"/>
          <w:lang w:val="en-US"/>
        </w:rPr>
        <w:t>développement</w:t>
      </w:r>
      <w:proofErr w:type="spellEnd"/>
      <w:r w:rsidR="00993864" w:rsidRPr="00993864">
        <w:rPr>
          <w:rFonts w:ascii="Arial" w:hAnsi="Arial" w:cs="Arial"/>
          <w:sz w:val="28"/>
          <w:szCs w:val="28"/>
          <w:lang w:val="en-US"/>
        </w:rPr>
        <w:t xml:space="preserve"> durable</w:t>
      </w:r>
      <w:r w:rsidR="00A105F6">
        <w:rPr>
          <w:rFonts w:ascii="Arial" w:hAnsi="Arial" w:cs="Arial"/>
          <w:sz w:val="28"/>
          <w:szCs w:val="28"/>
          <w:lang w:val="en-US"/>
        </w:rPr>
        <w:t>)</w:t>
      </w:r>
      <w:r w:rsidR="00993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993864">
        <w:rPr>
          <w:rFonts w:ascii="Arial" w:hAnsi="Arial" w:cs="Arial"/>
          <w:sz w:val="28"/>
          <w:szCs w:val="28"/>
          <w:lang w:val="en-US"/>
        </w:rPr>
        <w:t>constitue</w:t>
      </w:r>
      <w:proofErr w:type="spellEnd"/>
      <w:r w:rsidR="00993864">
        <w:rPr>
          <w:rFonts w:ascii="Arial" w:hAnsi="Arial" w:cs="Arial"/>
          <w:sz w:val="28"/>
          <w:szCs w:val="28"/>
          <w:lang w:val="en-US"/>
        </w:rPr>
        <w:t xml:space="preserve"> le </w:t>
      </w:r>
      <w:proofErr w:type="spellStart"/>
      <w:r w:rsidR="00993864">
        <w:rPr>
          <w:rFonts w:ascii="Arial" w:hAnsi="Arial" w:cs="Arial"/>
          <w:sz w:val="28"/>
          <w:szCs w:val="28"/>
          <w:lang w:val="en-US"/>
        </w:rPr>
        <w:t>meilleur</w:t>
      </w:r>
      <w:proofErr w:type="spellEnd"/>
      <w:r w:rsidR="00993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993864">
        <w:rPr>
          <w:rFonts w:ascii="Arial" w:hAnsi="Arial" w:cs="Arial"/>
          <w:sz w:val="28"/>
          <w:szCs w:val="28"/>
          <w:lang w:val="en-US"/>
        </w:rPr>
        <w:t>outil</w:t>
      </w:r>
      <w:proofErr w:type="spellEnd"/>
      <w:r w:rsidR="00993864">
        <w:rPr>
          <w:rFonts w:ascii="Arial" w:hAnsi="Arial" w:cs="Arial"/>
          <w:sz w:val="28"/>
          <w:szCs w:val="28"/>
          <w:lang w:val="en-US"/>
        </w:rPr>
        <w:t xml:space="preserve"> pour aider à faire face à </w:t>
      </w:r>
      <w:proofErr w:type="spellStart"/>
      <w:r w:rsidR="00993864">
        <w:rPr>
          <w:rFonts w:ascii="Arial" w:hAnsi="Arial" w:cs="Arial"/>
          <w:sz w:val="28"/>
          <w:szCs w:val="28"/>
          <w:lang w:val="en-US"/>
        </w:rPr>
        <w:t>ces</w:t>
      </w:r>
      <w:proofErr w:type="spellEnd"/>
      <w:r w:rsidR="00993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993864">
        <w:rPr>
          <w:rFonts w:ascii="Arial" w:hAnsi="Arial" w:cs="Arial"/>
          <w:sz w:val="28"/>
          <w:szCs w:val="28"/>
          <w:lang w:val="en-US"/>
        </w:rPr>
        <w:t>défis</w:t>
      </w:r>
      <w:proofErr w:type="spellEnd"/>
      <w:r w:rsidR="00993864">
        <w:rPr>
          <w:rFonts w:ascii="Arial" w:hAnsi="Arial" w:cs="Arial"/>
          <w:sz w:val="28"/>
          <w:szCs w:val="28"/>
          <w:lang w:val="en-US"/>
        </w:rPr>
        <w:t>:</w:t>
      </w:r>
    </w:p>
    <w:p w:rsidR="00A105F6" w:rsidRDefault="00A105F6" w:rsidP="007108FA">
      <w:pPr>
        <w:spacing w:after="140"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F33975" w:rsidRDefault="00A105F6" w:rsidP="007108FA">
      <w:pPr>
        <w:spacing w:after="14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Et d</w:t>
      </w:r>
      <w:r w:rsidR="00006A92" w:rsidRPr="0084034E">
        <w:rPr>
          <w:rFonts w:ascii="Arial" w:hAnsi="Arial" w:cs="Arial"/>
          <w:sz w:val="28"/>
          <w:szCs w:val="28"/>
          <w:lang w:val="en-US"/>
        </w:rPr>
        <w:t>a</w:t>
      </w:r>
      <w:r w:rsidR="0084034E">
        <w:rPr>
          <w:rFonts w:ascii="Arial" w:hAnsi="Arial" w:cs="Arial"/>
          <w:sz w:val="28"/>
          <w:szCs w:val="28"/>
          <w:lang w:val="en-US"/>
        </w:rPr>
        <w:t>n</w:t>
      </w:r>
      <w:r w:rsidR="00006A92" w:rsidRPr="0084034E">
        <w:rPr>
          <w:rFonts w:ascii="Arial" w:hAnsi="Arial" w:cs="Arial"/>
          <w:sz w:val="28"/>
          <w:szCs w:val="28"/>
          <w:lang w:val="en-US"/>
        </w:rPr>
        <w:t xml:space="preserve">s un esprit </w:t>
      </w:r>
      <w:r w:rsidR="0084034E" w:rsidRPr="0084034E">
        <w:rPr>
          <w:rFonts w:ascii="Arial" w:hAnsi="Arial" w:cs="Arial"/>
          <w:sz w:val="28"/>
          <w:szCs w:val="28"/>
          <w:lang w:val="en-US"/>
        </w:rPr>
        <w:t>constructive</w:t>
      </w:r>
      <w:r w:rsidR="00006A92" w:rsidRPr="0084034E">
        <w:rPr>
          <w:rFonts w:ascii="Arial" w:hAnsi="Arial" w:cs="Arial"/>
          <w:sz w:val="28"/>
          <w:szCs w:val="28"/>
          <w:lang w:val="en-US"/>
        </w:rPr>
        <w:t>, n</w:t>
      </w:r>
      <w:r w:rsidR="00D15E44" w:rsidRPr="0084034E">
        <w:rPr>
          <w:rFonts w:ascii="Arial" w:hAnsi="Arial" w:cs="Arial"/>
          <w:sz w:val="28"/>
          <w:szCs w:val="28"/>
          <w:lang w:val="en-US"/>
        </w:rPr>
        <w:t>ous</w:t>
      </w:r>
      <w:r w:rsidR="00E55966" w:rsidRPr="0084034E">
        <w:rPr>
          <w:rFonts w:ascii="Arial" w:hAnsi="Arial" w:cs="Arial"/>
          <w:sz w:val="28"/>
          <w:szCs w:val="28"/>
          <w:lang w:val="en-US"/>
        </w:rPr>
        <w:t xml:space="preserve"> r</w:t>
      </w:r>
      <w:r w:rsidR="00D15E44" w:rsidRPr="0084034E">
        <w:rPr>
          <w:rFonts w:ascii="Arial" w:hAnsi="Arial" w:cs="Arial"/>
          <w:sz w:val="28"/>
          <w:szCs w:val="28"/>
          <w:lang w:val="en-US"/>
        </w:rPr>
        <w:t>e</w:t>
      </w:r>
      <w:r w:rsidR="00E55966" w:rsidRPr="0084034E">
        <w:rPr>
          <w:rFonts w:ascii="Arial" w:hAnsi="Arial" w:cs="Arial"/>
          <w:sz w:val="28"/>
          <w:szCs w:val="28"/>
          <w:lang w:val="en-US"/>
        </w:rPr>
        <w:t>co</w:t>
      </w:r>
      <w:r w:rsidR="00D15E44" w:rsidRPr="0084034E">
        <w:rPr>
          <w:rFonts w:ascii="Arial" w:hAnsi="Arial" w:cs="Arial"/>
          <w:sz w:val="28"/>
          <w:szCs w:val="28"/>
          <w:lang w:val="en-US"/>
        </w:rPr>
        <w:t>mmendations</w:t>
      </w:r>
      <w:r w:rsidR="00E55966" w:rsidRPr="0084034E">
        <w:rPr>
          <w:rFonts w:ascii="Arial" w:hAnsi="Arial" w:cs="Arial"/>
          <w:sz w:val="28"/>
          <w:szCs w:val="28"/>
          <w:lang w:val="en-US"/>
        </w:rPr>
        <w:t xml:space="preserve"> </w:t>
      </w:r>
      <w:r w:rsidR="00AC21A4">
        <w:rPr>
          <w:rFonts w:ascii="Arial" w:hAnsi="Arial" w:cs="Arial"/>
          <w:sz w:val="28"/>
          <w:szCs w:val="28"/>
          <w:lang w:val="en-US"/>
        </w:rPr>
        <w:t xml:space="preserve">à la Republique </w:t>
      </w:r>
      <w:proofErr w:type="spellStart"/>
      <w:r w:rsidR="00AC21A4">
        <w:rPr>
          <w:rFonts w:ascii="Arial" w:hAnsi="Arial" w:cs="Arial"/>
          <w:sz w:val="28"/>
          <w:szCs w:val="28"/>
          <w:lang w:val="en-US"/>
        </w:rPr>
        <w:t>Dominicaine</w:t>
      </w:r>
      <w:proofErr w:type="spellEnd"/>
      <w:r w:rsidR="0063355E">
        <w:rPr>
          <w:rFonts w:ascii="Arial" w:hAnsi="Arial" w:cs="Arial"/>
          <w:sz w:val="28"/>
          <w:szCs w:val="28"/>
          <w:lang w:val="en-US"/>
        </w:rPr>
        <w:t xml:space="preserve"> de</w:t>
      </w:r>
      <w:r w:rsidR="00E55966" w:rsidRPr="0084034E">
        <w:rPr>
          <w:rFonts w:ascii="Arial" w:hAnsi="Arial" w:cs="Arial"/>
          <w:sz w:val="28"/>
          <w:szCs w:val="28"/>
          <w:lang w:val="en-US"/>
        </w:rPr>
        <w:t>:</w:t>
      </w:r>
    </w:p>
    <w:p w:rsidR="00A105F6" w:rsidRDefault="00A105F6" w:rsidP="007108FA">
      <w:pPr>
        <w:spacing w:after="140"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993864" w:rsidRDefault="00993864" w:rsidP="00993864">
      <w:pPr>
        <w:pStyle w:val="PargrafodaLista"/>
        <w:numPr>
          <w:ilvl w:val="0"/>
          <w:numId w:val="5"/>
        </w:numPr>
        <w:spacing w:after="14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993864">
        <w:rPr>
          <w:rFonts w:ascii="Arial" w:hAnsi="Arial" w:cs="Arial"/>
          <w:sz w:val="28"/>
          <w:szCs w:val="28"/>
          <w:lang w:val="en-US"/>
        </w:rPr>
        <w:t>Promouvoir</w:t>
      </w:r>
      <w:proofErr w:type="spellEnd"/>
      <w:r w:rsidRPr="00993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93864">
        <w:rPr>
          <w:rFonts w:ascii="Arial" w:hAnsi="Arial" w:cs="Arial"/>
          <w:sz w:val="28"/>
          <w:szCs w:val="28"/>
          <w:lang w:val="en-US"/>
        </w:rPr>
        <w:t>l’etablissement</w:t>
      </w:r>
      <w:proofErr w:type="spellEnd"/>
      <w:r w:rsidRPr="00993864">
        <w:rPr>
          <w:rFonts w:ascii="Arial" w:hAnsi="Arial" w:cs="Arial"/>
          <w:sz w:val="28"/>
          <w:szCs w:val="28"/>
          <w:lang w:val="en-US"/>
        </w:rPr>
        <w:t xml:space="preserve"> d’un </w:t>
      </w:r>
      <w:proofErr w:type="spellStart"/>
      <w:r w:rsidRPr="00993864">
        <w:rPr>
          <w:rFonts w:ascii="Arial" w:hAnsi="Arial" w:cs="Arial"/>
          <w:sz w:val="28"/>
          <w:szCs w:val="28"/>
          <w:lang w:val="en-US"/>
        </w:rPr>
        <w:t>mécanisme</w:t>
      </w:r>
      <w:proofErr w:type="spellEnd"/>
      <w:r w:rsidRPr="00993864">
        <w:rPr>
          <w:rFonts w:ascii="Arial" w:hAnsi="Arial" w:cs="Arial"/>
          <w:sz w:val="28"/>
          <w:szCs w:val="28"/>
          <w:lang w:val="en-US"/>
        </w:rPr>
        <w:t xml:space="preserve"> national de </w:t>
      </w:r>
      <w:proofErr w:type="spellStart"/>
      <w:r w:rsidRPr="00993864">
        <w:rPr>
          <w:rFonts w:ascii="Arial" w:hAnsi="Arial" w:cs="Arial"/>
          <w:sz w:val="28"/>
          <w:szCs w:val="28"/>
          <w:lang w:val="en-US"/>
        </w:rPr>
        <w:t>compte</w:t>
      </w:r>
      <w:proofErr w:type="spellEnd"/>
      <w:r w:rsidRPr="00993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93864">
        <w:rPr>
          <w:rFonts w:ascii="Arial" w:hAnsi="Arial" w:cs="Arial"/>
          <w:sz w:val="28"/>
          <w:szCs w:val="28"/>
          <w:lang w:val="en-US"/>
        </w:rPr>
        <w:t>rendu</w:t>
      </w:r>
      <w:proofErr w:type="spellEnd"/>
      <w:r w:rsidRPr="00993864">
        <w:rPr>
          <w:rFonts w:ascii="Arial" w:hAnsi="Arial" w:cs="Arial"/>
          <w:sz w:val="28"/>
          <w:szCs w:val="28"/>
          <w:lang w:val="en-US"/>
        </w:rPr>
        <w:t xml:space="preserve"> et de </w:t>
      </w:r>
      <w:proofErr w:type="spellStart"/>
      <w:r w:rsidRPr="00993864">
        <w:rPr>
          <w:rFonts w:ascii="Arial" w:hAnsi="Arial" w:cs="Arial"/>
          <w:sz w:val="28"/>
          <w:szCs w:val="28"/>
          <w:lang w:val="en-US"/>
        </w:rPr>
        <w:t>suivi</w:t>
      </w:r>
      <w:proofErr w:type="spellEnd"/>
      <w:r w:rsidRPr="00993864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993864">
        <w:rPr>
          <w:rFonts w:ascii="Arial" w:hAnsi="Arial" w:cs="Arial"/>
          <w:sz w:val="28"/>
          <w:szCs w:val="28"/>
          <w:lang w:val="en-US"/>
        </w:rPr>
        <w:t>ainsi</w:t>
      </w:r>
      <w:proofErr w:type="spellEnd"/>
      <w:r w:rsidRPr="00993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93864">
        <w:rPr>
          <w:rFonts w:ascii="Arial" w:hAnsi="Arial" w:cs="Arial"/>
          <w:sz w:val="28"/>
          <w:szCs w:val="28"/>
          <w:lang w:val="en-US"/>
        </w:rPr>
        <w:t>qu'un</w:t>
      </w:r>
      <w:proofErr w:type="spellEnd"/>
      <w:r w:rsidRPr="00993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93864">
        <w:rPr>
          <w:rFonts w:ascii="Arial" w:hAnsi="Arial" w:cs="Arial"/>
          <w:sz w:val="28"/>
          <w:szCs w:val="28"/>
          <w:lang w:val="en-US"/>
        </w:rPr>
        <w:t>organe</w:t>
      </w:r>
      <w:proofErr w:type="spellEnd"/>
      <w:r w:rsidRPr="00993864">
        <w:rPr>
          <w:rFonts w:ascii="Arial" w:hAnsi="Arial" w:cs="Arial"/>
          <w:sz w:val="28"/>
          <w:szCs w:val="28"/>
          <w:lang w:val="en-US"/>
        </w:rPr>
        <w:t xml:space="preserve"> national de coordination des rapports sur les </w:t>
      </w:r>
      <w:proofErr w:type="spellStart"/>
      <w:r w:rsidRPr="00993864">
        <w:rPr>
          <w:rFonts w:ascii="Arial" w:hAnsi="Arial" w:cs="Arial"/>
          <w:sz w:val="28"/>
          <w:szCs w:val="28"/>
          <w:lang w:val="en-US"/>
        </w:rPr>
        <w:t>objectifs</w:t>
      </w:r>
      <w:proofErr w:type="spellEnd"/>
      <w:r w:rsidRPr="00993864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993864">
        <w:rPr>
          <w:rFonts w:ascii="Arial" w:hAnsi="Arial" w:cs="Arial"/>
          <w:sz w:val="28"/>
          <w:szCs w:val="28"/>
          <w:lang w:val="en-US"/>
        </w:rPr>
        <w:t>développement</w:t>
      </w:r>
      <w:proofErr w:type="spellEnd"/>
      <w:r w:rsidRPr="00993864">
        <w:rPr>
          <w:rFonts w:ascii="Arial" w:hAnsi="Arial" w:cs="Arial"/>
          <w:sz w:val="28"/>
          <w:szCs w:val="28"/>
          <w:lang w:val="en-US"/>
        </w:rPr>
        <w:t xml:space="preserve"> durable et les droits de </w:t>
      </w:r>
      <w:proofErr w:type="spellStart"/>
      <w:r w:rsidRPr="00993864">
        <w:rPr>
          <w:rFonts w:ascii="Arial" w:hAnsi="Arial" w:cs="Arial"/>
          <w:sz w:val="28"/>
          <w:szCs w:val="28"/>
          <w:lang w:val="en-US"/>
        </w:rPr>
        <w:t>l'homme</w:t>
      </w:r>
      <w:proofErr w:type="spellEnd"/>
      <w:r w:rsidRPr="00993864">
        <w:rPr>
          <w:rFonts w:ascii="Arial" w:hAnsi="Arial" w:cs="Arial"/>
          <w:sz w:val="28"/>
          <w:szCs w:val="28"/>
          <w:lang w:val="en-US"/>
        </w:rPr>
        <w:t xml:space="preserve">, de manière </w:t>
      </w:r>
      <w:proofErr w:type="spellStart"/>
      <w:r w:rsidRPr="00993864">
        <w:rPr>
          <w:rFonts w:ascii="Arial" w:hAnsi="Arial" w:cs="Arial"/>
          <w:sz w:val="28"/>
          <w:szCs w:val="28"/>
          <w:lang w:val="en-US"/>
        </w:rPr>
        <w:t>intégrée</w:t>
      </w:r>
      <w:proofErr w:type="spellEnd"/>
      <w:r w:rsidRPr="00993864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993864" w:rsidRDefault="00993864" w:rsidP="00993864">
      <w:pPr>
        <w:pStyle w:val="PargrafodaLista"/>
        <w:spacing w:after="140"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993864" w:rsidRDefault="00062E56" w:rsidP="00993864">
      <w:pPr>
        <w:pStyle w:val="PargrafodaLista"/>
        <w:numPr>
          <w:ilvl w:val="0"/>
          <w:numId w:val="5"/>
        </w:numPr>
        <w:spacing w:after="14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E</w:t>
      </w:r>
      <w:r w:rsidR="00993864" w:rsidRPr="00993864">
        <w:rPr>
          <w:rFonts w:ascii="Arial" w:hAnsi="Arial" w:cs="Arial"/>
          <w:sz w:val="28"/>
          <w:szCs w:val="28"/>
          <w:lang w:val="en-US"/>
        </w:rPr>
        <w:t>tablir</w:t>
      </w:r>
      <w:proofErr w:type="spellEnd"/>
      <w:r w:rsidR="00993864" w:rsidRPr="00993864">
        <w:rPr>
          <w:rFonts w:ascii="Arial" w:hAnsi="Arial" w:cs="Arial"/>
          <w:sz w:val="28"/>
          <w:szCs w:val="28"/>
          <w:lang w:val="en-US"/>
        </w:rPr>
        <w:t xml:space="preserve"> un plan de mise </w:t>
      </w:r>
      <w:proofErr w:type="spellStart"/>
      <w:r w:rsidR="00993864" w:rsidRPr="00993864">
        <w:rPr>
          <w:rFonts w:ascii="Arial" w:hAnsi="Arial" w:cs="Arial"/>
          <w:sz w:val="28"/>
          <w:szCs w:val="28"/>
          <w:lang w:val="en-US"/>
        </w:rPr>
        <w:t>en</w:t>
      </w:r>
      <w:proofErr w:type="spellEnd"/>
      <w:r w:rsidR="00993864" w:rsidRPr="00993864">
        <w:rPr>
          <w:rFonts w:ascii="Arial" w:hAnsi="Arial" w:cs="Arial"/>
          <w:sz w:val="28"/>
          <w:szCs w:val="28"/>
          <w:lang w:val="en-US"/>
        </w:rPr>
        <w:t xml:space="preserve"> oeuvre des recomm</w:t>
      </w:r>
      <w:r>
        <w:rPr>
          <w:rFonts w:ascii="Arial" w:hAnsi="Arial" w:cs="Arial"/>
          <w:sz w:val="28"/>
          <w:szCs w:val="28"/>
          <w:lang w:val="en-US"/>
        </w:rPr>
        <w:t>e</w:t>
      </w:r>
      <w:r w:rsidR="00993864" w:rsidRPr="00993864">
        <w:rPr>
          <w:rFonts w:ascii="Arial" w:hAnsi="Arial" w:cs="Arial"/>
          <w:sz w:val="28"/>
          <w:szCs w:val="28"/>
          <w:lang w:val="en-US"/>
        </w:rPr>
        <w:t xml:space="preserve">ndations </w:t>
      </w:r>
      <w:proofErr w:type="spellStart"/>
      <w:r w:rsidR="00993864" w:rsidRPr="00993864">
        <w:rPr>
          <w:rFonts w:ascii="Arial" w:hAnsi="Arial" w:cs="Arial"/>
          <w:sz w:val="28"/>
          <w:szCs w:val="28"/>
          <w:lang w:val="en-US"/>
        </w:rPr>
        <w:t>en</w:t>
      </w:r>
      <w:proofErr w:type="spellEnd"/>
      <w:r w:rsidR="00993864" w:rsidRPr="00993864">
        <w:rPr>
          <w:rFonts w:ascii="Arial" w:hAnsi="Arial" w:cs="Arial"/>
          <w:sz w:val="28"/>
          <w:szCs w:val="28"/>
          <w:lang w:val="en-US"/>
        </w:rPr>
        <w:t xml:space="preserve"> matière de droits de </w:t>
      </w:r>
      <w:proofErr w:type="spellStart"/>
      <w:r w:rsidR="00993864" w:rsidRPr="00993864">
        <w:rPr>
          <w:rFonts w:ascii="Arial" w:hAnsi="Arial" w:cs="Arial"/>
          <w:sz w:val="28"/>
          <w:szCs w:val="28"/>
          <w:lang w:val="en-US"/>
        </w:rPr>
        <w:t>l'homme</w:t>
      </w:r>
      <w:proofErr w:type="spellEnd"/>
      <w:r w:rsidR="00993864" w:rsidRPr="00993864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="00993864" w:rsidRPr="00993864">
        <w:rPr>
          <w:rFonts w:ascii="Arial" w:hAnsi="Arial" w:cs="Arial"/>
          <w:sz w:val="28"/>
          <w:szCs w:val="28"/>
          <w:lang w:val="en-US"/>
        </w:rPr>
        <w:t>aligné</w:t>
      </w:r>
      <w:proofErr w:type="spellEnd"/>
      <w:r w:rsidR="00993864" w:rsidRPr="00993864">
        <w:rPr>
          <w:rFonts w:ascii="Arial" w:hAnsi="Arial" w:cs="Arial"/>
          <w:sz w:val="28"/>
          <w:szCs w:val="28"/>
          <w:lang w:val="en-US"/>
        </w:rPr>
        <w:t xml:space="preserve"> sur les ODD et </w:t>
      </w:r>
      <w:proofErr w:type="spellStart"/>
      <w:r w:rsidR="00993864" w:rsidRPr="00993864">
        <w:rPr>
          <w:rFonts w:ascii="Arial" w:hAnsi="Arial" w:cs="Arial"/>
          <w:sz w:val="28"/>
          <w:szCs w:val="28"/>
          <w:lang w:val="en-US"/>
        </w:rPr>
        <w:t>intégrant</w:t>
      </w:r>
      <w:proofErr w:type="spellEnd"/>
      <w:r w:rsidR="00993864" w:rsidRPr="00993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993864" w:rsidRPr="00993864">
        <w:rPr>
          <w:rFonts w:ascii="Arial" w:hAnsi="Arial" w:cs="Arial"/>
          <w:sz w:val="28"/>
          <w:szCs w:val="28"/>
          <w:lang w:val="en-US"/>
        </w:rPr>
        <w:t>toutes</w:t>
      </w:r>
      <w:proofErr w:type="spellEnd"/>
      <w:r w:rsidR="00993864" w:rsidRPr="00993864">
        <w:rPr>
          <w:rFonts w:ascii="Arial" w:hAnsi="Arial" w:cs="Arial"/>
          <w:sz w:val="28"/>
          <w:szCs w:val="28"/>
          <w:lang w:val="en-US"/>
        </w:rPr>
        <w:t xml:space="preserve"> les </w:t>
      </w:r>
      <w:proofErr w:type="spellStart"/>
      <w:r w:rsidR="00993864" w:rsidRPr="00993864">
        <w:rPr>
          <w:rFonts w:ascii="Arial" w:hAnsi="Arial" w:cs="Arial"/>
          <w:sz w:val="28"/>
          <w:szCs w:val="28"/>
          <w:lang w:val="en-US"/>
        </w:rPr>
        <w:t>recommandations</w:t>
      </w:r>
      <w:proofErr w:type="spellEnd"/>
      <w:r w:rsidR="00993864" w:rsidRPr="00993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="00993864" w:rsidRPr="00993864">
        <w:rPr>
          <w:rFonts w:ascii="Arial" w:hAnsi="Arial" w:cs="Arial"/>
          <w:sz w:val="28"/>
          <w:szCs w:val="28"/>
          <w:lang w:val="en-US"/>
        </w:rPr>
        <w:t>acceptées</w:t>
      </w:r>
      <w:proofErr w:type="spellEnd"/>
      <w:r w:rsidR="00993864" w:rsidRPr="00993864">
        <w:rPr>
          <w:rFonts w:ascii="Arial" w:hAnsi="Arial" w:cs="Arial"/>
          <w:sz w:val="28"/>
          <w:szCs w:val="28"/>
          <w:lang w:val="en-US"/>
        </w:rPr>
        <w:t xml:space="preserve"> ;</w:t>
      </w:r>
      <w:proofErr w:type="gramEnd"/>
    </w:p>
    <w:p w:rsidR="00993864" w:rsidRPr="00993864" w:rsidRDefault="00993864" w:rsidP="00993864">
      <w:pPr>
        <w:pStyle w:val="PargrafodaLista"/>
        <w:rPr>
          <w:rFonts w:ascii="Arial" w:hAnsi="Arial" w:cs="Arial"/>
          <w:sz w:val="28"/>
          <w:szCs w:val="28"/>
          <w:lang w:val="en-US"/>
        </w:rPr>
      </w:pPr>
    </w:p>
    <w:p w:rsidR="00993864" w:rsidRDefault="00062E56" w:rsidP="00993864">
      <w:pPr>
        <w:pStyle w:val="PargrafodaLista"/>
        <w:numPr>
          <w:ilvl w:val="0"/>
          <w:numId w:val="5"/>
        </w:numPr>
        <w:spacing w:after="14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U</w:t>
      </w:r>
      <w:r w:rsidR="00993864" w:rsidRPr="00993864">
        <w:rPr>
          <w:rFonts w:ascii="Arial" w:hAnsi="Arial" w:cs="Arial"/>
          <w:sz w:val="28"/>
          <w:szCs w:val="28"/>
          <w:lang w:val="en-US"/>
        </w:rPr>
        <w:t>tiliser</w:t>
      </w:r>
      <w:proofErr w:type="spellEnd"/>
      <w:r w:rsidR="00993864" w:rsidRPr="00993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993864" w:rsidRPr="00993864">
        <w:rPr>
          <w:rFonts w:ascii="Arial" w:hAnsi="Arial" w:cs="Arial"/>
          <w:sz w:val="28"/>
          <w:szCs w:val="28"/>
          <w:lang w:val="en-US"/>
        </w:rPr>
        <w:t>ce</w:t>
      </w:r>
      <w:proofErr w:type="spellEnd"/>
      <w:r w:rsidR="00993864" w:rsidRPr="00993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993864" w:rsidRPr="00993864">
        <w:rPr>
          <w:rFonts w:ascii="Arial" w:hAnsi="Arial" w:cs="Arial"/>
          <w:sz w:val="28"/>
          <w:szCs w:val="28"/>
          <w:lang w:val="en-US"/>
        </w:rPr>
        <w:t>troisième</w:t>
      </w:r>
      <w:proofErr w:type="spellEnd"/>
      <w:r w:rsidR="00993864" w:rsidRPr="00993864">
        <w:rPr>
          <w:rFonts w:ascii="Arial" w:hAnsi="Arial" w:cs="Arial"/>
          <w:sz w:val="28"/>
          <w:szCs w:val="28"/>
          <w:lang w:val="en-US"/>
        </w:rPr>
        <w:t xml:space="preserve"> cycle de </w:t>
      </w:r>
      <w:proofErr w:type="spellStart"/>
      <w:r w:rsidR="00993864" w:rsidRPr="00993864">
        <w:rPr>
          <w:rFonts w:ascii="Arial" w:hAnsi="Arial" w:cs="Arial"/>
          <w:sz w:val="28"/>
          <w:szCs w:val="28"/>
          <w:lang w:val="en-US"/>
        </w:rPr>
        <w:t>l'EPU</w:t>
      </w:r>
      <w:proofErr w:type="spellEnd"/>
      <w:r w:rsidR="00993864" w:rsidRPr="00993864">
        <w:rPr>
          <w:rFonts w:ascii="Arial" w:hAnsi="Arial" w:cs="Arial"/>
          <w:sz w:val="28"/>
          <w:szCs w:val="28"/>
          <w:lang w:val="en-US"/>
        </w:rPr>
        <w:t xml:space="preserve"> pour </w:t>
      </w:r>
      <w:proofErr w:type="spellStart"/>
      <w:r w:rsidR="00993864" w:rsidRPr="00993864">
        <w:rPr>
          <w:rFonts w:ascii="Arial" w:hAnsi="Arial" w:cs="Arial"/>
          <w:sz w:val="28"/>
          <w:szCs w:val="28"/>
          <w:lang w:val="en-US"/>
        </w:rPr>
        <w:t>générer</w:t>
      </w:r>
      <w:proofErr w:type="spellEnd"/>
      <w:r w:rsidR="00993864" w:rsidRPr="00993864">
        <w:rPr>
          <w:rFonts w:ascii="Arial" w:hAnsi="Arial" w:cs="Arial"/>
          <w:sz w:val="28"/>
          <w:szCs w:val="28"/>
          <w:lang w:val="en-US"/>
        </w:rPr>
        <w:t xml:space="preserve"> des </w:t>
      </w:r>
      <w:proofErr w:type="spellStart"/>
      <w:r w:rsidR="00993864" w:rsidRPr="00993864">
        <w:rPr>
          <w:rFonts w:ascii="Arial" w:hAnsi="Arial" w:cs="Arial"/>
          <w:sz w:val="28"/>
          <w:szCs w:val="28"/>
          <w:lang w:val="en-US"/>
        </w:rPr>
        <w:t>données</w:t>
      </w:r>
      <w:proofErr w:type="spellEnd"/>
      <w:r w:rsidR="00993864" w:rsidRPr="00993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993864" w:rsidRPr="00993864">
        <w:rPr>
          <w:rFonts w:ascii="Arial" w:hAnsi="Arial" w:cs="Arial"/>
          <w:sz w:val="28"/>
          <w:szCs w:val="28"/>
          <w:lang w:val="en-US"/>
        </w:rPr>
        <w:t>pouvant</w:t>
      </w:r>
      <w:proofErr w:type="spellEnd"/>
      <w:r w:rsidR="00993864" w:rsidRPr="00993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993864" w:rsidRPr="00993864">
        <w:rPr>
          <w:rFonts w:ascii="Arial" w:hAnsi="Arial" w:cs="Arial"/>
          <w:sz w:val="28"/>
          <w:szCs w:val="28"/>
          <w:lang w:val="en-US"/>
        </w:rPr>
        <w:t>appuyer</w:t>
      </w:r>
      <w:proofErr w:type="spellEnd"/>
      <w:r w:rsidR="00993864" w:rsidRPr="00993864">
        <w:rPr>
          <w:rFonts w:ascii="Arial" w:hAnsi="Arial" w:cs="Arial"/>
          <w:sz w:val="28"/>
          <w:szCs w:val="28"/>
          <w:lang w:val="en-US"/>
        </w:rPr>
        <w:t xml:space="preserve"> à la </w:t>
      </w:r>
      <w:proofErr w:type="spellStart"/>
      <w:r w:rsidR="00993864" w:rsidRPr="00993864">
        <w:rPr>
          <w:rFonts w:ascii="Arial" w:hAnsi="Arial" w:cs="Arial"/>
          <w:sz w:val="28"/>
          <w:szCs w:val="28"/>
          <w:lang w:val="en-US"/>
        </w:rPr>
        <w:t>fois</w:t>
      </w:r>
      <w:proofErr w:type="spellEnd"/>
      <w:r w:rsidR="00993864" w:rsidRPr="00993864">
        <w:rPr>
          <w:rFonts w:ascii="Arial" w:hAnsi="Arial" w:cs="Arial"/>
          <w:sz w:val="28"/>
          <w:szCs w:val="28"/>
          <w:lang w:val="en-US"/>
        </w:rPr>
        <w:t xml:space="preserve"> la mise </w:t>
      </w:r>
      <w:proofErr w:type="spellStart"/>
      <w:r w:rsidR="00993864" w:rsidRPr="00993864">
        <w:rPr>
          <w:rFonts w:ascii="Arial" w:hAnsi="Arial" w:cs="Arial"/>
          <w:sz w:val="28"/>
          <w:szCs w:val="28"/>
          <w:lang w:val="en-US"/>
        </w:rPr>
        <w:t>en</w:t>
      </w:r>
      <w:proofErr w:type="spellEnd"/>
      <w:r w:rsidR="00993864" w:rsidRPr="00993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993864" w:rsidRPr="00993864">
        <w:rPr>
          <w:rFonts w:ascii="Arial" w:hAnsi="Arial" w:cs="Arial"/>
          <w:sz w:val="28"/>
          <w:szCs w:val="28"/>
          <w:lang w:val="en-US"/>
        </w:rPr>
        <w:t>œuvre</w:t>
      </w:r>
      <w:proofErr w:type="spellEnd"/>
      <w:r w:rsidR="00993864" w:rsidRPr="00993864">
        <w:rPr>
          <w:rFonts w:ascii="Arial" w:hAnsi="Arial" w:cs="Arial"/>
          <w:sz w:val="28"/>
          <w:szCs w:val="28"/>
          <w:lang w:val="en-US"/>
        </w:rPr>
        <w:t xml:space="preserve"> des </w:t>
      </w:r>
      <w:proofErr w:type="spellStart"/>
      <w:r w:rsidR="00993864" w:rsidRPr="00993864">
        <w:rPr>
          <w:rFonts w:ascii="Arial" w:hAnsi="Arial" w:cs="Arial"/>
          <w:sz w:val="28"/>
          <w:szCs w:val="28"/>
          <w:lang w:val="en-US"/>
        </w:rPr>
        <w:t>objectifs</w:t>
      </w:r>
      <w:proofErr w:type="spellEnd"/>
      <w:r w:rsidR="00993864" w:rsidRPr="00993864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="00993864" w:rsidRPr="00993864">
        <w:rPr>
          <w:rFonts w:ascii="Arial" w:hAnsi="Arial" w:cs="Arial"/>
          <w:sz w:val="28"/>
          <w:szCs w:val="28"/>
          <w:lang w:val="en-US"/>
        </w:rPr>
        <w:t>développement</w:t>
      </w:r>
      <w:proofErr w:type="spellEnd"/>
      <w:r w:rsidR="00993864" w:rsidRPr="00993864">
        <w:rPr>
          <w:rFonts w:ascii="Arial" w:hAnsi="Arial" w:cs="Arial"/>
          <w:sz w:val="28"/>
          <w:szCs w:val="28"/>
          <w:lang w:val="en-US"/>
        </w:rPr>
        <w:t xml:space="preserve"> durable et des droits de </w:t>
      </w:r>
      <w:proofErr w:type="spellStart"/>
      <w:r w:rsidR="00993864" w:rsidRPr="00993864">
        <w:rPr>
          <w:rFonts w:ascii="Arial" w:hAnsi="Arial" w:cs="Arial"/>
          <w:sz w:val="28"/>
          <w:szCs w:val="28"/>
          <w:lang w:val="en-US"/>
        </w:rPr>
        <w:t>l'homme</w:t>
      </w:r>
      <w:proofErr w:type="spellEnd"/>
      <w:r w:rsidR="00993864" w:rsidRPr="00993864">
        <w:rPr>
          <w:rFonts w:ascii="Arial" w:hAnsi="Arial" w:cs="Arial"/>
          <w:sz w:val="28"/>
          <w:szCs w:val="28"/>
          <w:lang w:val="en-US"/>
        </w:rPr>
        <w:t xml:space="preserve">, y </w:t>
      </w:r>
      <w:proofErr w:type="spellStart"/>
      <w:r w:rsidR="00993864" w:rsidRPr="00993864">
        <w:rPr>
          <w:rFonts w:ascii="Arial" w:hAnsi="Arial" w:cs="Arial"/>
          <w:sz w:val="28"/>
          <w:szCs w:val="28"/>
          <w:lang w:val="en-US"/>
        </w:rPr>
        <w:t>compris</w:t>
      </w:r>
      <w:proofErr w:type="spellEnd"/>
      <w:r w:rsidR="00993864" w:rsidRPr="00993864">
        <w:rPr>
          <w:rFonts w:ascii="Arial" w:hAnsi="Arial" w:cs="Arial"/>
          <w:sz w:val="28"/>
          <w:szCs w:val="28"/>
          <w:lang w:val="en-US"/>
        </w:rPr>
        <w:t xml:space="preserve"> des droits des enfants</w:t>
      </w:r>
      <w:r w:rsidR="00993864">
        <w:rPr>
          <w:rFonts w:ascii="Arial" w:hAnsi="Arial" w:cs="Arial"/>
          <w:sz w:val="28"/>
          <w:szCs w:val="28"/>
          <w:lang w:val="en-US"/>
        </w:rPr>
        <w:t xml:space="preserve">, </w:t>
      </w:r>
      <w:r w:rsidR="00993864" w:rsidRPr="00993864">
        <w:rPr>
          <w:rFonts w:ascii="Arial" w:hAnsi="Arial" w:cs="Arial"/>
          <w:sz w:val="28"/>
          <w:szCs w:val="28"/>
          <w:lang w:val="en-US"/>
        </w:rPr>
        <w:t>des femmes</w:t>
      </w:r>
      <w:r w:rsidR="00993864">
        <w:rPr>
          <w:rFonts w:ascii="Arial" w:hAnsi="Arial" w:cs="Arial"/>
          <w:sz w:val="28"/>
          <w:szCs w:val="28"/>
          <w:lang w:val="en-US"/>
        </w:rPr>
        <w:t xml:space="preserve">, des </w:t>
      </w:r>
      <w:proofErr w:type="spellStart"/>
      <w:r w:rsidR="00993864">
        <w:rPr>
          <w:rFonts w:ascii="Arial" w:hAnsi="Arial" w:cs="Arial"/>
          <w:sz w:val="28"/>
          <w:szCs w:val="28"/>
          <w:lang w:val="en-US"/>
        </w:rPr>
        <w:t>handicapés</w:t>
      </w:r>
      <w:proofErr w:type="spellEnd"/>
      <w:r w:rsidR="00993864">
        <w:rPr>
          <w:rFonts w:ascii="Arial" w:hAnsi="Arial" w:cs="Arial"/>
          <w:sz w:val="28"/>
          <w:szCs w:val="28"/>
          <w:lang w:val="en-US"/>
        </w:rPr>
        <w:t xml:space="preserve"> et des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immigrés</w:t>
      </w:r>
      <w:proofErr w:type="spellEnd"/>
      <w:r w:rsidR="00993864" w:rsidRPr="00993864">
        <w:rPr>
          <w:rFonts w:ascii="Arial" w:hAnsi="Arial" w:cs="Arial"/>
          <w:sz w:val="28"/>
          <w:szCs w:val="28"/>
          <w:lang w:val="en-US"/>
        </w:rPr>
        <w:t>;</w:t>
      </w:r>
    </w:p>
    <w:p w:rsidR="00062E56" w:rsidRPr="00062E56" w:rsidRDefault="00062E56" w:rsidP="00062E56">
      <w:pPr>
        <w:pStyle w:val="PargrafodaLista"/>
        <w:rPr>
          <w:rFonts w:ascii="Arial" w:hAnsi="Arial" w:cs="Arial"/>
          <w:sz w:val="28"/>
          <w:szCs w:val="28"/>
          <w:lang w:val="en-US"/>
        </w:rPr>
      </w:pPr>
    </w:p>
    <w:p w:rsidR="00765846" w:rsidRPr="00062E56" w:rsidRDefault="00993864" w:rsidP="00993864">
      <w:pPr>
        <w:pStyle w:val="PargrafodaLista"/>
        <w:numPr>
          <w:ilvl w:val="0"/>
          <w:numId w:val="5"/>
        </w:numPr>
        <w:spacing w:after="14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062E56">
        <w:rPr>
          <w:rFonts w:ascii="Arial" w:hAnsi="Arial" w:cs="Arial"/>
          <w:sz w:val="28"/>
          <w:szCs w:val="28"/>
          <w:lang w:val="en-US"/>
        </w:rPr>
        <w:t>Intégrer</w:t>
      </w:r>
      <w:proofErr w:type="spellEnd"/>
      <w:r w:rsidRPr="00062E56">
        <w:rPr>
          <w:rFonts w:ascii="Arial" w:hAnsi="Arial" w:cs="Arial"/>
          <w:sz w:val="28"/>
          <w:szCs w:val="28"/>
          <w:lang w:val="en-US"/>
        </w:rPr>
        <w:t xml:space="preserve"> les </w:t>
      </w:r>
      <w:proofErr w:type="spellStart"/>
      <w:r w:rsidRPr="00062E56">
        <w:rPr>
          <w:rFonts w:ascii="Arial" w:hAnsi="Arial" w:cs="Arial"/>
          <w:sz w:val="28"/>
          <w:szCs w:val="28"/>
          <w:lang w:val="en-US"/>
        </w:rPr>
        <w:t>bonnes</w:t>
      </w:r>
      <w:proofErr w:type="spellEnd"/>
      <w:r w:rsidRPr="00062E5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62E56">
        <w:rPr>
          <w:rFonts w:ascii="Arial" w:hAnsi="Arial" w:cs="Arial"/>
          <w:sz w:val="28"/>
          <w:szCs w:val="28"/>
          <w:lang w:val="en-US"/>
        </w:rPr>
        <w:t>pratiques</w:t>
      </w:r>
      <w:proofErr w:type="spellEnd"/>
      <w:r w:rsidRPr="00062E56">
        <w:rPr>
          <w:rFonts w:ascii="Arial" w:hAnsi="Arial" w:cs="Arial"/>
          <w:sz w:val="28"/>
          <w:szCs w:val="28"/>
          <w:lang w:val="en-US"/>
        </w:rPr>
        <w:t xml:space="preserve"> de mise </w:t>
      </w:r>
      <w:proofErr w:type="spellStart"/>
      <w:r w:rsidRPr="00062E56">
        <w:rPr>
          <w:rFonts w:ascii="Arial" w:hAnsi="Arial" w:cs="Arial"/>
          <w:sz w:val="28"/>
          <w:szCs w:val="28"/>
          <w:lang w:val="en-US"/>
        </w:rPr>
        <w:t>en</w:t>
      </w:r>
      <w:proofErr w:type="spellEnd"/>
      <w:r w:rsidRPr="00062E5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62E56">
        <w:rPr>
          <w:rFonts w:ascii="Arial" w:hAnsi="Arial" w:cs="Arial"/>
          <w:sz w:val="28"/>
          <w:szCs w:val="28"/>
          <w:lang w:val="en-US"/>
        </w:rPr>
        <w:t>œuvre</w:t>
      </w:r>
      <w:proofErr w:type="spellEnd"/>
      <w:r w:rsidRPr="00062E56">
        <w:rPr>
          <w:rFonts w:ascii="Arial" w:hAnsi="Arial" w:cs="Arial"/>
          <w:sz w:val="28"/>
          <w:szCs w:val="28"/>
          <w:lang w:val="en-US"/>
        </w:rPr>
        <w:t xml:space="preserve"> des </w:t>
      </w:r>
      <w:proofErr w:type="spellStart"/>
      <w:r w:rsidRPr="00062E56">
        <w:rPr>
          <w:rFonts w:ascii="Arial" w:hAnsi="Arial" w:cs="Arial"/>
          <w:sz w:val="28"/>
          <w:szCs w:val="28"/>
          <w:lang w:val="en-US"/>
        </w:rPr>
        <w:t>recommandations</w:t>
      </w:r>
      <w:proofErr w:type="spellEnd"/>
      <w:r w:rsidRPr="00062E56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062E56">
        <w:rPr>
          <w:rFonts w:ascii="Arial" w:hAnsi="Arial" w:cs="Arial"/>
          <w:sz w:val="28"/>
          <w:szCs w:val="28"/>
          <w:lang w:val="en-US"/>
        </w:rPr>
        <w:t>l'EPU</w:t>
      </w:r>
      <w:proofErr w:type="spellEnd"/>
      <w:r w:rsidRPr="00062E56">
        <w:rPr>
          <w:rFonts w:ascii="Arial" w:hAnsi="Arial" w:cs="Arial"/>
          <w:sz w:val="28"/>
          <w:szCs w:val="28"/>
          <w:lang w:val="en-US"/>
        </w:rPr>
        <w:t xml:space="preserve"> dans </w:t>
      </w:r>
      <w:proofErr w:type="spellStart"/>
      <w:r w:rsidRPr="00062E56">
        <w:rPr>
          <w:rFonts w:ascii="Arial" w:hAnsi="Arial" w:cs="Arial"/>
          <w:sz w:val="28"/>
          <w:szCs w:val="28"/>
          <w:lang w:val="en-US"/>
        </w:rPr>
        <w:t>ses</w:t>
      </w:r>
      <w:proofErr w:type="spellEnd"/>
      <w:r w:rsidRPr="00062E56">
        <w:rPr>
          <w:rFonts w:ascii="Arial" w:hAnsi="Arial" w:cs="Arial"/>
          <w:sz w:val="28"/>
          <w:szCs w:val="28"/>
          <w:lang w:val="en-US"/>
        </w:rPr>
        <w:t xml:space="preserve"> revues </w:t>
      </w:r>
      <w:proofErr w:type="spellStart"/>
      <w:r w:rsidRPr="00062E56">
        <w:rPr>
          <w:rFonts w:ascii="Arial" w:hAnsi="Arial" w:cs="Arial"/>
          <w:sz w:val="28"/>
          <w:szCs w:val="28"/>
          <w:lang w:val="en-US"/>
        </w:rPr>
        <w:t>nationales</w:t>
      </w:r>
      <w:proofErr w:type="spellEnd"/>
      <w:r w:rsidRPr="00062E56">
        <w:rPr>
          <w:rFonts w:ascii="Arial" w:hAnsi="Arial" w:cs="Arial"/>
          <w:sz w:val="28"/>
          <w:szCs w:val="28"/>
          <w:lang w:val="en-US"/>
        </w:rPr>
        <w:t xml:space="preserve"> sur la mise </w:t>
      </w:r>
      <w:proofErr w:type="spellStart"/>
      <w:r w:rsidRPr="00062E56">
        <w:rPr>
          <w:rFonts w:ascii="Arial" w:hAnsi="Arial" w:cs="Arial"/>
          <w:sz w:val="28"/>
          <w:szCs w:val="28"/>
          <w:lang w:val="en-US"/>
        </w:rPr>
        <w:t>en</w:t>
      </w:r>
      <w:proofErr w:type="spellEnd"/>
      <w:r w:rsidRPr="00062E5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62E56">
        <w:rPr>
          <w:rFonts w:ascii="Arial" w:hAnsi="Arial" w:cs="Arial"/>
          <w:sz w:val="28"/>
          <w:szCs w:val="28"/>
          <w:lang w:val="en-US"/>
        </w:rPr>
        <w:t>œuvre</w:t>
      </w:r>
      <w:proofErr w:type="spellEnd"/>
      <w:r w:rsidRPr="00062E56">
        <w:rPr>
          <w:rFonts w:ascii="Arial" w:hAnsi="Arial" w:cs="Arial"/>
          <w:sz w:val="28"/>
          <w:szCs w:val="28"/>
          <w:lang w:val="en-US"/>
        </w:rPr>
        <w:t xml:space="preserve"> des O</w:t>
      </w:r>
      <w:r w:rsidR="00062E56">
        <w:rPr>
          <w:rFonts w:ascii="Arial" w:hAnsi="Arial" w:cs="Arial"/>
          <w:sz w:val="28"/>
          <w:szCs w:val="28"/>
          <w:lang w:val="en-US"/>
        </w:rPr>
        <w:t>DD.</w:t>
      </w:r>
    </w:p>
    <w:p w:rsidR="007108FA" w:rsidRPr="007108FA" w:rsidRDefault="007108FA" w:rsidP="007108FA">
      <w:pPr>
        <w:pStyle w:val="PargrafodaLista"/>
        <w:spacing w:after="140"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C709B9" w:rsidRDefault="00C709B9" w:rsidP="007108FA">
      <w:pPr>
        <w:spacing w:after="14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84034E">
        <w:rPr>
          <w:rFonts w:ascii="Arial" w:hAnsi="Arial" w:cs="Arial"/>
          <w:sz w:val="28"/>
          <w:szCs w:val="28"/>
          <w:lang w:val="en-US"/>
        </w:rPr>
        <w:t xml:space="preserve">Nous </w:t>
      </w:r>
      <w:proofErr w:type="spellStart"/>
      <w:r w:rsidRPr="0084034E">
        <w:rPr>
          <w:rFonts w:ascii="Arial" w:hAnsi="Arial" w:cs="Arial"/>
          <w:sz w:val="28"/>
          <w:szCs w:val="28"/>
          <w:lang w:val="en-US"/>
        </w:rPr>
        <w:t>souhaitons</w:t>
      </w:r>
      <w:bookmarkStart w:id="0" w:name="_GoBack"/>
      <w:bookmarkEnd w:id="0"/>
      <w:proofErr w:type="spellEnd"/>
      <w:r w:rsidRPr="0084034E">
        <w:rPr>
          <w:rFonts w:ascii="Arial" w:hAnsi="Arial" w:cs="Arial"/>
          <w:sz w:val="28"/>
          <w:szCs w:val="28"/>
          <w:lang w:val="en-US"/>
        </w:rPr>
        <w:t xml:space="preserve"> </w:t>
      </w:r>
      <w:r w:rsidR="00A105F6">
        <w:rPr>
          <w:rFonts w:ascii="Arial" w:hAnsi="Arial" w:cs="Arial"/>
          <w:sz w:val="28"/>
          <w:szCs w:val="28"/>
          <w:lang w:val="en-US"/>
        </w:rPr>
        <w:t xml:space="preserve">à la Republique </w:t>
      </w:r>
      <w:proofErr w:type="spellStart"/>
      <w:r w:rsidR="00A105F6">
        <w:rPr>
          <w:rFonts w:ascii="Arial" w:hAnsi="Arial" w:cs="Arial"/>
          <w:sz w:val="28"/>
          <w:szCs w:val="28"/>
          <w:lang w:val="en-US"/>
        </w:rPr>
        <w:t>Dominicaine</w:t>
      </w:r>
      <w:proofErr w:type="spellEnd"/>
      <w:r w:rsidR="00A105F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105F6">
        <w:rPr>
          <w:rFonts w:ascii="Arial" w:hAnsi="Arial" w:cs="Arial"/>
          <w:sz w:val="28"/>
          <w:szCs w:val="28"/>
          <w:lang w:val="en-US"/>
        </w:rPr>
        <w:t>p</w:t>
      </w:r>
      <w:r w:rsidRPr="0084034E">
        <w:rPr>
          <w:rFonts w:ascii="Arial" w:hAnsi="Arial" w:cs="Arial"/>
          <w:sz w:val="28"/>
          <w:szCs w:val="28"/>
          <w:lang w:val="en-US"/>
        </w:rPr>
        <w:t>lein</w:t>
      </w:r>
      <w:proofErr w:type="spellEnd"/>
      <w:r w:rsidRPr="0084034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84034E">
        <w:rPr>
          <w:rFonts w:ascii="Arial" w:hAnsi="Arial" w:cs="Arial"/>
          <w:sz w:val="28"/>
          <w:szCs w:val="28"/>
          <w:lang w:val="en-US"/>
        </w:rPr>
        <w:t>succès</w:t>
      </w:r>
      <w:proofErr w:type="spellEnd"/>
      <w:r w:rsidRPr="0084034E">
        <w:rPr>
          <w:rFonts w:ascii="Arial" w:hAnsi="Arial" w:cs="Arial"/>
          <w:sz w:val="28"/>
          <w:szCs w:val="28"/>
          <w:lang w:val="en-US"/>
        </w:rPr>
        <w:t xml:space="preserve"> dans </w:t>
      </w:r>
      <w:proofErr w:type="spellStart"/>
      <w:r w:rsidRPr="0084034E">
        <w:rPr>
          <w:rFonts w:ascii="Arial" w:hAnsi="Arial" w:cs="Arial"/>
          <w:sz w:val="28"/>
          <w:szCs w:val="28"/>
          <w:lang w:val="en-US"/>
        </w:rPr>
        <w:t>cet</w:t>
      </w:r>
      <w:proofErr w:type="spellEnd"/>
      <w:r w:rsidRPr="0084034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84034E">
        <w:rPr>
          <w:rFonts w:ascii="Arial" w:hAnsi="Arial" w:cs="Arial"/>
          <w:sz w:val="28"/>
          <w:szCs w:val="28"/>
          <w:lang w:val="en-US"/>
        </w:rPr>
        <w:t>examen</w:t>
      </w:r>
      <w:proofErr w:type="spellEnd"/>
      <w:r w:rsidRPr="0084034E">
        <w:rPr>
          <w:rFonts w:ascii="Arial" w:hAnsi="Arial" w:cs="Arial"/>
          <w:sz w:val="28"/>
          <w:szCs w:val="28"/>
          <w:lang w:val="en-US"/>
        </w:rPr>
        <w:t xml:space="preserve"> et dans la mise </w:t>
      </w:r>
      <w:proofErr w:type="spellStart"/>
      <w:r w:rsidRPr="0084034E">
        <w:rPr>
          <w:rFonts w:ascii="Arial" w:hAnsi="Arial" w:cs="Arial"/>
          <w:sz w:val="28"/>
          <w:szCs w:val="28"/>
          <w:lang w:val="en-US"/>
        </w:rPr>
        <w:t>en</w:t>
      </w:r>
      <w:proofErr w:type="spellEnd"/>
      <w:r w:rsidRPr="0084034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84034E">
        <w:rPr>
          <w:rFonts w:ascii="Arial" w:hAnsi="Arial" w:cs="Arial"/>
          <w:sz w:val="28"/>
          <w:szCs w:val="28"/>
          <w:lang w:val="en-US"/>
        </w:rPr>
        <w:t>œuvre</w:t>
      </w:r>
      <w:proofErr w:type="spellEnd"/>
      <w:r w:rsidRPr="0084034E">
        <w:rPr>
          <w:rFonts w:ascii="Arial" w:hAnsi="Arial" w:cs="Arial"/>
          <w:sz w:val="28"/>
          <w:szCs w:val="28"/>
          <w:lang w:val="en-US"/>
        </w:rPr>
        <w:t xml:space="preserve"> des </w:t>
      </w:r>
      <w:proofErr w:type="spellStart"/>
      <w:r w:rsidRPr="0084034E">
        <w:rPr>
          <w:rFonts w:ascii="Arial" w:hAnsi="Arial" w:cs="Arial"/>
          <w:sz w:val="28"/>
          <w:szCs w:val="28"/>
          <w:lang w:val="en-US"/>
        </w:rPr>
        <w:t>recommandations</w:t>
      </w:r>
      <w:proofErr w:type="spellEnd"/>
      <w:r w:rsidRPr="0084034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84034E">
        <w:rPr>
          <w:rFonts w:ascii="Arial" w:hAnsi="Arial" w:cs="Arial"/>
          <w:sz w:val="28"/>
          <w:szCs w:val="28"/>
          <w:lang w:val="en-US"/>
        </w:rPr>
        <w:t>acceptées</w:t>
      </w:r>
      <w:proofErr w:type="spellEnd"/>
      <w:r w:rsidRPr="0084034E">
        <w:rPr>
          <w:rFonts w:ascii="Arial" w:hAnsi="Arial" w:cs="Arial"/>
          <w:sz w:val="28"/>
          <w:szCs w:val="28"/>
          <w:lang w:val="en-US"/>
        </w:rPr>
        <w:t>.</w:t>
      </w:r>
    </w:p>
    <w:p w:rsidR="00A105F6" w:rsidRPr="0084034E" w:rsidRDefault="00A105F6" w:rsidP="007108FA">
      <w:pPr>
        <w:spacing w:after="140"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E91058" w:rsidRPr="0084034E" w:rsidRDefault="00F063DE" w:rsidP="007108FA">
      <w:pPr>
        <w:spacing w:after="140" w:line="360" w:lineRule="auto"/>
        <w:jc w:val="both"/>
        <w:rPr>
          <w:rFonts w:ascii="Arial" w:hAnsi="Arial" w:cs="Arial"/>
          <w:sz w:val="28"/>
          <w:szCs w:val="28"/>
          <w:lang w:val="fr-FR"/>
        </w:rPr>
      </w:pPr>
      <w:bookmarkStart w:id="1" w:name="_Hlk536535674"/>
      <w:r w:rsidRPr="0084034E">
        <w:rPr>
          <w:rFonts w:ascii="Arial" w:hAnsi="Arial" w:cs="Arial"/>
          <w:sz w:val="28"/>
          <w:szCs w:val="28"/>
          <w:lang w:val="fr-FR"/>
        </w:rPr>
        <w:t xml:space="preserve">Merci, </w:t>
      </w:r>
      <w:r w:rsidR="00AC6F6B" w:rsidRPr="0084034E">
        <w:rPr>
          <w:rFonts w:ascii="Arial" w:hAnsi="Arial" w:cs="Arial"/>
          <w:sz w:val="28"/>
          <w:szCs w:val="28"/>
          <w:lang w:val="fr-FR"/>
        </w:rPr>
        <w:t>M</w:t>
      </w:r>
      <w:r w:rsidR="00934ABD">
        <w:rPr>
          <w:rFonts w:ascii="Arial" w:hAnsi="Arial" w:cs="Arial"/>
          <w:sz w:val="28"/>
          <w:szCs w:val="28"/>
          <w:lang w:val="fr-FR"/>
        </w:rPr>
        <w:t>me la Vice-</w:t>
      </w:r>
      <w:r w:rsidR="00AC6F6B" w:rsidRPr="0084034E">
        <w:rPr>
          <w:rFonts w:ascii="Arial" w:hAnsi="Arial" w:cs="Arial"/>
          <w:sz w:val="28"/>
          <w:szCs w:val="28"/>
          <w:lang w:val="fr-FR"/>
        </w:rPr>
        <w:t>Président</w:t>
      </w:r>
      <w:r w:rsidR="00934ABD">
        <w:rPr>
          <w:rFonts w:ascii="Arial" w:hAnsi="Arial" w:cs="Arial"/>
          <w:sz w:val="28"/>
          <w:szCs w:val="28"/>
          <w:lang w:val="fr-FR"/>
        </w:rPr>
        <w:t>e</w:t>
      </w:r>
      <w:bookmarkEnd w:id="1"/>
      <w:r w:rsidR="00AC6F6B" w:rsidRPr="0084034E">
        <w:rPr>
          <w:rFonts w:ascii="Arial" w:hAnsi="Arial" w:cs="Arial"/>
          <w:sz w:val="28"/>
          <w:szCs w:val="28"/>
          <w:lang w:val="fr-FR"/>
        </w:rPr>
        <w:t>.</w:t>
      </w:r>
    </w:p>
    <w:sectPr w:rsidR="00E91058" w:rsidRPr="0084034E" w:rsidSect="00007E86">
      <w:pgSz w:w="11906" w:h="16838"/>
      <w:pgMar w:top="567" w:right="124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B25" w:rsidRDefault="00886B25" w:rsidP="00AC6F6B">
      <w:pPr>
        <w:spacing w:after="0" w:line="240" w:lineRule="auto"/>
      </w:pPr>
      <w:r>
        <w:separator/>
      </w:r>
    </w:p>
  </w:endnote>
  <w:endnote w:type="continuationSeparator" w:id="0">
    <w:p w:rsidR="00886B25" w:rsidRDefault="00886B25" w:rsidP="00AC6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B25" w:rsidRDefault="00886B25" w:rsidP="00AC6F6B">
      <w:pPr>
        <w:spacing w:after="0" w:line="240" w:lineRule="auto"/>
      </w:pPr>
      <w:r>
        <w:separator/>
      </w:r>
    </w:p>
  </w:footnote>
  <w:footnote w:type="continuationSeparator" w:id="0">
    <w:p w:rsidR="00886B25" w:rsidRDefault="00886B25" w:rsidP="00AC6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B6892"/>
    <w:multiLevelType w:val="hybridMultilevel"/>
    <w:tmpl w:val="611AA99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E5F5B"/>
    <w:multiLevelType w:val="hybridMultilevel"/>
    <w:tmpl w:val="604A6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02AA2"/>
    <w:multiLevelType w:val="hybridMultilevel"/>
    <w:tmpl w:val="DEAAB4DE"/>
    <w:lvl w:ilvl="0" w:tplc="9BEAE8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83944"/>
    <w:multiLevelType w:val="hybridMultilevel"/>
    <w:tmpl w:val="90C4112A"/>
    <w:lvl w:ilvl="0" w:tplc="E81296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F7440"/>
    <w:multiLevelType w:val="hybridMultilevel"/>
    <w:tmpl w:val="356A8D8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7AA"/>
    <w:rsid w:val="00006A92"/>
    <w:rsid w:val="00006ABA"/>
    <w:rsid w:val="00006B61"/>
    <w:rsid w:val="00007E86"/>
    <w:rsid w:val="00062E56"/>
    <w:rsid w:val="000652E9"/>
    <w:rsid w:val="000D0A75"/>
    <w:rsid w:val="000F1B7E"/>
    <w:rsid w:val="000F77AA"/>
    <w:rsid w:val="00134E04"/>
    <w:rsid w:val="00154EA1"/>
    <w:rsid w:val="00161A8E"/>
    <w:rsid w:val="001949AD"/>
    <w:rsid w:val="00195CB7"/>
    <w:rsid w:val="001E648E"/>
    <w:rsid w:val="001F43EE"/>
    <w:rsid w:val="0022583E"/>
    <w:rsid w:val="00245C91"/>
    <w:rsid w:val="00257EA7"/>
    <w:rsid w:val="0026440F"/>
    <w:rsid w:val="002718F5"/>
    <w:rsid w:val="00286ED9"/>
    <w:rsid w:val="002B4766"/>
    <w:rsid w:val="002D4130"/>
    <w:rsid w:val="002D6415"/>
    <w:rsid w:val="002F2452"/>
    <w:rsid w:val="003031EC"/>
    <w:rsid w:val="00374271"/>
    <w:rsid w:val="003769D8"/>
    <w:rsid w:val="00390D32"/>
    <w:rsid w:val="00397EB3"/>
    <w:rsid w:val="003A2E0A"/>
    <w:rsid w:val="003C4B08"/>
    <w:rsid w:val="003E0417"/>
    <w:rsid w:val="003F449F"/>
    <w:rsid w:val="00435CA2"/>
    <w:rsid w:val="00444DFA"/>
    <w:rsid w:val="004563CE"/>
    <w:rsid w:val="004811E6"/>
    <w:rsid w:val="004B0615"/>
    <w:rsid w:val="004D3B1E"/>
    <w:rsid w:val="004D3BD3"/>
    <w:rsid w:val="004E7E0A"/>
    <w:rsid w:val="005744ED"/>
    <w:rsid w:val="005747CB"/>
    <w:rsid w:val="00581AFA"/>
    <w:rsid w:val="005C039B"/>
    <w:rsid w:val="005C4FE7"/>
    <w:rsid w:val="005D25CA"/>
    <w:rsid w:val="005E457B"/>
    <w:rsid w:val="005F3AF6"/>
    <w:rsid w:val="005F6D4F"/>
    <w:rsid w:val="00612B66"/>
    <w:rsid w:val="00616B02"/>
    <w:rsid w:val="00617011"/>
    <w:rsid w:val="00630B41"/>
    <w:rsid w:val="0063355E"/>
    <w:rsid w:val="00670C19"/>
    <w:rsid w:val="006D0D92"/>
    <w:rsid w:val="006D722A"/>
    <w:rsid w:val="006F1317"/>
    <w:rsid w:val="0070429D"/>
    <w:rsid w:val="007108FA"/>
    <w:rsid w:val="00715B45"/>
    <w:rsid w:val="00730B0B"/>
    <w:rsid w:val="00740521"/>
    <w:rsid w:val="0076504E"/>
    <w:rsid w:val="00765846"/>
    <w:rsid w:val="0077307F"/>
    <w:rsid w:val="007A18BC"/>
    <w:rsid w:val="007D6C4D"/>
    <w:rsid w:val="00817C4E"/>
    <w:rsid w:val="008279FB"/>
    <w:rsid w:val="0084034E"/>
    <w:rsid w:val="008406AD"/>
    <w:rsid w:val="0088690A"/>
    <w:rsid w:val="00886B25"/>
    <w:rsid w:val="00895087"/>
    <w:rsid w:val="008E5A32"/>
    <w:rsid w:val="008E5B1B"/>
    <w:rsid w:val="008F1700"/>
    <w:rsid w:val="008F7D76"/>
    <w:rsid w:val="008F7FE9"/>
    <w:rsid w:val="00916991"/>
    <w:rsid w:val="00920D8B"/>
    <w:rsid w:val="00934ABD"/>
    <w:rsid w:val="0094519F"/>
    <w:rsid w:val="00971144"/>
    <w:rsid w:val="009716D8"/>
    <w:rsid w:val="00993864"/>
    <w:rsid w:val="00994519"/>
    <w:rsid w:val="009A2381"/>
    <w:rsid w:val="009C78DF"/>
    <w:rsid w:val="009F1119"/>
    <w:rsid w:val="00A105F6"/>
    <w:rsid w:val="00A25329"/>
    <w:rsid w:val="00AC21A4"/>
    <w:rsid w:val="00AC6F6B"/>
    <w:rsid w:val="00AD7711"/>
    <w:rsid w:val="00AE12F0"/>
    <w:rsid w:val="00AE5AAB"/>
    <w:rsid w:val="00AF0845"/>
    <w:rsid w:val="00B1282C"/>
    <w:rsid w:val="00B1766A"/>
    <w:rsid w:val="00B336B6"/>
    <w:rsid w:val="00B50731"/>
    <w:rsid w:val="00B679F4"/>
    <w:rsid w:val="00B705ED"/>
    <w:rsid w:val="00B75524"/>
    <w:rsid w:val="00B75E10"/>
    <w:rsid w:val="00BF6A11"/>
    <w:rsid w:val="00C23EB2"/>
    <w:rsid w:val="00C2493A"/>
    <w:rsid w:val="00C3669B"/>
    <w:rsid w:val="00C709B9"/>
    <w:rsid w:val="00CB02EA"/>
    <w:rsid w:val="00CC04F8"/>
    <w:rsid w:val="00CC734D"/>
    <w:rsid w:val="00D0465B"/>
    <w:rsid w:val="00D15E44"/>
    <w:rsid w:val="00D22240"/>
    <w:rsid w:val="00D32759"/>
    <w:rsid w:val="00D617DA"/>
    <w:rsid w:val="00D63B57"/>
    <w:rsid w:val="00D92B2C"/>
    <w:rsid w:val="00DE03F9"/>
    <w:rsid w:val="00E047D3"/>
    <w:rsid w:val="00E35A7F"/>
    <w:rsid w:val="00E55966"/>
    <w:rsid w:val="00E60686"/>
    <w:rsid w:val="00E67390"/>
    <w:rsid w:val="00E868BD"/>
    <w:rsid w:val="00E87E9B"/>
    <w:rsid w:val="00E91058"/>
    <w:rsid w:val="00E9284B"/>
    <w:rsid w:val="00EC1F14"/>
    <w:rsid w:val="00EC7A6D"/>
    <w:rsid w:val="00F063DE"/>
    <w:rsid w:val="00F12152"/>
    <w:rsid w:val="00F238E8"/>
    <w:rsid w:val="00F3249A"/>
    <w:rsid w:val="00F33975"/>
    <w:rsid w:val="00F5638B"/>
    <w:rsid w:val="00F76821"/>
    <w:rsid w:val="00F9078D"/>
    <w:rsid w:val="00F97B4A"/>
    <w:rsid w:val="00FA66AD"/>
    <w:rsid w:val="00FB07C5"/>
    <w:rsid w:val="00FB367C"/>
    <w:rsid w:val="00FC4BD2"/>
    <w:rsid w:val="00FD1552"/>
    <w:rsid w:val="00FD2C53"/>
    <w:rsid w:val="00FF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37628C"/>
  <w15:docId w15:val="{14B13D22-B62C-4227-A226-11F05360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2F2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F245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AC6F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C6F6B"/>
  </w:style>
  <w:style w:type="paragraph" w:styleId="Rodap">
    <w:name w:val="footer"/>
    <w:basedOn w:val="Normal"/>
    <w:link w:val="RodapCarter"/>
    <w:uiPriority w:val="99"/>
    <w:unhideWhenUsed/>
    <w:rsid w:val="00AC6F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C6F6B"/>
  </w:style>
  <w:style w:type="paragraph" w:customStyle="1" w:styleId="Default">
    <w:name w:val="Default"/>
    <w:rsid w:val="00AD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PargrafodaLista">
    <w:name w:val="List Paragraph"/>
    <w:basedOn w:val="Normal"/>
    <w:uiPriority w:val="34"/>
    <w:qFormat/>
    <w:rsid w:val="00E55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upload.wikimedia.org/wikipedia/commons/c/ce/Coat_of_arms_of_Cape_Verde.sv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1386B7-F2E9-49C8-B8A4-B18091D7F1EB}"/>
</file>

<file path=customXml/itemProps2.xml><?xml version="1.0" encoding="utf-8"?>
<ds:datastoreItem xmlns:ds="http://schemas.openxmlformats.org/officeDocument/2006/customXml" ds:itemID="{B65C1EA9-DCE6-459F-9A91-B257D2A33EB1}"/>
</file>

<file path=customXml/itemProps3.xml><?xml version="1.0" encoding="utf-8"?>
<ds:datastoreItem xmlns:ds="http://schemas.openxmlformats.org/officeDocument/2006/customXml" ds:itemID="{012E4BF8-2AD8-41F0-88B4-7B40175E49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367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MCVG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MISSION CV GENEVE</dc:creator>
  <cp:lastModifiedBy> </cp:lastModifiedBy>
  <cp:revision>6</cp:revision>
  <cp:lastPrinted>2019-01-29T13:50:00Z</cp:lastPrinted>
  <dcterms:created xsi:type="dcterms:W3CDTF">2019-01-29T14:37:00Z</dcterms:created>
  <dcterms:modified xsi:type="dcterms:W3CDTF">2019-01-31T13:39:00Z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