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CC" w:rsidRPr="00EF524A" w:rsidRDefault="009773CC" w:rsidP="009773CC">
      <w:pPr>
        <w:ind w:left="18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bookmarkStart w:id="0" w:name="_GoBack"/>
      <w:bookmarkEnd w:id="0"/>
      <w:r w:rsidRPr="00EF524A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:rsidR="009773CC" w:rsidRPr="00E361FB" w:rsidRDefault="009773CC" w:rsidP="009773CC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:rsidR="009773CC" w:rsidRPr="00E361FB" w:rsidRDefault="009773CC" w:rsidP="009773CC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E361FB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32</w:t>
      </w:r>
      <w:r w:rsidRPr="00E361FB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 xml:space="preserve">ND </w:t>
      </w:r>
      <w:r w:rsidRPr="00E361FB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session of the UPR Working group</w:t>
      </w:r>
    </w:p>
    <w:p w:rsidR="009773CC" w:rsidRPr="00E361FB" w:rsidRDefault="009773CC" w:rsidP="009773CC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E361FB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UPR of Cambodia</w:t>
      </w:r>
    </w:p>
    <w:p w:rsidR="009773CC" w:rsidRPr="00E361FB" w:rsidRDefault="009773CC" w:rsidP="009773CC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:rsidR="009773CC" w:rsidRPr="00E361FB" w:rsidRDefault="009773CC" w:rsidP="009773CC">
      <w:pPr>
        <w:pStyle w:val="Body"/>
        <w:spacing w:line="240" w:lineRule="auto"/>
        <w:jc w:val="right"/>
        <w:rPr>
          <w:rFonts w:ascii="Arial" w:hAnsi="Arial" w:cs="Arial"/>
          <w:b/>
          <w:color w:val="000000" w:themeColor="text1"/>
        </w:rPr>
      </w:pPr>
      <w:r w:rsidRPr="00E361FB">
        <w:rPr>
          <w:rFonts w:ascii="Arial" w:hAnsi="Arial" w:cs="Arial"/>
          <w:b/>
          <w:bCs/>
          <w:color w:val="000000" w:themeColor="text1"/>
        </w:rPr>
        <w:t>Geneva, 30 January 2019</w:t>
      </w:r>
    </w:p>
    <w:p w:rsidR="009773CC" w:rsidRPr="00E361FB" w:rsidRDefault="009773CC" w:rsidP="009773CC">
      <w:pPr>
        <w:pStyle w:val="Body"/>
        <w:spacing w:line="240" w:lineRule="auto"/>
        <w:jc w:val="both"/>
        <w:rPr>
          <w:rFonts w:ascii="Arial" w:hAnsi="Arial" w:cs="Arial"/>
        </w:rPr>
      </w:pPr>
    </w:p>
    <w:p w:rsidR="009773CC" w:rsidRPr="00E361FB" w:rsidRDefault="009773CC" w:rsidP="009773C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E361FB">
        <w:rPr>
          <w:rFonts w:ascii="Arial" w:eastAsia="Arial Unicode MS" w:hAnsi="Arial" w:cs="Arial"/>
          <w:color w:val="000000" w:themeColor="text1"/>
          <w:lang w:val="en-US"/>
        </w:rPr>
        <w:t>Georgia welcomes the Delegation of Cambodia and thanks the</w:t>
      </w:r>
      <w:r w:rsidR="00196577">
        <w:rPr>
          <w:rFonts w:ascii="Arial" w:eastAsia="Arial Unicode MS" w:hAnsi="Arial" w:cs="Arial"/>
          <w:color w:val="000000" w:themeColor="text1"/>
          <w:lang w:val="en-US"/>
        </w:rPr>
        <w:t xml:space="preserve"> Head of the Human Rights Committee</w:t>
      </w:r>
      <w:r w:rsidRPr="00E361FB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196577">
        <w:rPr>
          <w:rFonts w:ascii="Arial" w:hAnsi="Arial" w:cs="Arial"/>
          <w:bCs/>
          <w:color w:val="212121"/>
          <w:shd w:val="clear" w:color="auto" w:fill="FFFFFF"/>
        </w:rPr>
        <w:t xml:space="preserve">H.E. Mr. </w:t>
      </w:r>
      <w:r w:rsidR="00E361FB">
        <w:rPr>
          <w:rFonts w:ascii="Arial" w:hAnsi="Arial" w:cs="Arial"/>
          <w:bCs/>
          <w:color w:val="212121"/>
          <w:shd w:val="clear" w:color="auto" w:fill="FFFFFF"/>
        </w:rPr>
        <w:t>Keo</w:t>
      </w:r>
      <w:r w:rsidRPr="00E361FB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E361FB">
        <w:rPr>
          <w:rFonts w:ascii="Arial" w:eastAsia="Arial Unicode MS" w:hAnsi="Arial" w:cs="Arial"/>
          <w:color w:val="000000" w:themeColor="text1"/>
          <w:lang w:val="en-US"/>
        </w:rPr>
        <w:t>for the presentation</w:t>
      </w:r>
      <w:r w:rsidR="00F13E19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of the national report</w:t>
      </w:r>
      <w:r w:rsidRPr="00E361FB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C6012F" w:rsidRDefault="00C6012F" w:rsidP="009773C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E361FB">
        <w:rPr>
          <w:rFonts w:ascii="Arial" w:eastAsia="Arial Unicode MS" w:hAnsi="Arial" w:cs="Arial"/>
          <w:color w:val="000000" w:themeColor="text1"/>
          <w:lang w:val="en-US"/>
        </w:rPr>
        <w:t xml:space="preserve">We note the adoption of the laws strengthening judiciary system’s independence and encourage the Kingdom of Cambodia to continue reform process in this direction </w:t>
      </w:r>
    </w:p>
    <w:p w:rsidR="005E7B92" w:rsidRPr="00E361FB" w:rsidRDefault="00C6012F" w:rsidP="009773C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W</w:t>
      </w:r>
      <w:r w:rsidR="009773CC" w:rsidRPr="00E361FB">
        <w:rPr>
          <w:rFonts w:ascii="Arial" w:eastAsia="Arial Unicode MS" w:hAnsi="Arial" w:cs="Arial"/>
          <w:color w:val="000000" w:themeColor="text1"/>
          <w:lang w:val="en-US"/>
        </w:rPr>
        <w:t>e</w:t>
      </w:r>
      <w:r w:rsidR="00AC20AA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1F1DB5">
        <w:rPr>
          <w:rFonts w:ascii="Arial" w:eastAsia="Arial Unicode MS" w:hAnsi="Arial" w:cs="Arial"/>
          <w:color w:val="000000" w:themeColor="text1"/>
          <w:lang w:val="en-US"/>
        </w:rPr>
        <w:t>positively view</w:t>
      </w:r>
      <w:r w:rsidR="005E7B92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the establishment of national anti-torture independent mechanism</w:t>
      </w:r>
      <w:r w:rsidR="00C932EF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which works</w:t>
      </w:r>
      <w:r w:rsidR="005E7B92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AC20AA" w:rsidRPr="00E361FB">
        <w:rPr>
          <w:rFonts w:ascii="Arial" w:eastAsia="Arial Unicode MS" w:hAnsi="Arial" w:cs="Arial"/>
          <w:color w:val="000000" w:themeColor="text1"/>
          <w:lang w:val="en-US"/>
        </w:rPr>
        <w:t xml:space="preserve">in line with </w:t>
      </w:r>
      <w:r>
        <w:rPr>
          <w:rFonts w:ascii="Arial" w:eastAsia="Arial Unicode MS" w:hAnsi="Arial" w:cs="Arial"/>
          <w:color w:val="000000" w:themeColor="text1"/>
          <w:lang w:val="en-US"/>
        </w:rPr>
        <w:t>OPCAT</w:t>
      </w:r>
      <w:r w:rsidR="00F43AC0">
        <w:rPr>
          <w:rFonts w:ascii="Arial" w:eastAsia="Arial Unicode MS" w:hAnsi="Arial" w:cs="Arial"/>
          <w:color w:val="000000" w:themeColor="text1"/>
          <w:lang w:val="en-US"/>
        </w:rPr>
        <w:t xml:space="preserve"> and</w:t>
      </w:r>
      <w:r w:rsidR="00F43AC0" w:rsidRPr="00F43AC0">
        <w:t xml:space="preserve"> </w:t>
      </w:r>
      <w:r w:rsidR="00F43AC0" w:rsidRPr="00F43AC0">
        <w:rPr>
          <w:rFonts w:ascii="Arial" w:hAnsi="Arial" w:cs="Arial"/>
        </w:rPr>
        <w:t>cooperates with the UN Sub-Committee against Torture in the Asia-Pacific</w:t>
      </w:r>
      <w:r w:rsidR="00F43AC0">
        <w:rPr>
          <w:rFonts w:ascii="Arial" w:hAnsi="Arial" w:cs="Arial"/>
        </w:rPr>
        <w:t xml:space="preserve">. </w:t>
      </w:r>
      <w:r w:rsidR="00445318">
        <w:rPr>
          <w:rFonts w:ascii="Arial" w:hAnsi="Arial" w:cs="Arial"/>
        </w:rPr>
        <w:t>W</w:t>
      </w:r>
      <w:r w:rsidR="00F43AC0">
        <w:rPr>
          <w:rFonts w:ascii="Arial" w:hAnsi="Arial" w:cs="Arial"/>
        </w:rPr>
        <w:t xml:space="preserve">e encourage the Government to further expand the </w:t>
      </w:r>
      <w:r w:rsidR="00F43AC0">
        <w:rPr>
          <w:rFonts w:ascii="Arial" w:eastAsia="Arial Unicode MS" w:hAnsi="Arial" w:cs="Arial"/>
          <w:color w:val="000000" w:themeColor="text1"/>
          <w:lang w:val="en-US"/>
        </w:rPr>
        <w:t>co</w:t>
      </w:r>
      <w:r w:rsidR="00C26C43">
        <w:rPr>
          <w:rFonts w:ascii="Arial" w:eastAsia="Arial Unicode MS" w:hAnsi="Arial" w:cs="Arial"/>
          <w:color w:val="000000" w:themeColor="text1"/>
          <w:lang w:val="en-US"/>
        </w:rPr>
        <w:t>operation with the United Nations</w:t>
      </w:r>
      <w:r w:rsidR="00F43AC0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C6012F" w:rsidRDefault="00A7166E" w:rsidP="009773C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E361FB">
        <w:rPr>
          <w:rFonts w:ascii="Arial" w:eastAsia="Arial Unicode MS" w:hAnsi="Arial" w:cs="Arial"/>
          <w:color w:val="000000" w:themeColor="text1"/>
          <w:lang w:val="en-US"/>
        </w:rPr>
        <w:t>Georgia appreciates that the Royal Government has taken steps to protect rights o</w:t>
      </w:r>
      <w:r w:rsidR="003A48C0" w:rsidRPr="00E361FB">
        <w:rPr>
          <w:rFonts w:ascii="Arial" w:eastAsia="Arial Unicode MS" w:hAnsi="Arial" w:cs="Arial"/>
          <w:color w:val="000000" w:themeColor="text1"/>
          <w:lang w:val="en-US"/>
        </w:rPr>
        <w:t>f persons with disabilities</w:t>
      </w:r>
      <w:r w:rsidR="00B80C53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in line with National Disability Strategic plan, </w:t>
      </w:r>
    </w:p>
    <w:p w:rsidR="009773CC" w:rsidRPr="00E361FB" w:rsidRDefault="001F1DB5" w:rsidP="008A1F5A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E361FB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9773CC" w:rsidRPr="00E361FB">
        <w:rPr>
          <w:rFonts w:ascii="Arial" w:eastAsia="Arial Unicode MS" w:hAnsi="Arial" w:cs="Arial"/>
          <w:color w:val="000000" w:themeColor="text1"/>
          <w:lang w:val="en-US"/>
        </w:rPr>
        <w:t>Georgia would</w:t>
      </w:r>
      <w:r w:rsidR="00B80C53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like to recommend to the RGC</w:t>
      </w:r>
      <w:r w:rsidR="00C932EF" w:rsidRPr="00E361FB">
        <w:rPr>
          <w:rFonts w:ascii="Arial" w:eastAsia="Arial Unicode MS" w:hAnsi="Arial" w:cs="Arial"/>
          <w:color w:val="000000" w:themeColor="text1"/>
          <w:lang w:val="en-US"/>
        </w:rPr>
        <w:t>:</w:t>
      </w:r>
    </w:p>
    <w:p w:rsidR="009773CC" w:rsidRPr="00E361FB" w:rsidRDefault="009773CC" w:rsidP="009773CC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E361FB">
        <w:rPr>
          <w:rFonts w:ascii="Arial" w:eastAsia="Arial Unicode MS" w:hAnsi="Arial" w:cs="Arial"/>
          <w:color w:val="000000" w:themeColor="text1"/>
          <w:lang w:val="en-US"/>
        </w:rPr>
        <w:t xml:space="preserve">To </w:t>
      </w:r>
      <w:r w:rsidR="00551FAE" w:rsidRPr="00E361FB">
        <w:rPr>
          <w:rFonts w:ascii="Arial" w:eastAsia="Arial Unicode MS" w:hAnsi="Arial" w:cs="Arial"/>
          <w:color w:val="000000" w:themeColor="text1"/>
          <w:lang w:val="en-US"/>
        </w:rPr>
        <w:t>accelerate procedures</w:t>
      </w:r>
      <w:r w:rsidR="00C63336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for the adoption</w:t>
      </w:r>
      <w:r w:rsidR="00551FAE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of</w:t>
      </w:r>
      <w:r w:rsidR="00C63336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the draft law on the Establishment of the </w:t>
      </w:r>
      <w:r w:rsidRPr="00E361FB">
        <w:rPr>
          <w:rFonts w:ascii="Arial" w:eastAsia="Arial Unicode MS" w:hAnsi="Arial" w:cs="Arial"/>
          <w:color w:val="000000" w:themeColor="text1"/>
          <w:lang w:val="en-US"/>
        </w:rPr>
        <w:t>N</w:t>
      </w:r>
      <w:r w:rsidR="00C932EF" w:rsidRPr="00E361FB">
        <w:rPr>
          <w:rFonts w:ascii="Arial" w:eastAsia="Arial Unicode MS" w:hAnsi="Arial" w:cs="Arial"/>
          <w:color w:val="000000" w:themeColor="text1"/>
          <w:lang w:val="en-US"/>
        </w:rPr>
        <w:t>ational Human Rights Institution</w:t>
      </w:r>
      <w:r w:rsidR="00C63336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in accordance with the Paris Principles</w:t>
      </w:r>
      <w:r w:rsidR="00551FAE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</w:p>
    <w:p w:rsidR="001057FB" w:rsidRPr="00E361FB" w:rsidRDefault="00EB64F4" w:rsidP="00E361FB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E361FB">
        <w:rPr>
          <w:rFonts w:ascii="Arial" w:eastAsia="Arial Unicode MS" w:hAnsi="Arial" w:cs="Arial"/>
          <w:color w:val="000000" w:themeColor="text1"/>
          <w:lang w:val="en-US"/>
        </w:rPr>
        <w:t>To intensify</w:t>
      </w:r>
      <w:r w:rsidR="009773CC" w:rsidRPr="00E361FB">
        <w:rPr>
          <w:rFonts w:ascii="Arial" w:eastAsia="Arial Unicode MS" w:hAnsi="Arial" w:cs="Arial"/>
          <w:color w:val="000000" w:themeColor="text1"/>
          <w:lang w:val="en-US"/>
        </w:rPr>
        <w:t xml:space="preserve"> efforts </w:t>
      </w:r>
      <w:r w:rsidRPr="00E361FB">
        <w:rPr>
          <w:rFonts w:ascii="Arial" w:eastAsia="Arial Unicode MS" w:hAnsi="Arial" w:cs="Arial"/>
          <w:color w:val="000000" w:themeColor="text1"/>
          <w:lang w:val="en-US"/>
        </w:rPr>
        <w:t>to combat trafficking in persons, including children and women</w:t>
      </w:r>
    </w:p>
    <w:p w:rsidR="009773CC" w:rsidRPr="00E361FB" w:rsidRDefault="009773CC" w:rsidP="009773C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:rsidR="009773CC" w:rsidRPr="00E361FB" w:rsidRDefault="009773CC" w:rsidP="009773C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E361FB">
        <w:rPr>
          <w:rFonts w:ascii="Arial" w:eastAsia="Arial Unicode MS" w:hAnsi="Arial" w:cs="Arial"/>
          <w:color w:val="000000" w:themeColor="text1"/>
          <w:lang w:val="en-US"/>
        </w:rPr>
        <w:t>We wish the Delegation of Cambodia a successful UPR.</w:t>
      </w:r>
    </w:p>
    <w:p w:rsidR="009773CC" w:rsidRPr="00E361FB" w:rsidRDefault="009773CC" w:rsidP="009773CC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9773CC" w:rsidRPr="00E361FB" w:rsidRDefault="009773CC" w:rsidP="009773CC">
      <w:pPr>
        <w:jc w:val="both"/>
        <w:rPr>
          <w:rFonts w:ascii="Arial" w:hAnsi="Arial" w:cs="Arial"/>
        </w:rPr>
      </w:pPr>
    </w:p>
    <w:p w:rsidR="009773CC" w:rsidRPr="00E361FB" w:rsidRDefault="009773CC" w:rsidP="009773CC">
      <w:pPr>
        <w:jc w:val="both"/>
        <w:rPr>
          <w:rFonts w:ascii="Arial" w:hAnsi="Arial" w:cs="Arial"/>
        </w:rPr>
      </w:pPr>
    </w:p>
    <w:p w:rsidR="009773CC" w:rsidRPr="00E361FB" w:rsidRDefault="009773CC" w:rsidP="009773CC">
      <w:pPr>
        <w:rPr>
          <w:rFonts w:ascii="Arial" w:hAnsi="Arial" w:cs="Arial"/>
        </w:rPr>
      </w:pPr>
    </w:p>
    <w:p w:rsidR="009773CC" w:rsidRPr="00E361FB" w:rsidRDefault="009773CC" w:rsidP="009773CC">
      <w:pPr>
        <w:rPr>
          <w:rFonts w:ascii="Arial" w:hAnsi="Arial" w:cs="Arial"/>
        </w:rPr>
      </w:pPr>
    </w:p>
    <w:p w:rsidR="00C10BFF" w:rsidRPr="00E361FB" w:rsidRDefault="00C10BFF">
      <w:pPr>
        <w:rPr>
          <w:rFonts w:ascii="Arial" w:hAnsi="Arial" w:cs="Arial"/>
        </w:rPr>
      </w:pPr>
    </w:p>
    <w:sectPr w:rsidR="00C10BFF" w:rsidRPr="00E361FB" w:rsidSect="00F91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F9A"/>
    <w:multiLevelType w:val="hybridMultilevel"/>
    <w:tmpl w:val="AA3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2"/>
    <w:rsid w:val="001057FB"/>
    <w:rsid w:val="00152DDC"/>
    <w:rsid w:val="00196577"/>
    <w:rsid w:val="001F1DB5"/>
    <w:rsid w:val="00215F75"/>
    <w:rsid w:val="00224162"/>
    <w:rsid w:val="003A48C0"/>
    <w:rsid w:val="00445318"/>
    <w:rsid w:val="00551FAE"/>
    <w:rsid w:val="005A7E1D"/>
    <w:rsid w:val="005E7B92"/>
    <w:rsid w:val="00643444"/>
    <w:rsid w:val="006A58AF"/>
    <w:rsid w:val="006F60FB"/>
    <w:rsid w:val="008A1F5A"/>
    <w:rsid w:val="009773CC"/>
    <w:rsid w:val="00A7166E"/>
    <w:rsid w:val="00AA29A8"/>
    <w:rsid w:val="00AC20AA"/>
    <w:rsid w:val="00B80C53"/>
    <w:rsid w:val="00C10BFF"/>
    <w:rsid w:val="00C26C43"/>
    <w:rsid w:val="00C6012F"/>
    <w:rsid w:val="00C63336"/>
    <w:rsid w:val="00C932EF"/>
    <w:rsid w:val="00E361FB"/>
    <w:rsid w:val="00EB64F4"/>
    <w:rsid w:val="00EF524A"/>
    <w:rsid w:val="00F13E19"/>
    <w:rsid w:val="00F43AC0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FEEF4-1ECB-4EE9-AF6D-36BEFEC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C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73CC"/>
    <w:pP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0A736-2F4B-413C-95DF-0DCA7C33F9FB}"/>
</file>

<file path=customXml/itemProps2.xml><?xml version="1.0" encoding="utf-8"?>
<ds:datastoreItem xmlns:ds="http://schemas.openxmlformats.org/officeDocument/2006/customXml" ds:itemID="{3E7E085A-EF2F-47C8-9AE2-BC34CB7C10DE}"/>
</file>

<file path=customXml/itemProps3.xml><?xml version="1.0" encoding="utf-8"?>
<ds:datastoreItem xmlns:ds="http://schemas.openxmlformats.org/officeDocument/2006/customXml" ds:itemID="{39A01693-3A62-4236-BA24-A8B8B3ADB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Ana Doborjginidze</cp:lastModifiedBy>
  <cp:revision>2</cp:revision>
  <dcterms:created xsi:type="dcterms:W3CDTF">2019-01-31T13:47:00Z</dcterms:created>
  <dcterms:modified xsi:type="dcterms:W3CDTF">2019-01-31T13:47:00Z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