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59E93" w14:textId="77777777" w:rsidR="003710C1" w:rsidRPr="00840641" w:rsidRDefault="003710C1" w:rsidP="003710C1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/>
        </w:rPr>
      </w:pPr>
      <w:r w:rsidRPr="00840641">
        <w:rPr>
          <w:rFonts w:asciiTheme="minorHAnsi" w:hAnsiTheme="minorHAnsi"/>
          <w:noProof/>
          <w:lang w:val="de-DE" w:eastAsia="de-DE"/>
        </w:rPr>
        <w:drawing>
          <wp:inline distT="0" distB="0" distL="0" distR="0" wp14:anchorId="3B91A7F9" wp14:editId="5DE5C436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15CAC" w14:textId="77777777" w:rsidR="003710C1" w:rsidRPr="00840641" w:rsidRDefault="003710C1" w:rsidP="003710C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="Arial"/>
        </w:rPr>
      </w:pPr>
    </w:p>
    <w:p w14:paraId="185D0249" w14:textId="77777777" w:rsidR="003710C1" w:rsidRPr="009254F8" w:rsidRDefault="003710C1" w:rsidP="003710C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14:paraId="432D6F27" w14:textId="77777777" w:rsidR="003710C1" w:rsidRPr="009254F8" w:rsidRDefault="003710C1" w:rsidP="003710C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410E13B1" w14:textId="77777777" w:rsidR="003710C1" w:rsidRPr="009254F8" w:rsidRDefault="003710C1" w:rsidP="003710C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5416560D" w14:textId="77777777" w:rsidR="003710C1" w:rsidRPr="009254F8" w:rsidRDefault="003710C1" w:rsidP="003710C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77F00803" w14:textId="77777777" w:rsidR="003710C1" w:rsidRPr="009254F8" w:rsidRDefault="003710C1" w:rsidP="003710C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E704C62" w14:textId="77777777" w:rsidR="003710C1" w:rsidRPr="009254F8" w:rsidRDefault="003710C1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>United Nations Human Rights Council</w:t>
      </w:r>
    </w:p>
    <w:p w14:paraId="452F17A7" w14:textId="77777777" w:rsidR="003710C1" w:rsidRPr="009254F8" w:rsidRDefault="003710C1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14:paraId="3AAB4985" w14:textId="77777777" w:rsidR="003710C1" w:rsidRPr="009254F8" w:rsidRDefault="003710C1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>3</w:t>
      </w:r>
      <w:r w:rsidR="00E63278">
        <w:rPr>
          <w:b/>
          <w:sz w:val="32"/>
          <w:szCs w:val="32"/>
          <w:lang w:val="en-US"/>
        </w:rPr>
        <w:t>2</w:t>
      </w:r>
      <w:r w:rsidR="00337BA1">
        <w:rPr>
          <w:b/>
          <w:sz w:val="32"/>
          <w:szCs w:val="32"/>
          <w:vertAlign w:val="superscript"/>
          <w:lang w:val="en-US"/>
        </w:rPr>
        <w:t>nd</w:t>
      </w:r>
      <w:r>
        <w:rPr>
          <w:b/>
          <w:sz w:val="32"/>
          <w:szCs w:val="32"/>
          <w:lang w:val="en-US"/>
        </w:rPr>
        <w:t xml:space="preserve"> </w:t>
      </w:r>
      <w:r w:rsidRPr="009254F8">
        <w:rPr>
          <w:b/>
          <w:sz w:val="32"/>
          <w:szCs w:val="32"/>
          <w:lang w:val="en-US"/>
        </w:rPr>
        <w:t>Session of the UPR Working Group</w:t>
      </w:r>
    </w:p>
    <w:p w14:paraId="583043B7" w14:textId="77777777" w:rsidR="003710C1" w:rsidRPr="009254F8" w:rsidRDefault="003710C1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14:paraId="4EA2997F" w14:textId="77777777" w:rsidR="003710C1" w:rsidRPr="009254F8" w:rsidRDefault="003710C1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 xml:space="preserve">Geneva, </w:t>
      </w:r>
      <w:r w:rsidR="0058738C">
        <w:rPr>
          <w:b/>
          <w:sz w:val="32"/>
          <w:szCs w:val="32"/>
          <w:lang w:val="en-US"/>
        </w:rPr>
        <w:t>21</w:t>
      </w:r>
      <w:r w:rsidR="00337BA1">
        <w:rPr>
          <w:b/>
          <w:sz w:val="32"/>
          <w:szCs w:val="32"/>
          <w:lang w:val="en-US"/>
        </w:rPr>
        <w:t xml:space="preserve"> January 2019</w:t>
      </w:r>
    </w:p>
    <w:p w14:paraId="4EE78B0E" w14:textId="77777777" w:rsidR="003710C1" w:rsidRPr="009254F8" w:rsidRDefault="003710C1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14:paraId="23CE83D6" w14:textId="77777777" w:rsidR="003710C1" w:rsidRPr="009254F8" w:rsidRDefault="003710C1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>Recommendations and advance questions to</w:t>
      </w:r>
    </w:p>
    <w:p w14:paraId="44A463DC" w14:textId="77777777" w:rsidR="003710C1" w:rsidRPr="009254F8" w:rsidRDefault="0058738C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New Zealand</w:t>
      </w:r>
    </w:p>
    <w:p w14:paraId="7197D4D2" w14:textId="77777777" w:rsidR="003710C1" w:rsidRDefault="003710C1" w:rsidP="003710C1">
      <w:pPr>
        <w:spacing w:line="360" w:lineRule="auto"/>
        <w:jc w:val="both"/>
        <w:rPr>
          <w:sz w:val="24"/>
          <w:szCs w:val="24"/>
          <w:lang w:val="en-US"/>
        </w:rPr>
      </w:pPr>
    </w:p>
    <w:p w14:paraId="68CC7DB0" w14:textId="77777777" w:rsidR="003710C1" w:rsidRDefault="003710C1" w:rsidP="003710C1">
      <w:pPr>
        <w:spacing w:line="360" w:lineRule="auto"/>
        <w:jc w:val="both"/>
        <w:rPr>
          <w:sz w:val="24"/>
          <w:szCs w:val="24"/>
          <w:lang w:val="en-US"/>
        </w:rPr>
      </w:pPr>
    </w:p>
    <w:p w14:paraId="07FEBD74" w14:textId="77777777" w:rsidR="003710C1" w:rsidRDefault="003710C1" w:rsidP="003710C1">
      <w:pPr>
        <w:spacing w:line="360" w:lineRule="auto"/>
        <w:jc w:val="both"/>
        <w:rPr>
          <w:sz w:val="24"/>
          <w:szCs w:val="24"/>
          <w:lang w:val="en-US"/>
        </w:rPr>
      </w:pPr>
    </w:p>
    <w:p w14:paraId="52B6CFED" w14:textId="77777777" w:rsidR="003710C1" w:rsidRDefault="003710C1" w:rsidP="003710C1">
      <w:pPr>
        <w:spacing w:line="360" w:lineRule="auto"/>
        <w:jc w:val="both"/>
        <w:rPr>
          <w:sz w:val="24"/>
          <w:szCs w:val="24"/>
          <w:lang w:val="en-US"/>
        </w:rPr>
      </w:pPr>
    </w:p>
    <w:p w14:paraId="4A538732" w14:textId="77777777" w:rsidR="003710C1" w:rsidRDefault="003710C1" w:rsidP="003710C1">
      <w:pPr>
        <w:spacing w:line="360" w:lineRule="auto"/>
        <w:jc w:val="both"/>
        <w:rPr>
          <w:sz w:val="24"/>
          <w:szCs w:val="24"/>
          <w:lang w:val="en-US"/>
        </w:rPr>
      </w:pPr>
    </w:p>
    <w:p w14:paraId="017669AD" w14:textId="77777777" w:rsidR="003710C1" w:rsidRDefault="003710C1" w:rsidP="003710C1">
      <w:pPr>
        <w:spacing w:line="360" w:lineRule="auto"/>
        <w:jc w:val="both"/>
        <w:rPr>
          <w:sz w:val="24"/>
          <w:szCs w:val="24"/>
          <w:lang w:val="en-US"/>
        </w:rPr>
      </w:pPr>
    </w:p>
    <w:p w14:paraId="36C0C387" w14:textId="77777777" w:rsidR="003710C1" w:rsidRDefault="003710C1" w:rsidP="003710C1">
      <w:pPr>
        <w:spacing w:line="360" w:lineRule="auto"/>
        <w:jc w:val="both"/>
        <w:rPr>
          <w:sz w:val="24"/>
          <w:szCs w:val="24"/>
          <w:lang w:val="en-US"/>
        </w:rPr>
      </w:pPr>
    </w:p>
    <w:p w14:paraId="1C19D5EF" w14:textId="77777777" w:rsidR="003710C1" w:rsidRPr="005723EC" w:rsidRDefault="00114B6E" w:rsidP="00114B6E">
      <w:pPr>
        <w:spacing w:line="360" w:lineRule="auto"/>
        <w:jc w:val="both"/>
        <w:rPr>
          <w:sz w:val="28"/>
          <w:szCs w:val="28"/>
          <w:lang w:val="en-US"/>
        </w:rPr>
      </w:pPr>
      <w:r w:rsidRPr="005723EC">
        <w:rPr>
          <w:sz w:val="28"/>
          <w:szCs w:val="28"/>
          <w:lang w:val="en-US"/>
        </w:rPr>
        <w:lastRenderedPageBreak/>
        <w:t xml:space="preserve">Mr. </w:t>
      </w:r>
      <w:r w:rsidR="00157B8C">
        <w:rPr>
          <w:sz w:val="28"/>
          <w:szCs w:val="28"/>
          <w:lang w:val="en-US"/>
        </w:rPr>
        <w:t>Vice-</w:t>
      </w:r>
      <w:r w:rsidRPr="005723EC">
        <w:rPr>
          <w:sz w:val="28"/>
          <w:szCs w:val="28"/>
          <w:lang w:val="en-US"/>
        </w:rPr>
        <w:t>President,</w:t>
      </w:r>
    </w:p>
    <w:p w14:paraId="2630E022" w14:textId="38E17403" w:rsidR="008D7375" w:rsidRDefault="003710C1" w:rsidP="000A7324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  <w:r w:rsidRPr="005723EC">
        <w:rPr>
          <w:rFonts w:asciiTheme="minorHAnsi" w:hAnsiTheme="minorHAnsi"/>
          <w:sz w:val="28"/>
          <w:szCs w:val="28"/>
          <w:lang w:val="en-US"/>
        </w:rPr>
        <w:t>Germany</w:t>
      </w:r>
      <w:r w:rsidR="006021A9" w:rsidRPr="005723EC">
        <w:rPr>
          <w:rFonts w:asciiTheme="minorHAnsi" w:hAnsiTheme="minorHAnsi"/>
          <w:sz w:val="28"/>
          <w:szCs w:val="28"/>
          <w:lang w:val="en-US"/>
        </w:rPr>
        <w:t xml:space="preserve"> welcomes the delegation of </w:t>
      </w:r>
      <w:r w:rsidR="00F359FD" w:rsidRPr="005723EC">
        <w:rPr>
          <w:rFonts w:asciiTheme="minorHAnsi" w:hAnsiTheme="minorHAnsi"/>
          <w:sz w:val="28"/>
          <w:szCs w:val="28"/>
          <w:lang w:val="en-US"/>
        </w:rPr>
        <w:t>New Zealand</w:t>
      </w:r>
      <w:r w:rsidR="00A05873">
        <w:rPr>
          <w:rFonts w:asciiTheme="minorHAnsi" w:hAnsiTheme="minorHAnsi"/>
          <w:sz w:val="28"/>
          <w:szCs w:val="28"/>
          <w:lang w:val="en-US"/>
        </w:rPr>
        <w:t xml:space="preserve"> to the UPR and thanks for the report</w:t>
      </w:r>
      <w:r w:rsidR="008F2424" w:rsidRPr="005723EC">
        <w:rPr>
          <w:rFonts w:asciiTheme="minorHAnsi" w:hAnsiTheme="minorHAnsi"/>
          <w:sz w:val="28"/>
          <w:szCs w:val="28"/>
          <w:lang w:val="en-US"/>
        </w:rPr>
        <w:t xml:space="preserve">. </w:t>
      </w:r>
      <w:r w:rsidR="009C3991">
        <w:rPr>
          <w:rFonts w:asciiTheme="minorHAnsi" w:hAnsiTheme="minorHAnsi"/>
          <w:sz w:val="28"/>
          <w:szCs w:val="28"/>
          <w:lang w:val="en-US"/>
        </w:rPr>
        <w:t xml:space="preserve">We </w:t>
      </w:r>
      <w:r w:rsidR="00157B8C">
        <w:rPr>
          <w:rFonts w:asciiTheme="minorHAnsi" w:hAnsiTheme="minorHAnsi"/>
          <w:sz w:val="28"/>
          <w:szCs w:val="28"/>
          <w:lang w:val="en-US"/>
        </w:rPr>
        <w:t>commend</w:t>
      </w:r>
      <w:r w:rsidR="009C3991">
        <w:rPr>
          <w:rFonts w:asciiTheme="minorHAnsi" w:hAnsiTheme="minorHAnsi"/>
          <w:sz w:val="28"/>
          <w:szCs w:val="28"/>
          <w:lang w:val="en-US"/>
        </w:rPr>
        <w:t xml:space="preserve"> New Zealand </w:t>
      </w:r>
      <w:r w:rsidR="00157B8C">
        <w:rPr>
          <w:rFonts w:asciiTheme="minorHAnsi" w:hAnsiTheme="minorHAnsi"/>
          <w:sz w:val="28"/>
          <w:szCs w:val="28"/>
          <w:lang w:val="en-US"/>
        </w:rPr>
        <w:t>for an</w:t>
      </w:r>
      <w:r w:rsidR="009C3991">
        <w:rPr>
          <w:rFonts w:asciiTheme="minorHAnsi" w:hAnsiTheme="minorHAnsi"/>
          <w:sz w:val="28"/>
          <w:szCs w:val="28"/>
          <w:lang w:val="en-US"/>
        </w:rPr>
        <w:t xml:space="preserve"> exemplary track record on human rights.</w:t>
      </w:r>
    </w:p>
    <w:p w14:paraId="3C133592" w14:textId="77777777" w:rsidR="00114B6E" w:rsidRPr="005723EC" w:rsidRDefault="008F2424" w:rsidP="000A7324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  <w:r w:rsidRPr="005723EC">
        <w:rPr>
          <w:rFonts w:asciiTheme="minorHAnsi" w:hAnsiTheme="minorHAnsi"/>
          <w:sz w:val="28"/>
          <w:szCs w:val="28"/>
          <w:lang w:val="en-US"/>
        </w:rPr>
        <w:t xml:space="preserve">We </w:t>
      </w:r>
      <w:r w:rsidR="008D7375">
        <w:rPr>
          <w:rFonts w:asciiTheme="minorHAnsi" w:hAnsiTheme="minorHAnsi"/>
          <w:sz w:val="28"/>
          <w:szCs w:val="28"/>
          <w:lang w:val="en-US"/>
        </w:rPr>
        <w:t xml:space="preserve">welcome the efforts to improve the human rights situation of marginalized groups, and in particular the intensified efforts made on </w:t>
      </w:r>
      <w:r w:rsidR="00AA5536">
        <w:rPr>
          <w:rFonts w:asciiTheme="minorHAnsi" w:hAnsiTheme="minorHAnsi"/>
          <w:sz w:val="28"/>
          <w:szCs w:val="28"/>
          <w:lang w:val="en-US"/>
        </w:rPr>
        <w:t xml:space="preserve">reducing </w:t>
      </w:r>
      <w:r w:rsidR="008D7375">
        <w:rPr>
          <w:rFonts w:asciiTheme="minorHAnsi" w:hAnsiTheme="minorHAnsi"/>
          <w:sz w:val="28"/>
          <w:szCs w:val="28"/>
          <w:lang w:val="en-US"/>
        </w:rPr>
        <w:t>child poverty.</w:t>
      </w:r>
      <w:r w:rsidR="00114B6E" w:rsidRPr="005723EC">
        <w:rPr>
          <w:rFonts w:asciiTheme="minorHAnsi" w:hAnsiTheme="minorHAnsi"/>
          <w:sz w:val="28"/>
          <w:szCs w:val="28"/>
          <w:lang w:val="en-US"/>
        </w:rPr>
        <w:t xml:space="preserve"> </w:t>
      </w:r>
    </w:p>
    <w:p w14:paraId="47FAE4E0" w14:textId="77777777" w:rsidR="007411B6" w:rsidRPr="005723EC" w:rsidRDefault="007411B6" w:rsidP="00114B6E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</w:p>
    <w:p w14:paraId="7F2B401C" w14:textId="77777777" w:rsidR="003710C1" w:rsidRPr="005723EC" w:rsidRDefault="003710C1" w:rsidP="001B5C69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  <w:r w:rsidRPr="005723EC">
        <w:rPr>
          <w:rFonts w:asciiTheme="minorHAnsi" w:hAnsiTheme="minorHAnsi"/>
          <w:sz w:val="28"/>
          <w:szCs w:val="28"/>
          <w:lang w:val="en-US"/>
        </w:rPr>
        <w:t xml:space="preserve">Germany </w:t>
      </w:r>
      <w:r w:rsidR="008F2424" w:rsidRPr="005723EC">
        <w:rPr>
          <w:rFonts w:asciiTheme="minorHAnsi" w:hAnsiTheme="minorHAnsi"/>
          <w:sz w:val="28"/>
          <w:szCs w:val="28"/>
          <w:lang w:val="en-US"/>
        </w:rPr>
        <w:t>recommend</w:t>
      </w:r>
      <w:r w:rsidRPr="005723EC">
        <w:rPr>
          <w:rFonts w:asciiTheme="minorHAnsi" w:hAnsiTheme="minorHAnsi"/>
          <w:sz w:val="28"/>
          <w:szCs w:val="28"/>
          <w:lang w:val="en-US"/>
        </w:rPr>
        <w:t xml:space="preserve">s: </w:t>
      </w:r>
    </w:p>
    <w:p w14:paraId="3947711A" w14:textId="4A0243E4" w:rsidR="007411B6" w:rsidRPr="005723EC" w:rsidRDefault="00A05873" w:rsidP="001B5C69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8"/>
          <w:szCs w:val="28"/>
          <w:lang w:val="en-US"/>
        </w:rPr>
      </w:pPr>
      <w:r>
        <w:rPr>
          <w:rFonts w:cs="BundesSerif Office"/>
          <w:color w:val="000000"/>
          <w:sz w:val="28"/>
          <w:szCs w:val="28"/>
          <w:lang w:val="en-US"/>
        </w:rPr>
        <w:t>Strengthen</w:t>
      </w:r>
      <w:r w:rsidR="005723EC" w:rsidRPr="005723EC">
        <w:rPr>
          <w:rFonts w:cs="BundesSerif Office"/>
          <w:color w:val="000000"/>
          <w:sz w:val="28"/>
          <w:szCs w:val="28"/>
          <w:lang w:val="en-US"/>
        </w:rPr>
        <w:t xml:space="preserve"> the human rights obligations of the </w:t>
      </w:r>
      <w:r w:rsidR="00F359FD" w:rsidRPr="005723EC">
        <w:rPr>
          <w:rFonts w:cs="BundesSerif Office"/>
          <w:color w:val="000000"/>
          <w:sz w:val="28"/>
          <w:szCs w:val="28"/>
          <w:lang w:val="en-US"/>
        </w:rPr>
        <w:t>Bill of Rights Act</w:t>
      </w:r>
      <w:r w:rsidR="00157B8C">
        <w:rPr>
          <w:rFonts w:cs="BundesSerif Office"/>
          <w:color w:val="000000"/>
          <w:sz w:val="28"/>
          <w:szCs w:val="28"/>
          <w:lang w:val="en-US"/>
        </w:rPr>
        <w:t xml:space="preserve"> of</w:t>
      </w:r>
      <w:r w:rsidR="00F359FD" w:rsidRPr="005723EC">
        <w:rPr>
          <w:rFonts w:cs="BundesSerif Office"/>
          <w:color w:val="000000"/>
          <w:sz w:val="28"/>
          <w:szCs w:val="28"/>
          <w:lang w:val="en-US"/>
        </w:rPr>
        <w:t xml:space="preserve"> 1990</w:t>
      </w:r>
      <w:r w:rsidR="005723EC" w:rsidRPr="005723EC">
        <w:rPr>
          <w:rFonts w:cs="BundesSerif Office"/>
          <w:color w:val="000000"/>
          <w:sz w:val="28"/>
          <w:szCs w:val="28"/>
          <w:lang w:val="en-US"/>
        </w:rPr>
        <w:t xml:space="preserve"> by defining them as supreme law</w:t>
      </w:r>
      <w:r w:rsidR="005723EC">
        <w:rPr>
          <w:rFonts w:cs="BundesSerif Office"/>
          <w:color w:val="000000"/>
          <w:sz w:val="28"/>
          <w:szCs w:val="28"/>
          <w:lang w:val="en-US"/>
        </w:rPr>
        <w:t>;</w:t>
      </w:r>
    </w:p>
    <w:p w14:paraId="04CAC0E6" w14:textId="2C1CD5D9" w:rsidR="005723EC" w:rsidRPr="005723EC" w:rsidRDefault="00A05873" w:rsidP="001B5C69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Ensure that asylum-seekers</w:t>
      </w:r>
      <w:r w:rsidR="005723EC" w:rsidRPr="005723EC">
        <w:rPr>
          <w:sz w:val="28"/>
          <w:szCs w:val="28"/>
          <w:lang w:val="en-US"/>
        </w:rPr>
        <w:t xml:space="preserve"> are</w:t>
      </w:r>
      <w:r>
        <w:rPr>
          <w:sz w:val="28"/>
          <w:szCs w:val="28"/>
          <w:lang w:val="en-US"/>
        </w:rPr>
        <w:t xml:space="preserve"> only</w:t>
      </w:r>
      <w:r w:rsidR="005723EC" w:rsidRPr="005723EC">
        <w:rPr>
          <w:sz w:val="28"/>
          <w:szCs w:val="28"/>
          <w:lang w:val="en-US"/>
        </w:rPr>
        <w:t xml:space="preserve"> detained in strict accordance with New Zealand’s international human rights obligations;</w:t>
      </w:r>
    </w:p>
    <w:p w14:paraId="7156F1D9" w14:textId="2B589BDC" w:rsidR="005723EC" w:rsidRPr="005723EC" w:rsidRDefault="005723EC" w:rsidP="001B5C69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8"/>
          <w:szCs w:val="28"/>
          <w:lang w:val="en-US"/>
        </w:rPr>
      </w:pPr>
      <w:r w:rsidRPr="005723EC">
        <w:rPr>
          <w:sz w:val="28"/>
          <w:szCs w:val="28"/>
          <w:lang w:val="en-US"/>
        </w:rPr>
        <w:t xml:space="preserve">Ensure that asylum-seekers have the right to </w:t>
      </w:r>
      <w:r w:rsidR="00157B8C">
        <w:rPr>
          <w:sz w:val="28"/>
          <w:szCs w:val="28"/>
          <w:lang w:val="en-US"/>
        </w:rPr>
        <w:t xml:space="preserve">a </w:t>
      </w:r>
      <w:r w:rsidRPr="005723EC">
        <w:rPr>
          <w:sz w:val="28"/>
          <w:szCs w:val="28"/>
          <w:lang w:val="en-US"/>
        </w:rPr>
        <w:t xml:space="preserve">regular review of their detention </w:t>
      </w:r>
      <w:r w:rsidR="00A05873">
        <w:rPr>
          <w:sz w:val="28"/>
          <w:szCs w:val="28"/>
          <w:lang w:val="en-US"/>
        </w:rPr>
        <w:t xml:space="preserve">status </w:t>
      </w:r>
      <w:bookmarkStart w:id="0" w:name="_GoBack"/>
      <w:bookmarkEnd w:id="0"/>
      <w:r w:rsidRPr="005723EC">
        <w:rPr>
          <w:sz w:val="28"/>
          <w:szCs w:val="28"/>
          <w:lang w:val="en-US"/>
        </w:rPr>
        <w:t>and have adequate access to lawyers, their families, heal</w:t>
      </w:r>
      <w:r w:rsidR="001B5C69">
        <w:rPr>
          <w:sz w:val="28"/>
          <w:szCs w:val="28"/>
          <w:lang w:val="en-US"/>
        </w:rPr>
        <w:t>th providers and support groups.</w:t>
      </w:r>
    </w:p>
    <w:p w14:paraId="2F88F7D0" w14:textId="05E4E2E7" w:rsidR="008F2424" w:rsidRPr="00F13B31" w:rsidRDefault="000A7324" w:rsidP="001B5C69">
      <w:pPr>
        <w:pStyle w:val="Default"/>
        <w:spacing w:line="360" w:lineRule="auto"/>
        <w:jc w:val="both"/>
        <w:rPr>
          <w:rFonts w:asciiTheme="minorHAnsi" w:hAnsiTheme="minorHAnsi"/>
          <w:b/>
          <w:szCs w:val="28"/>
          <w:u w:val="single"/>
          <w:lang w:val="en-US"/>
        </w:rPr>
      </w:pPr>
      <w:r w:rsidRPr="005723EC">
        <w:rPr>
          <w:rFonts w:asciiTheme="minorHAnsi" w:hAnsiTheme="minorHAnsi"/>
          <w:sz w:val="28"/>
          <w:szCs w:val="28"/>
          <w:lang w:val="en-US"/>
        </w:rPr>
        <w:t xml:space="preserve">Thank you, Mr. </w:t>
      </w:r>
      <w:r w:rsidR="00A05873">
        <w:rPr>
          <w:rFonts w:asciiTheme="minorHAnsi" w:hAnsiTheme="minorHAnsi"/>
          <w:sz w:val="28"/>
          <w:szCs w:val="28"/>
          <w:lang w:val="en-US"/>
        </w:rPr>
        <w:t>Vice-</w:t>
      </w:r>
      <w:r w:rsidRPr="005723EC">
        <w:rPr>
          <w:rFonts w:asciiTheme="minorHAnsi" w:hAnsiTheme="minorHAnsi"/>
          <w:sz w:val="28"/>
          <w:szCs w:val="28"/>
          <w:lang w:val="en-US"/>
        </w:rPr>
        <w:t>President.</w:t>
      </w:r>
      <w:r w:rsidRPr="00F13B31">
        <w:rPr>
          <w:rFonts w:asciiTheme="minorHAnsi" w:hAnsiTheme="minorHAnsi"/>
          <w:szCs w:val="28"/>
          <w:lang w:val="en-US"/>
        </w:rPr>
        <w:t xml:space="preserve"> </w:t>
      </w:r>
      <w:r w:rsidR="008F2424" w:rsidRPr="00F13B31">
        <w:rPr>
          <w:rFonts w:asciiTheme="minorHAnsi" w:hAnsiTheme="minorHAnsi"/>
          <w:b/>
          <w:szCs w:val="28"/>
          <w:u w:val="single"/>
          <w:lang w:val="en-US"/>
        </w:rPr>
        <w:br w:type="page"/>
      </w:r>
    </w:p>
    <w:p w14:paraId="3497A248" w14:textId="77777777" w:rsidR="004E2C24" w:rsidRPr="007411B6" w:rsidRDefault="003710C1" w:rsidP="00C8250F">
      <w:pPr>
        <w:spacing w:line="360" w:lineRule="auto"/>
        <w:jc w:val="both"/>
        <w:rPr>
          <w:b/>
          <w:sz w:val="24"/>
          <w:szCs w:val="28"/>
          <w:lang w:val="en-US"/>
        </w:rPr>
      </w:pPr>
      <w:r w:rsidRPr="007411B6">
        <w:rPr>
          <w:b/>
          <w:sz w:val="24"/>
          <w:szCs w:val="28"/>
          <w:u w:val="single"/>
          <w:lang w:val="en-US"/>
        </w:rPr>
        <w:lastRenderedPageBreak/>
        <w:t xml:space="preserve">GERMAN ADVANCE QUESTIONS TO </w:t>
      </w:r>
      <w:r w:rsidR="00961D14">
        <w:rPr>
          <w:b/>
          <w:sz w:val="24"/>
          <w:szCs w:val="28"/>
          <w:u w:val="single"/>
          <w:lang w:val="en-US"/>
        </w:rPr>
        <w:t>NEW ZEALAND</w:t>
      </w:r>
      <w:r w:rsidRPr="007411B6">
        <w:rPr>
          <w:b/>
          <w:sz w:val="24"/>
          <w:szCs w:val="28"/>
          <w:u w:val="single"/>
          <w:lang w:val="en-US"/>
        </w:rPr>
        <w:t>:</w:t>
      </w:r>
    </w:p>
    <w:p w14:paraId="38397514" w14:textId="77777777" w:rsidR="00F359FD" w:rsidRPr="001B5C69" w:rsidRDefault="00F359FD" w:rsidP="00961D14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cs="BundesSerif Office"/>
          <w:color w:val="000000"/>
          <w:sz w:val="24"/>
          <w:szCs w:val="24"/>
          <w:lang w:val="en-US"/>
        </w:rPr>
      </w:pPr>
      <w:r w:rsidRPr="001B5C69">
        <w:rPr>
          <w:sz w:val="24"/>
          <w:szCs w:val="24"/>
          <w:lang w:val="en-US"/>
        </w:rPr>
        <w:t xml:space="preserve">Does New Zealand consider the suggestion for a </w:t>
      </w:r>
      <w:r w:rsidR="00961D14" w:rsidRPr="001B5C69">
        <w:rPr>
          <w:rFonts w:cs="BundesSerif Office"/>
          <w:color w:val="000000"/>
          <w:sz w:val="24"/>
          <w:szCs w:val="24"/>
          <w:lang w:val="en-US"/>
        </w:rPr>
        <w:t xml:space="preserve">"Constitution for Aotearoa New Zealand" </w:t>
      </w:r>
      <w:r w:rsidRPr="001B5C69">
        <w:rPr>
          <w:rFonts w:cs="BundesSerif Office"/>
          <w:color w:val="000000"/>
          <w:sz w:val="24"/>
          <w:szCs w:val="24"/>
          <w:lang w:val="en-US"/>
        </w:rPr>
        <w:t xml:space="preserve">made by </w:t>
      </w:r>
      <w:r w:rsidR="00961D14" w:rsidRPr="001B5C69">
        <w:rPr>
          <w:rFonts w:cs="BundesSerif Office"/>
          <w:color w:val="000000"/>
          <w:sz w:val="24"/>
          <w:szCs w:val="24"/>
          <w:lang w:val="en-US"/>
        </w:rPr>
        <w:t xml:space="preserve">Geoffrey Palmer </w:t>
      </w:r>
      <w:r w:rsidRPr="001B5C69">
        <w:rPr>
          <w:rFonts w:cs="BundesSerif Office"/>
          <w:color w:val="000000"/>
          <w:sz w:val="24"/>
          <w:szCs w:val="24"/>
          <w:lang w:val="en-US"/>
        </w:rPr>
        <w:t>a</w:t>
      </w:r>
      <w:r w:rsidR="00961D14" w:rsidRPr="001B5C69">
        <w:rPr>
          <w:rFonts w:cs="BundesSerif Office"/>
          <w:color w:val="000000"/>
          <w:sz w:val="24"/>
          <w:szCs w:val="24"/>
          <w:lang w:val="en-US"/>
        </w:rPr>
        <w:t xml:space="preserve">nd Andrew Butler, </w:t>
      </w:r>
      <w:r w:rsidRPr="001B5C69">
        <w:rPr>
          <w:rFonts w:cs="BundesSerif Office"/>
          <w:color w:val="000000"/>
          <w:sz w:val="24"/>
          <w:szCs w:val="24"/>
          <w:lang w:val="en-US"/>
        </w:rPr>
        <w:t>which proposes to grant the Supreme Court the authority to review laws and revoke them if they are not in accordance with human rights obligations?</w:t>
      </w:r>
    </w:p>
    <w:p w14:paraId="0F4D60B4" w14:textId="77777777" w:rsidR="00F359FD" w:rsidRPr="001B5C69" w:rsidRDefault="00F359FD" w:rsidP="00F359FD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cs="BundesSerif Office"/>
          <w:color w:val="000000"/>
          <w:sz w:val="24"/>
          <w:szCs w:val="24"/>
          <w:lang w:val="en-US"/>
        </w:rPr>
      </w:pPr>
      <w:r w:rsidRPr="001B5C69">
        <w:rPr>
          <w:rFonts w:cs="BundesSerif Office"/>
          <w:color w:val="000000"/>
          <w:sz w:val="24"/>
          <w:szCs w:val="24"/>
          <w:lang w:val="en-US"/>
        </w:rPr>
        <w:t>Does New Zealand consider a review of the Terrorism Suppression Act in order to extend judicial overview?</w:t>
      </w:r>
    </w:p>
    <w:p w14:paraId="2683841A" w14:textId="77777777" w:rsidR="00F359FD" w:rsidRPr="001B5C69" w:rsidRDefault="00F359FD" w:rsidP="00F359FD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cs="BundesSerif Office"/>
          <w:color w:val="000000"/>
          <w:sz w:val="24"/>
          <w:szCs w:val="24"/>
          <w:lang w:val="en-US"/>
        </w:rPr>
      </w:pPr>
      <w:r w:rsidRPr="001B5C69">
        <w:rPr>
          <w:rFonts w:cs="BundesSerif Office"/>
          <w:color w:val="000000"/>
          <w:sz w:val="24"/>
          <w:szCs w:val="24"/>
          <w:lang w:val="en-US"/>
        </w:rPr>
        <w:t>Which measures does New Zealand plan to reduce the socioeconomic differences between the overall society and Māoris and Pacific Islanders?</w:t>
      </w:r>
    </w:p>
    <w:p w14:paraId="1E6FA174" w14:textId="77777777" w:rsidR="00961D14" w:rsidRPr="00F359FD" w:rsidRDefault="00961D14" w:rsidP="00961D14">
      <w:pPr>
        <w:spacing w:line="360" w:lineRule="auto"/>
        <w:jc w:val="both"/>
        <w:rPr>
          <w:sz w:val="24"/>
          <w:szCs w:val="28"/>
          <w:lang w:val="en-US"/>
        </w:rPr>
      </w:pPr>
    </w:p>
    <w:sectPr w:rsidR="00961D14" w:rsidRPr="00F359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DF5F6" w14:textId="77777777" w:rsidR="00282D0A" w:rsidRDefault="00282D0A" w:rsidP="004665D6">
      <w:pPr>
        <w:spacing w:after="0" w:line="240" w:lineRule="auto"/>
      </w:pPr>
      <w:r>
        <w:separator/>
      </w:r>
    </w:p>
  </w:endnote>
  <w:endnote w:type="continuationSeparator" w:id="0">
    <w:p w14:paraId="6E8A5043" w14:textId="77777777" w:rsidR="00282D0A" w:rsidRDefault="00282D0A" w:rsidP="0046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undesSerif Office">
    <w:charset w:val="00"/>
    <w:family w:val="roman"/>
    <w:pitch w:val="variable"/>
    <w:sig w:usb0="A00000BF" w:usb1="4000206B" w:usb2="00000000" w:usb3="00000000" w:csb0="00000093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857FF" w14:textId="77777777" w:rsidR="00282D0A" w:rsidRDefault="00282D0A" w:rsidP="004665D6">
      <w:pPr>
        <w:spacing w:after="0" w:line="240" w:lineRule="auto"/>
      </w:pPr>
      <w:r>
        <w:separator/>
      </w:r>
    </w:p>
  </w:footnote>
  <w:footnote w:type="continuationSeparator" w:id="0">
    <w:p w14:paraId="3F9B6CC8" w14:textId="77777777" w:rsidR="00282D0A" w:rsidRDefault="00282D0A" w:rsidP="00466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3048F"/>
    <w:multiLevelType w:val="hybridMultilevel"/>
    <w:tmpl w:val="D92E62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E21D6"/>
    <w:multiLevelType w:val="hybridMultilevel"/>
    <w:tmpl w:val="C8E6BB7E"/>
    <w:lvl w:ilvl="0" w:tplc="D8B2A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BB60E3"/>
    <w:multiLevelType w:val="hybridMultilevel"/>
    <w:tmpl w:val="BDFAD5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30CDC"/>
    <w:multiLevelType w:val="hybridMultilevel"/>
    <w:tmpl w:val="072C5F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92E75"/>
    <w:multiLevelType w:val="hybridMultilevel"/>
    <w:tmpl w:val="F582480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C1"/>
    <w:rsid w:val="0001570F"/>
    <w:rsid w:val="00036124"/>
    <w:rsid w:val="0005232A"/>
    <w:rsid w:val="00060B24"/>
    <w:rsid w:val="000A7324"/>
    <w:rsid w:val="000F2D01"/>
    <w:rsid w:val="00114B6E"/>
    <w:rsid w:val="00157B8C"/>
    <w:rsid w:val="001A607F"/>
    <w:rsid w:val="001B5C69"/>
    <w:rsid w:val="001D5976"/>
    <w:rsid w:val="001F3DB5"/>
    <w:rsid w:val="001F4303"/>
    <w:rsid w:val="00282D0A"/>
    <w:rsid w:val="002D37BA"/>
    <w:rsid w:val="00337BA1"/>
    <w:rsid w:val="00350B79"/>
    <w:rsid w:val="003710C1"/>
    <w:rsid w:val="00396955"/>
    <w:rsid w:val="004665D6"/>
    <w:rsid w:val="004810D0"/>
    <w:rsid w:val="00493CF5"/>
    <w:rsid w:val="004E2C24"/>
    <w:rsid w:val="005723EC"/>
    <w:rsid w:val="0058738C"/>
    <w:rsid w:val="005A3844"/>
    <w:rsid w:val="006021A9"/>
    <w:rsid w:val="0066173E"/>
    <w:rsid w:val="00676FC3"/>
    <w:rsid w:val="007411B6"/>
    <w:rsid w:val="007F6437"/>
    <w:rsid w:val="00825A3F"/>
    <w:rsid w:val="00865E67"/>
    <w:rsid w:val="008B27B6"/>
    <w:rsid w:val="008C7A45"/>
    <w:rsid w:val="008D7375"/>
    <w:rsid w:val="008F2424"/>
    <w:rsid w:val="0093512F"/>
    <w:rsid w:val="00961D14"/>
    <w:rsid w:val="0099152C"/>
    <w:rsid w:val="009C3991"/>
    <w:rsid w:val="00A05873"/>
    <w:rsid w:val="00A67C81"/>
    <w:rsid w:val="00AA5536"/>
    <w:rsid w:val="00B2679D"/>
    <w:rsid w:val="00BA73E2"/>
    <w:rsid w:val="00C32CDD"/>
    <w:rsid w:val="00C70B9E"/>
    <w:rsid w:val="00C8250F"/>
    <w:rsid w:val="00D66BAA"/>
    <w:rsid w:val="00DD4135"/>
    <w:rsid w:val="00E63278"/>
    <w:rsid w:val="00E840BC"/>
    <w:rsid w:val="00F13B31"/>
    <w:rsid w:val="00F359FD"/>
    <w:rsid w:val="00F54712"/>
    <w:rsid w:val="00F602CF"/>
    <w:rsid w:val="00FA4D6F"/>
    <w:rsid w:val="00FB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58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710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710C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710C1"/>
    <w:pPr>
      <w:ind w:left="720"/>
      <w:contextualSpacing/>
    </w:pPr>
  </w:style>
  <w:style w:type="paragraph" w:styleId="StandardWeb">
    <w:name w:val="Normal (Web)"/>
    <w:basedOn w:val="Standard"/>
    <w:rsid w:val="003710C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0C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665D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665D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665D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23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232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232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23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232A"/>
    <w:rPr>
      <w:b/>
      <w:bCs/>
      <w:sz w:val="20"/>
      <w:szCs w:val="20"/>
    </w:rPr>
  </w:style>
  <w:style w:type="character" w:styleId="Link">
    <w:name w:val="Hyperlink"/>
    <w:basedOn w:val="Absatz-Standardschriftart"/>
    <w:uiPriority w:val="99"/>
    <w:semiHidden/>
    <w:unhideWhenUsed/>
    <w:rsid w:val="00961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6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2D3C22-B69D-4824-AC28-D47B78036358}"/>
</file>

<file path=customXml/itemProps2.xml><?xml version="1.0" encoding="utf-8"?>
<ds:datastoreItem xmlns:ds="http://schemas.openxmlformats.org/officeDocument/2006/customXml" ds:itemID="{7FD4F9CE-7021-404A-9EA8-B10ABE0842A7}"/>
</file>

<file path=customXml/itemProps3.xml><?xml version="1.0" encoding="utf-8"?>
<ds:datastoreItem xmlns:ds="http://schemas.openxmlformats.org/officeDocument/2006/customXml" ds:itemID="{A636DB7A-0A3F-3743-8A3F-53D96830B0C1}"/>
</file>

<file path=customXml/itemProps4.xml><?xml version="1.0" encoding="utf-8"?>
<ds:datastoreItem xmlns:ds="http://schemas.openxmlformats.org/officeDocument/2006/customXml" ds:itemID="{3BB3CC1B-91AF-4273-965E-4063A5A7F9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1324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Hennecken, Alina (AA privat)</dc:creator>
  <cp:lastModifiedBy>Caspar von Hülsen</cp:lastModifiedBy>
  <cp:revision>3</cp:revision>
  <dcterms:created xsi:type="dcterms:W3CDTF">2019-01-21T08:38:00Z</dcterms:created>
  <dcterms:modified xsi:type="dcterms:W3CDTF">2019-01-21T09:19:00Z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