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DDF2" w14:textId="77777777" w:rsidR="00DF06ED" w:rsidRDefault="00DF06ED" w:rsidP="00DF06ED">
      <w:pPr>
        <w:spacing w:line="360" w:lineRule="auto"/>
        <w:jc w:val="center"/>
        <w:rPr>
          <w:sz w:val="32"/>
          <w:szCs w:val="32"/>
        </w:rPr>
      </w:pPr>
    </w:p>
    <w:p w14:paraId="4A9C658E" w14:textId="77777777" w:rsidR="00DF06ED" w:rsidRDefault="00DF06ED" w:rsidP="00DF06ED">
      <w:pPr>
        <w:spacing w:line="360" w:lineRule="auto"/>
        <w:jc w:val="center"/>
        <w:rPr>
          <w:sz w:val="32"/>
          <w:szCs w:val="32"/>
        </w:rPr>
      </w:pPr>
    </w:p>
    <w:p w14:paraId="6CF0CDDA" w14:textId="77777777" w:rsidR="00DF06ED" w:rsidRDefault="00DF06ED" w:rsidP="00DF06ED">
      <w:pPr>
        <w:jc w:val="center"/>
        <w:rPr>
          <w:sz w:val="32"/>
          <w:szCs w:val="32"/>
        </w:rPr>
      </w:pPr>
    </w:p>
    <w:p w14:paraId="6D161928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03D00234" w14:textId="55777E68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</w:t>
      </w:r>
      <w:r w:rsidR="00392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ثانية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والثلاثون</w:t>
      </w:r>
    </w:p>
    <w:p w14:paraId="5DF1434E" w14:textId="4633FB4B" w:rsidR="00DF06ED" w:rsidRPr="00EF2F1F" w:rsidRDefault="006918B7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21 يناير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إ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لى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1 فبراير 2019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</w:p>
    <w:p w14:paraId="0BAFECF1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74D6C737" w14:textId="77777777" w:rsid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14:paraId="3A4C9116" w14:textId="77777777" w:rsid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6918B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سعادة السفير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المندوب الدائم</w:t>
      </w:r>
    </w:p>
    <w:p w14:paraId="326BF977" w14:textId="32030E69" w:rsidR="00DF06ED" w:rsidRP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عبيد سالم الزعابي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734E141B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56653C3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1A80E60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773C24A1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595637B0" w14:textId="3BD103D5" w:rsidR="00DF06ED" w:rsidRPr="00F070B8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CH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 w:rsid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</w:t>
      </w:r>
      <w:r w:rsidR="006918B7" w:rsidRPr="006918B7">
        <w:rPr>
          <w:rFonts w:ascii="Simplified Arabic" w:hAnsi="Simplified Arabic" w:cs="Simplified Arabic"/>
          <w:b/>
          <w:bCs/>
          <w:sz w:val="36"/>
          <w:szCs w:val="36"/>
          <w:rtl/>
          <w:lang w:val="fr-CH" w:bidi="ar-AE"/>
        </w:rPr>
        <w:t>جمهورية أفغانستان الإسلامية</w:t>
      </w:r>
    </w:p>
    <w:p w14:paraId="5BA336E0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1F7D0459" w14:textId="77777777" w:rsidR="00DF06ED" w:rsidRPr="006918B7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A1C7D10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51F6812A" w14:textId="63C64BB8" w:rsidR="00DF06ED" w:rsidRDefault="006918B7" w:rsidP="00DF06ED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21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يناير</w:t>
      </w:r>
      <w:proofErr w:type="gramEnd"/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2019</w:t>
      </w:r>
    </w:p>
    <w:p w14:paraId="78C6047E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14:paraId="5FA7469D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2F4CE428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3D99452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72BE85D4" w14:textId="77777777" w:rsidR="00DB3B65" w:rsidRPr="00AC1C72" w:rsidRDefault="00DB3B65" w:rsidP="00DB3B65">
      <w:pPr>
        <w:spacing w:line="240" w:lineRule="exact"/>
        <w:ind w:left="676"/>
        <w:jc w:val="both"/>
        <w:rPr>
          <w:rFonts w:cs="Simplified Arabic"/>
          <w:sz w:val="32"/>
          <w:szCs w:val="32"/>
          <w:rtl/>
        </w:rPr>
      </w:pPr>
    </w:p>
    <w:p w14:paraId="1242BE2A" w14:textId="25239BD8" w:rsidR="00F40667" w:rsidRDefault="00F40667" w:rsidP="002F3FF5">
      <w:pPr>
        <w:tabs>
          <w:tab w:val="right" w:pos="-1533"/>
        </w:tabs>
        <w:spacing w:line="276" w:lineRule="auto"/>
        <w:ind w:left="876" w:right="142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F2EC4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14:paraId="621E7FAA" w14:textId="77777777" w:rsidR="006C04A8" w:rsidRPr="002F2EC4" w:rsidRDefault="006C04A8" w:rsidP="002F3FF5">
      <w:pPr>
        <w:tabs>
          <w:tab w:val="right" w:pos="-1533"/>
        </w:tabs>
        <w:spacing w:line="240" w:lineRule="exact"/>
        <w:ind w:left="876" w:right="142"/>
        <w:jc w:val="both"/>
        <w:rPr>
          <w:rFonts w:ascii="Simplified Arabic" w:hAnsi="Simplified Arabic" w:cs="Simplified Arabic"/>
          <w:b/>
          <w:bCs/>
          <w:sz w:val="32"/>
          <w:szCs w:val="32"/>
          <w:lang w:val="fr-CH"/>
        </w:rPr>
      </w:pPr>
    </w:p>
    <w:p w14:paraId="25861927" w14:textId="3DC0090B" w:rsidR="00F40667" w:rsidRDefault="000E58E5" w:rsidP="002F3FF5">
      <w:pPr>
        <w:tabs>
          <w:tab w:val="right" w:pos="-1533"/>
        </w:tabs>
        <w:spacing w:line="276" w:lineRule="auto"/>
        <w:ind w:left="876" w:right="142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40667">
        <w:rPr>
          <w:rFonts w:ascii="Simplified Arabic" w:hAnsi="Simplified Arabic" w:cs="Simplified Arabic" w:hint="cs"/>
          <w:sz w:val="32"/>
          <w:szCs w:val="32"/>
          <w:rtl/>
        </w:rPr>
        <w:t>ُرحب</w:t>
      </w:r>
      <w:r w:rsidR="00F40667" w:rsidRPr="002F2E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40667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F40667" w:rsidRPr="002F2EC4">
        <w:rPr>
          <w:rFonts w:ascii="Simplified Arabic" w:hAnsi="Simplified Arabic" w:cs="Simplified Arabic"/>
          <w:sz w:val="32"/>
          <w:szCs w:val="32"/>
          <w:rtl/>
        </w:rPr>
        <w:t xml:space="preserve">وفد جمهورية </w:t>
      </w:r>
      <w:r w:rsidR="00F40667">
        <w:rPr>
          <w:rFonts w:ascii="Simplified Arabic" w:hAnsi="Simplified Arabic" w:cs="Simplified Arabic" w:hint="cs"/>
          <w:sz w:val="32"/>
          <w:szCs w:val="32"/>
          <w:rtl/>
        </w:rPr>
        <w:t>أفغانستان</w:t>
      </w:r>
      <w:r w:rsidR="00F40667" w:rsidRPr="002F2EC4">
        <w:rPr>
          <w:rFonts w:ascii="Simplified Arabic" w:hAnsi="Simplified Arabic" w:cs="Simplified Arabic"/>
          <w:sz w:val="32"/>
          <w:szCs w:val="32"/>
          <w:rtl/>
        </w:rPr>
        <w:t xml:space="preserve"> برئاسة </w:t>
      </w:r>
      <w:r w:rsidR="00F40667">
        <w:rPr>
          <w:rFonts w:ascii="Simplified Arabic" w:hAnsi="Simplified Arabic" w:cs="Simplified Arabic" w:hint="cs"/>
          <w:sz w:val="32"/>
          <w:szCs w:val="32"/>
          <w:rtl/>
        </w:rPr>
        <w:t xml:space="preserve">معالي السيدة/ عادلة راز، نائبة وزير الشؤون </w:t>
      </w:r>
      <w:r w:rsidR="00DF3991">
        <w:rPr>
          <w:rFonts w:ascii="Simplified Arabic" w:hAnsi="Simplified Arabic" w:cs="Simplified Arabic" w:hint="cs"/>
          <w:sz w:val="32"/>
          <w:szCs w:val="32"/>
          <w:rtl/>
        </w:rPr>
        <w:t>الخارجية، ونشكرها</w:t>
      </w:r>
      <w:r w:rsidR="00F40667" w:rsidRPr="002F2EC4">
        <w:rPr>
          <w:rFonts w:ascii="Simplified Arabic" w:hAnsi="Simplified Arabic" w:cs="Simplified Arabic"/>
          <w:sz w:val="32"/>
          <w:szCs w:val="32"/>
          <w:rtl/>
        </w:rPr>
        <w:t xml:space="preserve"> على البيان الذي أدل</w:t>
      </w:r>
      <w:r w:rsidR="00F40667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F40667" w:rsidRPr="002F2EC4">
        <w:rPr>
          <w:rFonts w:ascii="Simplified Arabic" w:hAnsi="Simplified Arabic" w:cs="Simplified Arabic"/>
          <w:sz w:val="32"/>
          <w:szCs w:val="32"/>
          <w:rtl/>
        </w:rPr>
        <w:t xml:space="preserve"> به في مستهل هذه الجلسة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5AE9D126" w14:textId="77777777" w:rsidR="006C04A8" w:rsidRDefault="006C04A8" w:rsidP="002F3FF5">
      <w:pPr>
        <w:tabs>
          <w:tab w:val="right" w:pos="-1533"/>
        </w:tabs>
        <w:spacing w:line="240" w:lineRule="exact"/>
        <w:ind w:left="876" w:right="142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247FBEBB" w14:textId="456ACBF0" w:rsidR="00F40667" w:rsidRDefault="00F40667" w:rsidP="002F3FF5">
      <w:pPr>
        <w:pStyle w:val="BodyText"/>
        <w:tabs>
          <w:tab w:val="right" w:pos="-1533"/>
        </w:tabs>
        <w:bidi/>
        <w:spacing w:before="0" w:beforeAutospacing="0" w:after="0" w:afterAutospacing="0" w:line="276" w:lineRule="auto"/>
        <w:ind w:left="876" w:right="142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F2EC4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14:paraId="2D1E9101" w14:textId="77777777" w:rsidR="006C04A8" w:rsidRDefault="006C04A8" w:rsidP="002F3FF5">
      <w:pPr>
        <w:pStyle w:val="BodyText"/>
        <w:tabs>
          <w:tab w:val="right" w:pos="-1533"/>
        </w:tabs>
        <w:bidi/>
        <w:spacing w:before="0" w:beforeAutospacing="0" w:after="0" w:afterAutospacing="0" w:line="240" w:lineRule="exact"/>
        <w:ind w:left="876" w:right="142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53C4C7B0" w14:textId="1E0FD50E" w:rsidR="00F40667" w:rsidRDefault="00F7643A" w:rsidP="002F3FF5">
      <w:pPr>
        <w:tabs>
          <w:tab w:val="right" w:pos="-1533"/>
        </w:tabs>
        <w:spacing w:line="276" w:lineRule="auto"/>
        <w:ind w:left="876" w:right="142"/>
        <w:jc w:val="both"/>
        <w:rPr>
          <w:rFonts w:ascii="Simplified Arabic" w:hAnsi="Simplified Arabic" w:cs="Simplified Arabic"/>
          <w:sz w:val="32"/>
          <w:szCs w:val="32"/>
          <w:rtl/>
        </w:rPr>
      </w:pPr>
      <w:bookmarkStart w:id="0" w:name="_Hlk534808511"/>
      <w:r>
        <w:rPr>
          <w:rFonts w:ascii="Simplified Arabic" w:hAnsi="Simplified Arabic" w:cs="Simplified Arabic" w:hint="cs"/>
          <w:sz w:val="32"/>
          <w:szCs w:val="32"/>
          <w:rtl/>
        </w:rPr>
        <w:t>يثمن</w:t>
      </w:r>
      <w:r w:rsidR="00F40667" w:rsidRPr="002F2EC4">
        <w:rPr>
          <w:rFonts w:ascii="Simplified Arabic" w:hAnsi="Simplified Arabic" w:cs="Simplified Arabic"/>
          <w:sz w:val="32"/>
          <w:szCs w:val="32"/>
          <w:rtl/>
        </w:rPr>
        <w:t xml:space="preserve"> وفد بلادي </w:t>
      </w:r>
      <w:bookmarkEnd w:id="0"/>
      <w:r w:rsidR="00F40667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الاهتمام الذي توليه </w:t>
      </w:r>
      <w:r w:rsidR="00F40667">
        <w:rPr>
          <w:rFonts w:ascii="Simplified Arabic" w:hAnsi="Simplified Arabic" w:cs="Simplified Arabic" w:hint="cs"/>
          <w:sz w:val="32"/>
          <w:szCs w:val="32"/>
          <w:rtl/>
        </w:rPr>
        <w:t>أفغانستان</w:t>
      </w:r>
      <w:r w:rsidR="00F40667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لحق التعليم </w:t>
      </w:r>
      <w:r w:rsidR="00DF3991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بدء </w:t>
      </w:r>
      <w:r w:rsidR="00DF3991">
        <w:rPr>
          <w:rFonts w:ascii="Simplified Arabic" w:hAnsi="Simplified Arabic" w:cs="Simplified Arabic" w:hint="cs"/>
          <w:sz w:val="32"/>
          <w:szCs w:val="32"/>
          <w:rtl/>
        </w:rPr>
        <w:t>بإقرار</w:t>
      </w:r>
      <w:r w:rsidR="00F40667">
        <w:rPr>
          <w:rFonts w:ascii="Simplified Arabic" w:hAnsi="Simplified Arabic" w:cs="Simplified Arabic" w:hint="cs"/>
          <w:sz w:val="32"/>
          <w:szCs w:val="32"/>
          <w:rtl/>
        </w:rPr>
        <w:t xml:space="preserve"> مجانية هذا الحق دستوريا، واتخاذ العديد من المبادرات في هذا المجال من بينها: إطلاق </w:t>
      </w:r>
      <w:r w:rsidR="00DF3991" w:rsidRPr="009F2632">
        <w:rPr>
          <w:rFonts w:ascii="Simplified Arabic" w:hAnsi="Simplified Arabic" w:cs="Simplified Arabic" w:hint="cs"/>
          <w:sz w:val="32"/>
          <w:szCs w:val="32"/>
          <w:rtl/>
        </w:rPr>
        <w:t>برام</w:t>
      </w:r>
      <w:r w:rsidR="00DF3991">
        <w:rPr>
          <w:rFonts w:ascii="Simplified Arabic" w:hAnsi="Simplified Arabic" w:cs="Simplified Arabic" w:hint="cs"/>
          <w:sz w:val="32"/>
          <w:szCs w:val="32"/>
          <w:rtl/>
          <w:lang w:bidi="ar-AE"/>
        </w:rPr>
        <w:t>ج</w:t>
      </w:r>
      <w:r w:rsidR="00DF3991" w:rsidRPr="009F2632">
        <w:rPr>
          <w:rFonts w:ascii="Simplified Arabic" w:hAnsi="Simplified Arabic" w:cs="Simplified Arabic" w:hint="cs"/>
          <w:sz w:val="32"/>
          <w:szCs w:val="32"/>
          <w:rtl/>
        </w:rPr>
        <w:t xml:space="preserve"> للتوعية</w:t>
      </w:r>
      <w:r w:rsidR="00F40667" w:rsidRPr="009F263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F3991" w:rsidRPr="009F2632">
        <w:rPr>
          <w:rFonts w:ascii="Simplified Arabic" w:hAnsi="Simplified Arabic" w:cs="Simplified Arabic" w:hint="cs"/>
          <w:sz w:val="32"/>
          <w:szCs w:val="32"/>
          <w:rtl/>
        </w:rPr>
        <w:t>بأ</w:t>
      </w:r>
      <w:r w:rsidR="00DF3991">
        <w:rPr>
          <w:rFonts w:ascii="Simplified Arabic" w:hAnsi="Simplified Arabic" w:cs="Simplified Arabic" w:hint="cs"/>
          <w:sz w:val="32"/>
          <w:szCs w:val="32"/>
          <w:rtl/>
        </w:rPr>
        <w:t>همية</w:t>
      </w:r>
      <w:r w:rsidR="00DF3991" w:rsidRPr="009F2632">
        <w:rPr>
          <w:rFonts w:ascii="Simplified Arabic" w:hAnsi="Simplified Arabic" w:cs="Simplified Arabic" w:hint="cs"/>
          <w:sz w:val="32"/>
          <w:szCs w:val="32"/>
          <w:rtl/>
        </w:rPr>
        <w:t xml:space="preserve"> تعليم</w:t>
      </w:r>
      <w:r w:rsidR="00F40667">
        <w:rPr>
          <w:rFonts w:ascii="Simplified Arabic" w:hAnsi="Simplified Arabic" w:cs="Simplified Arabic" w:hint="cs"/>
          <w:sz w:val="32"/>
          <w:szCs w:val="32"/>
          <w:rtl/>
        </w:rPr>
        <w:t xml:space="preserve"> الفتيات، و</w:t>
      </w:r>
      <w:r w:rsidR="00F40667" w:rsidRPr="00DF4DCD">
        <w:rPr>
          <w:rFonts w:ascii="Simplified Arabic" w:hAnsi="Simplified Arabic" w:cs="Simplified Arabic"/>
          <w:sz w:val="32"/>
          <w:szCs w:val="32"/>
          <w:rtl/>
        </w:rPr>
        <w:t>زيادة نسبة الفتيات في الم</w:t>
      </w:r>
      <w:r w:rsidR="00F40667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="00F40667" w:rsidRPr="00DF4DCD">
        <w:rPr>
          <w:rFonts w:ascii="Simplified Arabic" w:hAnsi="Simplified Arabic" w:cs="Simplified Arabic"/>
          <w:sz w:val="32"/>
          <w:szCs w:val="32"/>
          <w:rtl/>
        </w:rPr>
        <w:t xml:space="preserve">سسات الفنية </w:t>
      </w:r>
      <w:r w:rsidR="00DF3991" w:rsidRPr="00DF4DCD">
        <w:rPr>
          <w:rFonts w:ascii="Simplified Arabic" w:hAnsi="Simplified Arabic" w:cs="Simplified Arabic" w:hint="cs"/>
          <w:sz w:val="32"/>
          <w:szCs w:val="32"/>
          <w:rtl/>
        </w:rPr>
        <w:t>والمهنية</w:t>
      </w:r>
      <w:r w:rsidR="00DF3991">
        <w:rPr>
          <w:rFonts w:ascii="Simplified Arabic" w:hAnsi="Simplified Arabic" w:cs="Simplified Arabic" w:hint="cs"/>
          <w:sz w:val="32"/>
          <w:szCs w:val="32"/>
          <w:rtl/>
        </w:rPr>
        <w:t>، وتعزيز</w:t>
      </w:r>
      <w:r w:rsidR="00F40667">
        <w:rPr>
          <w:rFonts w:ascii="Simplified Arabic" w:hAnsi="Simplified Arabic" w:cs="Simplified Arabic" w:hint="cs"/>
          <w:sz w:val="32"/>
          <w:szCs w:val="32"/>
          <w:rtl/>
        </w:rPr>
        <w:t xml:space="preserve"> برامج </w:t>
      </w:r>
      <w:r w:rsidR="00F40667" w:rsidRPr="00A93B70">
        <w:rPr>
          <w:rFonts w:ascii="Simplified Arabic" w:hAnsi="Simplified Arabic" w:cs="Simplified Arabic"/>
          <w:sz w:val="32"/>
          <w:szCs w:val="32"/>
          <w:rtl/>
        </w:rPr>
        <w:t>محو الأمية و</w:t>
      </w:r>
      <w:r w:rsidR="00F40667">
        <w:rPr>
          <w:rFonts w:ascii="Simplified Arabic" w:hAnsi="Simplified Arabic" w:cs="Simplified Arabic" w:hint="cs"/>
          <w:sz w:val="32"/>
          <w:szCs w:val="32"/>
          <w:rtl/>
        </w:rPr>
        <w:t xml:space="preserve">تطوير </w:t>
      </w:r>
      <w:r w:rsidR="00DF3991" w:rsidRPr="00A93B70">
        <w:rPr>
          <w:rFonts w:ascii="Simplified Arabic" w:hAnsi="Simplified Arabic" w:cs="Simplified Arabic" w:hint="cs"/>
          <w:sz w:val="32"/>
          <w:szCs w:val="32"/>
          <w:rtl/>
        </w:rPr>
        <w:t>التعليم غير</w:t>
      </w:r>
      <w:r w:rsidR="00F40667" w:rsidRPr="00A93B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F3991" w:rsidRPr="00A93B70">
        <w:rPr>
          <w:rFonts w:ascii="Simplified Arabic" w:hAnsi="Simplified Arabic" w:cs="Simplified Arabic" w:hint="cs"/>
          <w:sz w:val="32"/>
          <w:szCs w:val="32"/>
          <w:rtl/>
        </w:rPr>
        <w:t>النظامي</w:t>
      </w:r>
      <w:r w:rsidR="00DF3991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DF3991" w:rsidRPr="00A93B70">
        <w:rPr>
          <w:rFonts w:ascii="Simplified Arabic" w:hAnsi="Simplified Arabic" w:cs="Simplified Arabic" w:hint="cs"/>
          <w:sz w:val="32"/>
          <w:szCs w:val="32"/>
          <w:rtl/>
        </w:rPr>
        <w:t>والتعليم</w:t>
      </w:r>
      <w:r w:rsidR="00F40667" w:rsidRPr="00A93B70">
        <w:rPr>
          <w:rFonts w:ascii="Simplified Arabic" w:hAnsi="Simplified Arabic" w:cs="Simplified Arabic"/>
          <w:sz w:val="32"/>
          <w:szCs w:val="32"/>
          <w:rtl/>
        </w:rPr>
        <w:t xml:space="preserve"> في المناطق الريفية</w:t>
      </w:r>
      <w:r w:rsidR="00F40667">
        <w:rPr>
          <w:rFonts w:ascii="Simplified Arabic" w:hAnsi="Simplified Arabic" w:cs="Simplified Arabic" w:hint="cs"/>
          <w:sz w:val="32"/>
          <w:szCs w:val="32"/>
          <w:rtl/>
        </w:rPr>
        <w:t xml:space="preserve">.   </w:t>
      </w:r>
      <w:bookmarkStart w:id="1" w:name="_Hlk534879922"/>
      <w:r w:rsidR="00F40667">
        <w:rPr>
          <w:rFonts w:ascii="Simplified Arabic" w:hAnsi="Simplified Arabic" w:cs="Simplified Arabic" w:hint="cs"/>
          <w:sz w:val="32"/>
          <w:szCs w:val="32"/>
          <w:rtl/>
        </w:rPr>
        <w:t xml:space="preserve">وفي هذا السياق </w:t>
      </w:r>
      <w:r w:rsidR="00C725FD">
        <w:rPr>
          <w:rFonts w:ascii="Simplified Arabic" w:hAnsi="Simplified Arabic" w:cs="Simplified Arabic" w:hint="cs"/>
          <w:sz w:val="32"/>
          <w:szCs w:val="32"/>
          <w:rtl/>
        </w:rPr>
        <w:t xml:space="preserve">نود </w:t>
      </w:r>
      <w:r w:rsidR="00C725FD" w:rsidRPr="00C62C95">
        <w:rPr>
          <w:rFonts w:ascii="Simplified Arabic" w:hAnsi="Simplified Arabic" w:cs="Simplified Arabic"/>
          <w:sz w:val="32"/>
          <w:szCs w:val="32"/>
          <w:rtl/>
        </w:rPr>
        <w:t>أن</w:t>
      </w:r>
      <w:r w:rsidR="00C725FD">
        <w:rPr>
          <w:rFonts w:ascii="Simplified Arabic" w:hAnsi="Simplified Arabic" w:cs="Simplified Arabic" w:hint="cs"/>
          <w:sz w:val="32"/>
          <w:szCs w:val="32"/>
          <w:rtl/>
        </w:rPr>
        <w:t xml:space="preserve"> ن</w:t>
      </w:r>
      <w:r w:rsidR="00C725FD" w:rsidRPr="00C62C95">
        <w:rPr>
          <w:rFonts w:ascii="Simplified Arabic" w:hAnsi="Simplified Arabic" w:cs="Simplified Arabic"/>
          <w:sz w:val="32"/>
          <w:szCs w:val="32"/>
          <w:rtl/>
        </w:rPr>
        <w:t xml:space="preserve">تقدم </w:t>
      </w:r>
      <w:r w:rsidR="00C725FD" w:rsidRPr="00C62C95">
        <w:rPr>
          <w:rFonts w:ascii="Simplified Arabic" w:hAnsi="Simplified Arabic" w:cs="Simplified Arabic" w:hint="cs"/>
          <w:sz w:val="32"/>
          <w:szCs w:val="32"/>
          <w:rtl/>
        </w:rPr>
        <w:t>بالتوصيتي</w:t>
      </w:r>
      <w:r w:rsidR="00C725F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C725FD" w:rsidRPr="00C62C95">
        <w:rPr>
          <w:rFonts w:ascii="Simplified Arabic" w:hAnsi="Simplified Arabic" w:cs="Simplified Arabic"/>
          <w:sz w:val="32"/>
          <w:szCs w:val="32"/>
          <w:rtl/>
        </w:rPr>
        <w:t xml:space="preserve"> التالي</w:t>
      </w:r>
      <w:r w:rsidR="00C725FD">
        <w:rPr>
          <w:rFonts w:ascii="Simplified Arabic" w:hAnsi="Simplified Arabic" w:cs="Simplified Arabic" w:hint="cs"/>
          <w:sz w:val="32"/>
          <w:szCs w:val="32"/>
          <w:rtl/>
        </w:rPr>
        <w:t>تين</w:t>
      </w:r>
      <w:r w:rsidR="00C725FD" w:rsidRPr="00C62C95">
        <w:rPr>
          <w:rFonts w:ascii="Simplified Arabic" w:hAnsi="Simplified Arabic" w:cs="Simplified Arabic"/>
          <w:sz w:val="32"/>
          <w:szCs w:val="32"/>
          <w:rtl/>
        </w:rPr>
        <w:t>:</w:t>
      </w:r>
      <w:r w:rsidR="00F4066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3F2D9287" w14:textId="77777777" w:rsidR="00F40667" w:rsidRDefault="00F40667" w:rsidP="002F3FF5">
      <w:pPr>
        <w:tabs>
          <w:tab w:val="right" w:pos="-1533"/>
        </w:tabs>
        <w:spacing w:line="240" w:lineRule="exact"/>
        <w:ind w:left="876" w:right="142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191552F5" w14:textId="652FD61D" w:rsidR="009216D7" w:rsidRDefault="00F40667" w:rsidP="002F3FF5">
      <w:pPr>
        <w:tabs>
          <w:tab w:val="right" w:pos="-1533"/>
        </w:tabs>
        <w:spacing w:line="276" w:lineRule="auto"/>
        <w:ind w:left="876" w:right="142"/>
        <w:jc w:val="both"/>
        <w:rPr>
          <w:sz w:val="22"/>
          <w:szCs w:val="2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bookmarkEnd w:id="1"/>
      <w:r w:rsidRPr="002F4FF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eastAsia="en-US"/>
        </w:rPr>
        <w:t>التوصية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eastAsia="en-US"/>
        </w:rPr>
        <w:t xml:space="preserve"> </w:t>
      </w:r>
      <w:r w:rsidR="00DF399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eastAsia="en-US"/>
        </w:rPr>
        <w:t>الأولى</w:t>
      </w:r>
      <w:r w:rsidR="00DF3991" w:rsidRPr="002F2EC4">
        <w:rPr>
          <w:rFonts w:ascii="Simplified Arabic" w:hAnsi="Simplified Arabic" w:cs="Simplified Arabic" w:hint="cs"/>
          <w:b/>
          <w:bCs/>
          <w:sz w:val="32"/>
          <w:szCs w:val="32"/>
          <w:rtl/>
          <w:lang w:eastAsia="en-US"/>
        </w:rPr>
        <w:t>:</w:t>
      </w:r>
      <w:r w:rsidR="00DF3991" w:rsidRPr="002F2EC4">
        <w:rPr>
          <w:rFonts w:ascii="Simplified Arabic" w:hAnsi="Simplified Arabic" w:cs="Simplified Arabic" w:hint="cs"/>
          <w:sz w:val="32"/>
          <w:szCs w:val="32"/>
          <w:rtl/>
          <w:lang w:eastAsia="en-US"/>
        </w:rPr>
        <w:t xml:space="preserve"> وضع</w:t>
      </w:r>
      <w:r w:rsidR="009216D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D64F0"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="009216D7">
        <w:rPr>
          <w:rFonts w:ascii="Simplified Arabic" w:hAnsi="Simplified Arabic" w:cs="Simplified Arabic" w:hint="cs"/>
          <w:sz w:val="32"/>
          <w:szCs w:val="32"/>
          <w:rtl/>
        </w:rPr>
        <w:t xml:space="preserve">لية لمتابعة تنفيذ الأهداف المعلن عنها في الخطة الوطنية </w:t>
      </w:r>
      <w:r w:rsidR="00C725FD">
        <w:rPr>
          <w:rFonts w:ascii="Simplified Arabic" w:hAnsi="Simplified Arabic" w:cs="Simplified Arabic" w:hint="cs"/>
          <w:sz w:val="32"/>
          <w:szCs w:val="32"/>
          <w:rtl/>
        </w:rPr>
        <w:t>الاستراتيجي</w:t>
      </w:r>
      <w:r w:rsidR="00C725FD">
        <w:rPr>
          <w:rFonts w:ascii="Simplified Arabic" w:hAnsi="Simplified Arabic" w:cs="Simplified Arabic" w:hint="eastAsia"/>
          <w:sz w:val="32"/>
          <w:szCs w:val="32"/>
          <w:rtl/>
        </w:rPr>
        <w:t>ة</w:t>
      </w:r>
      <w:r w:rsidR="009216D7">
        <w:rPr>
          <w:rFonts w:ascii="Simplified Arabic" w:hAnsi="Simplified Arabic" w:cs="Simplified Arabic" w:hint="cs"/>
          <w:sz w:val="32"/>
          <w:szCs w:val="32"/>
          <w:rtl/>
        </w:rPr>
        <w:t xml:space="preserve"> الثالثة</w:t>
      </w:r>
      <w:r w:rsidR="002F3FF5">
        <w:rPr>
          <w:rFonts w:ascii="Simplified Arabic" w:hAnsi="Simplified Arabic" w:cs="Simplified Arabic" w:hint="cs"/>
          <w:sz w:val="32"/>
          <w:szCs w:val="32"/>
          <w:rtl/>
        </w:rPr>
        <w:t xml:space="preserve"> للتعليم</w:t>
      </w:r>
      <w:r w:rsidR="009216D7">
        <w:rPr>
          <w:rFonts w:ascii="Simplified Arabic" w:hAnsi="Simplified Arabic" w:cs="Simplified Arabic" w:hint="cs"/>
          <w:sz w:val="32"/>
          <w:szCs w:val="32"/>
          <w:rtl/>
        </w:rPr>
        <w:t xml:space="preserve"> للفترة 2017 </w:t>
      </w:r>
      <w:r w:rsidR="009216D7">
        <w:rPr>
          <w:rFonts w:ascii="Simplified Arabic" w:hAnsi="Simplified Arabic" w:cs="Simplified Arabic"/>
          <w:sz w:val="32"/>
          <w:szCs w:val="32"/>
          <w:rtl/>
        </w:rPr>
        <w:t>–</w:t>
      </w:r>
      <w:r w:rsidR="009216D7">
        <w:rPr>
          <w:rFonts w:ascii="Simplified Arabic" w:hAnsi="Simplified Arabic" w:cs="Simplified Arabic" w:hint="cs"/>
          <w:sz w:val="32"/>
          <w:szCs w:val="32"/>
          <w:rtl/>
        </w:rPr>
        <w:t xml:space="preserve"> 2021.</w:t>
      </w:r>
      <w:r w:rsidR="009216D7" w:rsidRPr="00D077E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621C409E" w14:textId="77777777" w:rsidR="009216D7" w:rsidRDefault="009216D7" w:rsidP="002F3FF5">
      <w:pPr>
        <w:tabs>
          <w:tab w:val="right" w:pos="-1533"/>
        </w:tabs>
        <w:spacing w:line="240" w:lineRule="exact"/>
        <w:ind w:left="876" w:right="142"/>
        <w:rPr>
          <w:rFonts w:ascii="Simplified Arabic" w:hAnsi="Simplified Arabic" w:cs="Simplified Arabic"/>
          <w:color w:val="222222"/>
          <w:sz w:val="32"/>
          <w:szCs w:val="32"/>
          <w:rtl/>
        </w:rPr>
      </w:pPr>
    </w:p>
    <w:p w14:paraId="2B3A4E7A" w14:textId="64233232" w:rsidR="00F40667" w:rsidRDefault="00F40667" w:rsidP="002F3FF5">
      <w:pPr>
        <w:tabs>
          <w:tab w:val="right" w:pos="-1533"/>
        </w:tabs>
        <w:spacing w:line="276" w:lineRule="auto"/>
        <w:ind w:left="876" w:right="142"/>
        <w:jc w:val="both"/>
        <w:rPr>
          <w:rFonts w:ascii="Simplified Arabic" w:hAnsi="Simplified Arabic" w:cs="Simplified Arabic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eastAsia="en-US"/>
        </w:rPr>
        <w:t>التوصية الثانية:</w:t>
      </w:r>
      <w:r>
        <w:rPr>
          <w:rFonts w:ascii="Simplified Arabic" w:hAnsi="Simplified Arabic" w:cs="Simplified Arabic" w:hint="cs"/>
          <w:sz w:val="32"/>
          <w:szCs w:val="32"/>
          <w:rtl/>
          <w:lang w:eastAsia="en-US"/>
        </w:rPr>
        <w:t xml:space="preserve"> مواصلة </w:t>
      </w:r>
      <w:r w:rsidR="000E58E5">
        <w:rPr>
          <w:rFonts w:ascii="Simplified Arabic" w:hAnsi="Simplified Arabic" w:cs="Simplified Arabic" w:hint="cs"/>
          <w:sz w:val="32"/>
          <w:szCs w:val="32"/>
          <w:rtl/>
          <w:lang w:eastAsia="en-US"/>
        </w:rPr>
        <w:t xml:space="preserve">عملية تضمين </w:t>
      </w:r>
      <w:r w:rsidR="000E58E5" w:rsidRPr="00071DA8">
        <w:rPr>
          <w:rFonts w:ascii="Simplified Arabic" w:hAnsi="Simplified Arabic" w:cs="Simplified Arabic"/>
          <w:sz w:val="32"/>
          <w:szCs w:val="32"/>
          <w:rtl/>
        </w:rPr>
        <w:t xml:space="preserve">حقوق الإنسان </w:t>
      </w:r>
      <w:r w:rsidR="000E58E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0E58E5" w:rsidRPr="00071DA8">
        <w:rPr>
          <w:rFonts w:ascii="Simplified Arabic" w:hAnsi="Simplified Arabic" w:cs="Simplified Arabic"/>
          <w:sz w:val="32"/>
          <w:szCs w:val="32"/>
          <w:rtl/>
        </w:rPr>
        <w:t xml:space="preserve"> المناهج التعليمية</w:t>
      </w:r>
      <w:r w:rsidR="000E58E5">
        <w:rPr>
          <w:rFonts w:ascii="Simplified Arabic" w:hAnsi="Simplified Arabic" w:cs="Simplified Arabic" w:hint="cs"/>
          <w:sz w:val="32"/>
          <w:szCs w:val="32"/>
          <w:rtl/>
        </w:rPr>
        <w:t xml:space="preserve"> الحكومية وغير الحكومية</w:t>
      </w:r>
      <w:r w:rsidR="00143F1C">
        <w:rPr>
          <w:rFonts w:ascii="Simplified Arabic" w:hAnsi="Simplified Arabic" w:cs="Simplified Arabic" w:hint="cs"/>
          <w:sz w:val="32"/>
          <w:szCs w:val="32"/>
          <w:rtl/>
        </w:rPr>
        <w:t>، بما في ذلك الجامعات والأكاديميات العسكرية</w:t>
      </w:r>
      <w:r w:rsidR="000E58E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76E16640" w14:textId="6C65680D" w:rsidR="00F40667" w:rsidRDefault="00F40667" w:rsidP="002F3FF5">
      <w:pPr>
        <w:tabs>
          <w:tab w:val="right" w:pos="-1533"/>
        </w:tabs>
        <w:spacing w:line="240" w:lineRule="exact"/>
        <w:ind w:left="876" w:right="142"/>
        <w:jc w:val="both"/>
        <w:rPr>
          <w:rFonts w:ascii="Simplified Arabic" w:hAnsi="Simplified Arabic" w:cs="Simplified Arabic"/>
          <w:sz w:val="32"/>
          <w:szCs w:val="32"/>
          <w:rtl/>
          <w:lang w:eastAsia="en-US"/>
        </w:rPr>
      </w:pPr>
    </w:p>
    <w:p w14:paraId="0955BB14" w14:textId="77777777" w:rsidR="006C04A8" w:rsidRDefault="006C04A8" w:rsidP="002F3FF5">
      <w:pPr>
        <w:tabs>
          <w:tab w:val="right" w:pos="-1533"/>
        </w:tabs>
        <w:spacing w:line="240" w:lineRule="exact"/>
        <w:ind w:left="876" w:right="142"/>
        <w:jc w:val="both"/>
        <w:rPr>
          <w:rFonts w:ascii="Simplified Arabic" w:hAnsi="Simplified Arabic" w:cs="Simplified Arabic"/>
          <w:sz w:val="32"/>
          <w:szCs w:val="32"/>
          <w:rtl/>
          <w:lang w:eastAsia="en-US"/>
        </w:rPr>
      </w:pPr>
    </w:p>
    <w:p w14:paraId="401C8D7A" w14:textId="29AAE87C" w:rsidR="00F40667" w:rsidRDefault="00F40667" w:rsidP="002F3FF5">
      <w:pPr>
        <w:tabs>
          <w:tab w:val="right" w:pos="-1533"/>
        </w:tabs>
        <w:spacing w:line="276" w:lineRule="auto"/>
        <w:ind w:left="876" w:right="142"/>
        <w:jc w:val="both"/>
        <w:rPr>
          <w:rFonts w:ascii="Simplified Arabic" w:hAnsi="Simplified Arabic" w:cs="Simplified Arabic"/>
          <w:b/>
          <w:bCs/>
          <w:sz w:val="32"/>
          <w:szCs w:val="32"/>
          <w:lang w:eastAsia="en-US"/>
        </w:rPr>
      </w:pPr>
      <w:r w:rsidRPr="002F2EC4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شكرا السيد الرئيس</w:t>
      </w:r>
    </w:p>
    <w:p w14:paraId="1CA5A55B" w14:textId="19C55267" w:rsidR="00F03A30" w:rsidRDefault="00F03A30" w:rsidP="002F3FF5">
      <w:pPr>
        <w:tabs>
          <w:tab w:val="right" w:pos="-1533"/>
        </w:tabs>
        <w:spacing w:line="276" w:lineRule="auto"/>
        <w:ind w:left="876" w:right="142"/>
        <w:jc w:val="both"/>
        <w:rPr>
          <w:rFonts w:ascii="Simplified Arabic" w:hAnsi="Simplified Arabic" w:cs="Simplified Arabic"/>
          <w:b/>
          <w:bCs/>
          <w:sz w:val="22"/>
          <w:szCs w:val="22"/>
          <w:lang w:eastAsia="en-US"/>
        </w:rPr>
      </w:pPr>
      <w:r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9</w:t>
      </w:r>
      <w:r w:rsidRPr="002677EB"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/1:</w:t>
      </w:r>
      <w:r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1</w:t>
      </w:r>
      <w:r w:rsidRPr="002677EB"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0</w:t>
      </w:r>
    </w:p>
    <w:p w14:paraId="0B0D49DB" w14:textId="17D716B3" w:rsidR="00071DA8" w:rsidRDefault="00071DA8" w:rsidP="002F3FF5">
      <w:pPr>
        <w:tabs>
          <w:tab w:val="right" w:pos="-1533"/>
        </w:tabs>
        <w:ind w:left="876" w:right="142"/>
        <w:jc w:val="both"/>
        <w:rPr>
          <w:rFonts w:ascii="Simplified Arabic" w:hAnsi="Simplified Arabic" w:cs="Simplified Arabic"/>
          <w:color w:val="222222"/>
          <w:sz w:val="32"/>
          <w:szCs w:val="32"/>
        </w:rPr>
      </w:pPr>
      <w:bookmarkStart w:id="2" w:name="_GoBack"/>
      <w:bookmarkEnd w:id="2"/>
    </w:p>
    <w:sectPr w:rsidR="00071DA8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ED"/>
    <w:rsid w:val="00071DA8"/>
    <w:rsid w:val="000E58E5"/>
    <w:rsid w:val="00143F1C"/>
    <w:rsid w:val="00157FF1"/>
    <w:rsid w:val="00233959"/>
    <w:rsid w:val="002767A3"/>
    <w:rsid w:val="002D64F0"/>
    <w:rsid w:val="002F3FF5"/>
    <w:rsid w:val="0039266F"/>
    <w:rsid w:val="004D02DA"/>
    <w:rsid w:val="00584DEA"/>
    <w:rsid w:val="00591445"/>
    <w:rsid w:val="005B3950"/>
    <w:rsid w:val="006918B7"/>
    <w:rsid w:val="006C04A8"/>
    <w:rsid w:val="00710F27"/>
    <w:rsid w:val="009216D7"/>
    <w:rsid w:val="009D1C45"/>
    <w:rsid w:val="00AA3EC2"/>
    <w:rsid w:val="00AA42D9"/>
    <w:rsid w:val="00B01711"/>
    <w:rsid w:val="00BA2CA0"/>
    <w:rsid w:val="00C55106"/>
    <w:rsid w:val="00C725FD"/>
    <w:rsid w:val="00D003F1"/>
    <w:rsid w:val="00DB3B65"/>
    <w:rsid w:val="00DF06ED"/>
    <w:rsid w:val="00DF3991"/>
    <w:rsid w:val="00E10A7A"/>
    <w:rsid w:val="00F03A30"/>
    <w:rsid w:val="00F40667"/>
    <w:rsid w:val="00F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57B50"/>
  <w15:chartTrackingRefBased/>
  <w15:docId w15:val="{10FF62C2-FAF0-44A7-9BD8-C9E3408A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6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6ED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DF06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6E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ps">
    <w:name w:val="hps"/>
    <w:rsid w:val="00DB3B65"/>
    <w:rPr>
      <w:rFonts w:cs="Times New Roman"/>
    </w:rPr>
  </w:style>
  <w:style w:type="character" w:customStyle="1" w:styleId="tlid-translation">
    <w:name w:val="tlid-translation"/>
    <w:basedOn w:val="DefaultParagraphFont"/>
    <w:rsid w:val="0007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99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7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E4D23-3AAF-4AA2-BE82-8ED64484ADE7}"/>
</file>

<file path=customXml/itemProps2.xml><?xml version="1.0" encoding="utf-8"?>
<ds:datastoreItem xmlns:ds="http://schemas.openxmlformats.org/officeDocument/2006/customXml" ds:itemID="{AF69232D-A277-4794-B068-F4FBD76EDC12}"/>
</file>

<file path=customXml/itemProps3.xml><?xml version="1.0" encoding="utf-8"?>
<ds:datastoreItem xmlns:ds="http://schemas.openxmlformats.org/officeDocument/2006/customXml" ds:itemID="{8F7885CA-C5EA-45C5-B3E7-BD558863D768}"/>
</file>

<file path=customXml/itemProps4.xml><?xml version="1.0" encoding="utf-8"?>
<ds:datastoreItem xmlns:ds="http://schemas.openxmlformats.org/officeDocument/2006/customXml" ds:itemID="{6E7FD61C-3B0E-46BB-A632-D4603F780C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Smail Khris</cp:lastModifiedBy>
  <cp:revision>18</cp:revision>
  <cp:lastPrinted>2019-01-18T14:45:00Z</cp:lastPrinted>
  <dcterms:created xsi:type="dcterms:W3CDTF">2019-01-10T10:12:00Z</dcterms:created>
  <dcterms:modified xsi:type="dcterms:W3CDTF">2019-01-21T10:59:00Z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