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BC6" w14:textId="1E8FE791" w:rsidR="00D44A93" w:rsidRDefault="00D44A93" w:rsidP="00D44A93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  <w:r>
        <w:rPr>
          <w:rFonts w:asciiTheme="minorBidi" w:hAnsiTheme="minorBidi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DF76DB">
        <w:rPr>
          <w:rFonts w:asciiTheme="minorBidi" w:hAnsiTheme="minorBidi"/>
          <w:b/>
          <w:bCs/>
          <w:sz w:val="26"/>
          <w:szCs w:val="26"/>
          <w:u w:val="single"/>
        </w:rPr>
        <w:t>Yemen</w:t>
      </w:r>
      <w:r>
        <w:rPr>
          <w:rFonts w:asciiTheme="minorBidi" w:hAnsiTheme="minorBidi"/>
          <w:b/>
          <w:bCs/>
          <w:sz w:val="26"/>
          <w:szCs w:val="26"/>
          <w:u w:val="single"/>
        </w:rPr>
        <w:t>, 2</w:t>
      </w:r>
      <w:r w:rsidR="00DF76DB">
        <w:rPr>
          <w:rFonts w:asciiTheme="minorBidi" w:hAnsiTheme="minorBidi"/>
          <w:b/>
          <w:bCs/>
          <w:sz w:val="26"/>
          <w:szCs w:val="26"/>
          <w:u w:val="single"/>
        </w:rPr>
        <w:t>3</w:t>
      </w:r>
      <w:r w:rsidRPr="002D075F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nd</w:t>
      </w:r>
      <w:r>
        <w:rPr>
          <w:rFonts w:asciiTheme="minorBidi" w:hAnsiTheme="minorBidi"/>
          <w:b/>
          <w:bCs/>
          <w:sz w:val="26"/>
          <w:szCs w:val="26"/>
          <w:u w:val="single"/>
        </w:rPr>
        <w:t xml:space="preserve"> of January 201</w:t>
      </w:r>
      <w:r w:rsidR="00DF76DB">
        <w:rPr>
          <w:rFonts w:asciiTheme="minorBidi" w:hAnsiTheme="minorBidi"/>
          <w:b/>
          <w:bCs/>
          <w:sz w:val="26"/>
          <w:szCs w:val="26"/>
          <w:u w:val="single"/>
        </w:rPr>
        <w:t>9</w:t>
      </w:r>
      <w:r>
        <w:rPr>
          <w:rFonts w:asciiTheme="minorBidi" w:hAnsiTheme="minorBidi"/>
          <w:b/>
          <w:bCs/>
          <w:sz w:val="26"/>
          <w:szCs w:val="26"/>
          <w:u w:val="single"/>
        </w:rPr>
        <w:t>:</w:t>
      </w:r>
    </w:p>
    <w:p w14:paraId="480C7B8D" w14:textId="77777777" w:rsidR="00D44A93" w:rsidRDefault="00D44A93" w:rsidP="00D44A93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21ECBB26" w14:textId="77777777" w:rsidR="00D44A93" w:rsidRDefault="00D44A93" w:rsidP="00D44A93">
      <w:pPr>
        <w:bidi/>
        <w:jc w:val="lowKashida"/>
        <w:rPr>
          <w:rFonts w:asciiTheme="minorBidi" w:hAnsiTheme="minorBidi"/>
          <w:b/>
          <w:bCs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>شكرا السيد الرئيس،</w:t>
      </w:r>
    </w:p>
    <w:p w14:paraId="5C8C4765" w14:textId="6D691023" w:rsidR="00E32EB3" w:rsidRDefault="00D44A93" w:rsidP="00D44A93">
      <w:pPr>
        <w:bidi/>
        <w:jc w:val="lowKashida"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في البدء أود باسم وفد بلادي أن أرحب بوفد </w:t>
      </w:r>
      <w:r w:rsidR="00E32EB3">
        <w:rPr>
          <w:rFonts w:asciiTheme="minorBidi" w:hAnsiTheme="minorBidi" w:hint="cs"/>
          <w:b/>
          <w:bCs/>
          <w:rtl/>
          <w:lang w:bidi="ar-EG"/>
        </w:rPr>
        <w:t>جمهورية اليمن</w:t>
      </w:r>
      <w:r>
        <w:rPr>
          <w:rFonts w:asciiTheme="minorBidi" w:hAnsiTheme="minorBidi"/>
          <w:b/>
          <w:bCs/>
          <w:rtl/>
          <w:lang w:bidi="ar-EG"/>
        </w:rPr>
        <w:t xml:space="preserve"> ال</w:t>
      </w:r>
      <w:r w:rsidR="00E32EB3">
        <w:rPr>
          <w:rFonts w:asciiTheme="minorBidi" w:hAnsiTheme="minorBidi" w:hint="cs"/>
          <w:b/>
          <w:bCs/>
          <w:rtl/>
          <w:lang w:bidi="ar-EG"/>
        </w:rPr>
        <w:t>موقر</w:t>
      </w:r>
      <w:r>
        <w:rPr>
          <w:rFonts w:asciiTheme="minorBidi" w:hAnsiTheme="minorBidi"/>
          <w:b/>
          <w:bCs/>
          <w:rtl/>
          <w:lang w:bidi="ar-EG"/>
        </w:rPr>
        <w:t>، ونتقدم منه بالشكر والتقدير على الجهود المبذولة في إعداد التقرير الوطني</w:t>
      </w:r>
      <w:r w:rsidR="00E32EB3">
        <w:rPr>
          <w:rFonts w:asciiTheme="minorBidi" w:hAnsiTheme="minorBidi" w:hint="cs"/>
          <w:b/>
          <w:bCs/>
          <w:rtl/>
          <w:lang w:bidi="ar-EG"/>
        </w:rPr>
        <w:t>.</w:t>
      </w:r>
    </w:p>
    <w:p w14:paraId="11D45C00" w14:textId="4891733A" w:rsidR="00D44A93" w:rsidRDefault="00E32EB3" w:rsidP="00E32EB3">
      <w:pPr>
        <w:bidi/>
        <w:jc w:val="lowKashida"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>بعد الاطلاع على التقرير الوطني لليمن لاحظنا الجهود المستمرة للحكومة اليمنية ل</w:t>
      </w:r>
      <w:r w:rsidR="00D44A93">
        <w:rPr>
          <w:rFonts w:asciiTheme="minorBidi" w:hAnsiTheme="minorBidi"/>
          <w:b/>
          <w:bCs/>
          <w:rtl/>
          <w:lang w:bidi="ar-EG"/>
        </w:rPr>
        <w:t>حماية وتعزيز حقوق الإنسان</w:t>
      </w:r>
      <w:r>
        <w:rPr>
          <w:rFonts w:asciiTheme="minorBidi" w:hAnsiTheme="minorBidi" w:hint="cs"/>
          <w:b/>
          <w:bCs/>
          <w:rtl/>
          <w:lang w:bidi="ar-EG"/>
        </w:rPr>
        <w:t xml:space="preserve"> بالرغم من التحديات التي تواجهها في </w:t>
      </w:r>
      <w:r w:rsidR="00C04F9B">
        <w:rPr>
          <w:rFonts w:asciiTheme="minorBidi" w:hAnsiTheme="minorBidi" w:hint="cs"/>
          <w:b/>
          <w:bCs/>
          <w:rtl/>
          <w:lang w:bidi="ar-EG"/>
        </w:rPr>
        <w:t>ظ</w:t>
      </w:r>
      <w:r>
        <w:rPr>
          <w:rFonts w:asciiTheme="minorBidi" w:hAnsiTheme="minorBidi" w:hint="cs"/>
          <w:b/>
          <w:bCs/>
          <w:rtl/>
          <w:lang w:bidi="ar-EG"/>
        </w:rPr>
        <w:t>ل الوضع الحالي والأزمة التي تمر</w:t>
      </w:r>
      <w:r w:rsidR="00D44A93">
        <w:rPr>
          <w:rFonts w:asciiTheme="minorBidi" w:hAnsiTheme="minorBidi"/>
          <w:b/>
          <w:bCs/>
          <w:rtl/>
          <w:lang w:bidi="ar-EG"/>
        </w:rPr>
        <w:t xml:space="preserve"> في</w:t>
      </w:r>
      <w:r>
        <w:rPr>
          <w:rFonts w:asciiTheme="minorBidi" w:hAnsiTheme="minorBidi" w:hint="cs"/>
          <w:b/>
          <w:bCs/>
          <w:rtl/>
          <w:lang w:bidi="ar-EG"/>
        </w:rPr>
        <w:t>ها</w:t>
      </w:r>
      <w:r w:rsidR="00D44A93">
        <w:rPr>
          <w:rFonts w:asciiTheme="minorBidi" w:hAnsiTheme="minorBidi"/>
          <w:b/>
          <w:bCs/>
          <w:rtl/>
          <w:lang w:bidi="ar-EG"/>
        </w:rPr>
        <w:t xml:space="preserve"> البلاد.</w:t>
      </w:r>
    </w:p>
    <w:p w14:paraId="3C3765E4" w14:textId="2CA454D8" w:rsidR="00D44A93" w:rsidRDefault="00D44A93" w:rsidP="00D44A93">
      <w:pPr>
        <w:bidi/>
        <w:jc w:val="lowKashida"/>
        <w:rPr>
          <w:rFonts w:asciiTheme="minorBidi" w:hAnsiTheme="minorBidi"/>
          <w:b/>
          <w:bCs/>
          <w:u w:val="single"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كما ونشيد بالجهود التي </w:t>
      </w:r>
      <w:r w:rsidR="00116CC7">
        <w:rPr>
          <w:rFonts w:asciiTheme="minorBidi" w:hAnsiTheme="minorBidi" w:hint="cs"/>
          <w:b/>
          <w:bCs/>
          <w:rtl/>
          <w:lang w:bidi="ar-EG"/>
        </w:rPr>
        <w:t>بذلتها</w:t>
      </w:r>
      <w:r w:rsidR="00E32EB3">
        <w:rPr>
          <w:rFonts w:asciiTheme="minorBidi" w:hAnsiTheme="minorBidi" w:hint="cs"/>
          <w:b/>
          <w:bCs/>
          <w:rtl/>
          <w:lang w:bidi="ar-EG"/>
        </w:rPr>
        <w:t xml:space="preserve"> اليمن</w:t>
      </w:r>
      <w:r>
        <w:rPr>
          <w:rFonts w:asciiTheme="minorBidi" w:hAnsiTheme="minorBidi"/>
          <w:b/>
          <w:bCs/>
          <w:rtl/>
          <w:lang w:bidi="ar-EG"/>
        </w:rPr>
        <w:t xml:space="preserve"> </w:t>
      </w:r>
      <w:r w:rsidR="00116CC7">
        <w:rPr>
          <w:rFonts w:asciiTheme="minorBidi" w:hAnsiTheme="minorBidi" w:hint="cs"/>
          <w:b/>
          <w:bCs/>
          <w:rtl/>
          <w:lang w:bidi="ar-EG"/>
        </w:rPr>
        <w:t>في انشاء اللجنة الوطنية للتحقيق في انتهاكات حقوق</w:t>
      </w:r>
      <w:bookmarkStart w:id="0" w:name="_GoBack"/>
      <w:bookmarkEnd w:id="0"/>
      <w:r w:rsidR="00116CC7">
        <w:rPr>
          <w:rFonts w:asciiTheme="minorBidi" w:hAnsiTheme="minorBidi" w:hint="cs"/>
          <w:b/>
          <w:bCs/>
          <w:rtl/>
          <w:lang w:bidi="ar-EG"/>
        </w:rPr>
        <w:t xml:space="preserve"> الانسان في البلاد. </w:t>
      </w:r>
    </w:p>
    <w:p w14:paraId="78EC618A" w14:textId="77777777" w:rsidR="001A66FD" w:rsidRDefault="001A66FD" w:rsidP="001A66FD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>وفي هذا الصدد يتقدم وفد بلادي بالتوصيات التالية:</w:t>
      </w:r>
    </w:p>
    <w:p w14:paraId="1F66D921" w14:textId="1886CA27" w:rsidR="001A66FD" w:rsidRDefault="001A66FD" w:rsidP="001A66FD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مواصلة </w:t>
      </w:r>
      <w:r w:rsidR="002A081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ال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حكومة </w:t>
      </w:r>
      <w:r w:rsidR="002A081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اليمنية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بتعزيز جهودها في مجال التعليم من خلال</w:t>
      </w:r>
      <w:r w:rsidR="002A081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تنفيذ </w:t>
      </w:r>
      <w:r w:rsidR="00ED5249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استراتيجياتها</w:t>
      </w:r>
      <w:r w:rsidR="002A081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وأن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تضمن تسهيل الوصول للتعليم وبالأخص للفتيات.</w:t>
      </w:r>
    </w:p>
    <w:p w14:paraId="10057E73" w14:textId="0160F3BF" w:rsidR="002A0817" w:rsidRPr="004A405D" w:rsidRDefault="002A0817" w:rsidP="002A0817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الاستمرار في السياسات الوطنية الهادفة الى ترقية مكانة المرأة في المجتمع ومراكز صنع القرار.</w:t>
      </w:r>
    </w:p>
    <w:p w14:paraId="47A49357" w14:textId="26301840" w:rsidR="001A66FD" w:rsidRDefault="001A66FD" w:rsidP="001A66FD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4A405D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 xml:space="preserve"> </w:t>
      </w:r>
      <w:r w:rsidR="002A081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تعزيز الجهود الوطنية من اجل مكافحة </w:t>
      </w:r>
      <w:r w:rsidR="00116CC7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الفقر وآثاره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.</w:t>
      </w:r>
    </w:p>
    <w:p w14:paraId="1E1F0653" w14:textId="59760423" w:rsidR="00116CC7" w:rsidRPr="004A405D" w:rsidRDefault="00116CC7" w:rsidP="00116CC7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مواصلة عمل اللجنة الوطنية للتحقيق </w:t>
      </w:r>
      <w:r w:rsidR="00ED5249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JO"/>
        </w:rPr>
        <w:t>وضمان استقلاليتها</w:t>
      </w: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.</w:t>
      </w:r>
    </w:p>
    <w:p w14:paraId="0853262E" w14:textId="77777777" w:rsidR="001A66FD" w:rsidRPr="001A66FD" w:rsidRDefault="001A66FD" w:rsidP="001A66FD">
      <w:pPr>
        <w:bidi/>
        <w:jc w:val="lowKashida"/>
        <w:rPr>
          <w:rFonts w:asciiTheme="minorBidi" w:hAnsiTheme="minorBidi"/>
          <w:b/>
          <w:bCs/>
          <w:u w:val="single"/>
          <w:lang w:bidi="ar-EG"/>
        </w:rPr>
      </w:pPr>
    </w:p>
    <w:p w14:paraId="344CBC7D" w14:textId="2ED2D664" w:rsidR="00D44A93" w:rsidRDefault="00D44A93" w:rsidP="00D44A93">
      <w:pPr>
        <w:bidi/>
        <w:jc w:val="lowKashida"/>
        <w:rPr>
          <w:rFonts w:asciiTheme="minorBidi" w:hAnsiTheme="minorBidi"/>
          <w:b/>
          <w:bCs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وفي الختام نتمنى كل التوفيق والازدهار </w:t>
      </w:r>
      <w:r>
        <w:rPr>
          <w:rFonts w:asciiTheme="minorBidi" w:hAnsiTheme="minorBidi" w:hint="cs"/>
          <w:b/>
          <w:bCs/>
          <w:rtl/>
          <w:lang w:val="fr-CH" w:bidi="ar-JO"/>
        </w:rPr>
        <w:t>ل</w:t>
      </w:r>
      <w:r w:rsidR="00E32EB3">
        <w:rPr>
          <w:rFonts w:asciiTheme="minorBidi" w:hAnsiTheme="minorBidi" w:hint="cs"/>
          <w:b/>
          <w:bCs/>
          <w:rtl/>
          <w:lang w:val="fr-CH" w:bidi="ar-JO"/>
        </w:rPr>
        <w:t>ليمن الشقيق.</w:t>
      </w:r>
    </w:p>
    <w:p w14:paraId="5B6DDE90" w14:textId="06060925" w:rsidR="00E3179A" w:rsidRPr="00ED5249" w:rsidRDefault="00D44A93" w:rsidP="00ED5249">
      <w:pPr>
        <w:bidi/>
        <w:jc w:val="lowKashida"/>
        <w:rPr>
          <w:rFonts w:asciiTheme="minorBidi" w:hAnsiTheme="minorBidi"/>
          <w:b/>
          <w:bCs/>
          <w:lang w:bidi="ar-JO"/>
        </w:rPr>
      </w:pPr>
      <w:r>
        <w:rPr>
          <w:rFonts w:asciiTheme="minorBidi" w:hAnsiTheme="minorBidi"/>
          <w:b/>
          <w:bCs/>
          <w:rtl/>
          <w:lang w:bidi="ar-EG"/>
        </w:rPr>
        <w:t>وشكرا.</w:t>
      </w:r>
    </w:p>
    <w:sectPr w:rsidR="00E3179A" w:rsidRPr="00ED52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DC81" w14:textId="77777777" w:rsidR="00D54AA1" w:rsidRDefault="00D54AA1" w:rsidP="0011097B">
      <w:pPr>
        <w:spacing w:after="0" w:line="240" w:lineRule="auto"/>
      </w:pPr>
      <w:r>
        <w:separator/>
      </w:r>
    </w:p>
  </w:endnote>
  <w:endnote w:type="continuationSeparator" w:id="0">
    <w:p w14:paraId="3F129933" w14:textId="77777777" w:rsidR="00D54AA1" w:rsidRDefault="00D54AA1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2C70A1" w:rsidRDefault="0011097B" w:rsidP="0011097B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14:paraId="2703FA17" w14:textId="77777777" w:rsidR="0011097B" w:rsidRPr="0011097B" w:rsidRDefault="0011097B" w:rsidP="0011097B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F1A4" w14:textId="77777777" w:rsidR="00D54AA1" w:rsidRDefault="00D54AA1" w:rsidP="0011097B">
      <w:pPr>
        <w:spacing w:after="0" w:line="240" w:lineRule="auto"/>
      </w:pPr>
      <w:r>
        <w:separator/>
      </w:r>
    </w:p>
  </w:footnote>
  <w:footnote w:type="continuationSeparator" w:id="0">
    <w:p w14:paraId="6E56E266" w14:textId="77777777" w:rsidR="00D54AA1" w:rsidRDefault="00D54AA1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11097B"/>
    <w:rsid w:val="00116CC7"/>
    <w:rsid w:val="00150601"/>
    <w:rsid w:val="001A66FD"/>
    <w:rsid w:val="001B4343"/>
    <w:rsid w:val="00223876"/>
    <w:rsid w:val="0023331C"/>
    <w:rsid w:val="00247F53"/>
    <w:rsid w:val="002A0817"/>
    <w:rsid w:val="003508DD"/>
    <w:rsid w:val="00517135"/>
    <w:rsid w:val="005F1A1A"/>
    <w:rsid w:val="009B1FAB"/>
    <w:rsid w:val="00A37001"/>
    <w:rsid w:val="00A93F12"/>
    <w:rsid w:val="00C04F9B"/>
    <w:rsid w:val="00C11725"/>
    <w:rsid w:val="00C26AEF"/>
    <w:rsid w:val="00C47AFD"/>
    <w:rsid w:val="00C47F8A"/>
    <w:rsid w:val="00C53D64"/>
    <w:rsid w:val="00D44A93"/>
    <w:rsid w:val="00D54AA1"/>
    <w:rsid w:val="00DF76DB"/>
    <w:rsid w:val="00E3179A"/>
    <w:rsid w:val="00E32EB3"/>
    <w:rsid w:val="00ED5249"/>
    <w:rsid w:val="00EF0F2E"/>
    <w:rsid w:val="00F45FC0"/>
    <w:rsid w:val="00F47210"/>
    <w:rsid w:val="00F547B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42758-848C-4D29-A70C-87333BAF1E20}"/>
</file>

<file path=customXml/itemProps2.xml><?xml version="1.0" encoding="utf-8"?>
<ds:datastoreItem xmlns:ds="http://schemas.openxmlformats.org/officeDocument/2006/customXml" ds:itemID="{D977E3AA-75E9-4119-87EE-4416EA48F98B}"/>
</file>

<file path=customXml/itemProps3.xml><?xml version="1.0" encoding="utf-8"?>
<ds:datastoreItem xmlns:ds="http://schemas.openxmlformats.org/officeDocument/2006/customXml" ds:itemID="{DF567C74-7825-479A-96E6-12B96A027090}"/>
</file>

<file path=customXml/itemProps4.xml><?xml version="1.0" encoding="utf-8"?>
<ds:datastoreItem xmlns:ds="http://schemas.openxmlformats.org/officeDocument/2006/customXml" ds:itemID="{2D0A26AE-F6D5-4133-A648-866D8CBC3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6</cp:revision>
  <cp:lastPrinted>2019-01-09T14:59:00Z</cp:lastPrinted>
  <dcterms:created xsi:type="dcterms:W3CDTF">2019-01-08T13:57:00Z</dcterms:created>
  <dcterms:modified xsi:type="dcterms:W3CDTF">2019-01-10T09:54:00Z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