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65A92" w14:textId="77777777" w:rsidR="0011097B" w:rsidRPr="00223876" w:rsidRDefault="0011097B" w:rsidP="00C47F8A">
      <w:pPr>
        <w:jc w:val="lowKashida"/>
        <w:rPr>
          <w:rFonts w:ascii="Arial" w:hAnsi="Arial" w:cs="Arial"/>
          <w:b/>
          <w:bCs/>
          <w:sz w:val="26"/>
          <w:szCs w:val="26"/>
          <w:u w:val="single"/>
        </w:rPr>
      </w:pPr>
    </w:p>
    <w:p w14:paraId="19AD80A9" w14:textId="3D26BBF9" w:rsidR="00C47F8A" w:rsidRPr="00223876" w:rsidRDefault="00C47F8A" w:rsidP="00C47F8A">
      <w:pPr>
        <w:jc w:val="lowKashida"/>
        <w:rPr>
          <w:rFonts w:ascii="Arial" w:hAnsi="Arial" w:cs="Arial"/>
          <w:b/>
          <w:bCs/>
          <w:sz w:val="26"/>
          <w:szCs w:val="26"/>
          <w:u w:val="single"/>
        </w:rPr>
      </w:pPr>
      <w:r w:rsidRPr="00223876">
        <w:rPr>
          <w:rFonts w:ascii="Arial" w:hAnsi="Arial" w:cs="Arial"/>
          <w:b/>
          <w:bCs/>
          <w:sz w:val="26"/>
          <w:szCs w:val="26"/>
          <w:u w:val="single"/>
        </w:rPr>
        <w:t xml:space="preserve">Statement by the State of Palestine at the Universal Periodic Review of </w:t>
      </w:r>
      <w:r w:rsidR="003508DD">
        <w:rPr>
          <w:rFonts w:ascii="Arial" w:hAnsi="Arial" w:cs="Arial"/>
          <w:b/>
          <w:bCs/>
          <w:sz w:val="26"/>
          <w:szCs w:val="26"/>
          <w:u w:val="single"/>
        </w:rPr>
        <w:t>New Zealand</w:t>
      </w:r>
      <w:r w:rsidRPr="00223876">
        <w:rPr>
          <w:rFonts w:ascii="Arial" w:hAnsi="Arial" w:cs="Arial"/>
          <w:b/>
          <w:bCs/>
          <w:sz w:val="26"/>
          <w:szCs w:val="26"/>
          <w:u w:val="single"/>
        </w:rPr>
        <w:t xml:space="preserve">, </w:t>
      </w:r>
      <w:r w:rsidR="003508DD">
        <w:rPr>
          <w:rFonts w:ascii="Arial" w:hAnsi="Arial" w:cs="Arial"/>
          <w:b/>
          <w:bCs/>
          <w:sz w:val="26"/>
          <w:szCs w:val="26"/>
          <w:u w:val="single"/>
        </w:rPr>
        <w:t>21</w:t>
      </w:r>
      <w:r w:rsidRPr="00223876">
        <w:rPr>
          <w:rFonts w:ascii="Arial" w:hAnsi="Arial" w:cs="Arial"/>
          <w:b/>
          <w:bCs/>
          <w:sz w:val="26"/>
          <w:szCs w:val="26"/>
          <w:u w:val="single"/>
          <w:vertAlign w:val="superscript"/>
        </w:rPr>
        <w:t>th</w:t>
      </w:r>
      <w:r w:rsidRPr="00223876">
        <w:rPr>
          <w:rFonts w:ascii="Arial" w:hAnsi="Arial" w:cs="Arial"/>
          <w:b/>
          <w:bCs/>
          <w:sz w:val="26"/>
          <w:szCs w:val="26"/>
          <w:u w:val="single"/>
        </w:rPr>
        <w:t xml:space="preserve"> of </w:t>
      </w:r>
      <w:r w:rsidR="003508DD">
        <w:rPr>
          <w:rFonts w:ascii="Arial" w:hAnsi="Arial" w:cs="Arial"/>
          <w:b/>
          <w:bCs/>
          <w:sz w:val="26"/>
          <w:szCs w:val="26"/>
          <w:u w:val="single"/>
        </w:rPr>
        <w:t>January</w:t>
      </w:r>
      <w:r w:rsidRPr="00223876">
        <w:rPr>
          <w:rFonts w:ascii="Arial" w:hAnsi="Arial" w:cs="Arial"/>
          <w:b/>
          <w:bCs/>
          <w:sz w:val="26"/>
          <w:szCs w:val="26"/>
          <w:u w:val="single"/>
        </w:rPr>
        <w:t xml:space="preserve"> 201</w:t>
      </w:r>
      <w:r w:rsidR="003508DD">
        <w:rPr>
          <w:rFonts w:ascii="Arial" w:hAnsi="Arial" w:cs="Arial"/>
          <w:b/>
          <w:bCs/>
          <w:sz w:val="26"/>
          <w:szCs w:val="26"/>
          <w:u w:val="single"/>
        </w:rPr>
        <w:t>9</w:t>
      </w:r>
      <w:r w:rsidRPr="00223876">
        <w:rPr>
          <w:rFonts w:ascii="Arial" w:hAnsi="Arial" w:cs="Arial"/>
          <w:b/>
          <w:bCs/>
          <w:sz w:val="26"/>
          <w:szCs w:val="26"/>
          <w:u w:val="single"/>
        </w:rPr>
        <w:t>:</w:t>
      </w:r>
    </w:p>
    <w:p w14:paraId="302DA345" w14:textId="77777777" w:rsidR="0011097B" w:rsidRPr="00223876" w:rsidRDefault="0011097B" w:rsidP="00C47F8A">
      <w:pPr>
        <w:rPr>
          <w:rFonts w:ascii="Arial" w:hAnsi="Arial" w:cs="Arial"/>
          <w:sz w:val="24"/>
          <w:szCs w:val="24"/>
        </w:rPr>
      </w:pPr>
    </w:p>
    <w:p w14:paraId="61DD59AB" w14:textId="77777777" w:rsidR="00C47F8A" w:rsidRPr="00223876" w:rsidRDefault="00C47F8A" w:rsidP="00C47F8A">
      <w:pPr>
        <w:rPr>
          <w:rFonts w:ascii="Arial" w:hAnsi="Arial" w:cs="Arial"/>
          <w:sz w:val="24"/>
          <w:szCs w:val="24"/>
        </w:rPr>
      </w:pPr>
      <w:r w:rsidRPr="00223876">
        <w:rPr>
          <w:rFonts w:ascii="Arial" w:hAnsi="Arial" w:cs="Arial"/>
          <w:sz w:val="24"/>
          <w:szCs w:val="24"/>
        </w:rPr>
        <w:t>Thank you, Mr. President,</w:t>
      </w:r>
    </w:p>
    <w:p w14:paraId="03C5D987" w14:textId="2DAD8A85" w:rsidR="00C47F8A" w:rsidRDefault="00C47F8A" w:rsidP="00C47F8A">
      <w:pPr>
        <w:rPr>
          <w:rFonts w:ascii="Arial" w:hAnsi="Arial" w:cs="Arial"/>
          <w:sz w:val="24"/>
          <w:szCs w:val="24"/>
        </w:rPr>
      </w:pPr>
      <w:r w:rsidRPr="00223876">
        <w:rPr>
          <w:rFonts w:ascii="Arial" w:hAnsi="Arial" w:cs="Arial"/>
          <w:sz w:val="24"/>
          <w:szCs w:val="24"/>
        </w:rPr>
        <w:t xml:space="preserve">The State of Palestine welcomes the delegation of </w:t>
      </w:r>
      <w:r w:rsidR="003508DD">
        <w:rPr>
          <w:rFonts w:ascii="Arial" w:hAnsi="Arial" w:cs="Arial"/>
          <w:sz w:val="24"/>
          <w:szCs w:val="24"/>
        </w:rPr>
        <w:t>New Zealand</w:t>
      </w:r>
      <w:r w:rsidRPr="00223876">
        <w:rPr>
          <w:rFonts w:ascii="Arial" w:hAnsi="Arial" w:cs="Arial"/>
          <w:sz w:val="24"/>
          <w:szCs w:val="24"/>
        </w:rPr>
        <w:t xml:space="preserve"> and we thank them for the comprehensive presentation of their national report. And we commend the government’s commitment to promote and protect human rights.</w:t>
      </w:r>
    </w:p>
    <w:p w14:paraId="5836D2CE" w14:textId="6B9A4CC8" w:rsidR="009B1FAB" w:rsidRDefault="009B1FAB" w:rsidP="009B1FAB">
      <w:pPr>
        <w:rPr>
          <w:rFonts w:asciiTheme="minorBidi" w:hAnsiTheme="minorBidi"/>
          <w:sz w:val="24"/>
          <w:szCs w:val="24"/>
          <w:u w:val="single"/>
        </w:rPr>
      </w:pPr>
      <w:r>
        <w:rPr>
          <w:rFonts w:asciiTheme="minorBidi" w:hAnsiTheme="minorBidi"/>
          <w:sz w:val="24"/>
          <w:szCs w:val="24"/>
        </w:rPr>
        <w:t xml:space="preserve">Since the previous UPR, </w:t>
      </w:r>
      <w:r w:rsidR="00247F53">
        <w:rPr>
          <w:rFonts w:asciiTheme="minorBidi" w:hAnsiTheme="minorBidi"/>
          <w:sz w:val="24"/>
          <w:szCs w:val="24"/>
        </w:rPr>
        <w:t>significant efforts have been made by the government of</w:t>
      </w:r>
      <w:r>
        <w:rPr>
          <w:rFonts w:asciiTheme="minorBidi" w:hAnsiTheme="minorBidi"/>
          <w:sz w:val="24"/>
          <w:szCs w:val="24"/>
        </w:rPr>
        <w:t xml:space="preserve"> </w:t>
      </w:r>
      <w:r w:rsidR="00F547B9">
        <w:rPr>
          <w:rFonts w:asciiTheme="minorBidi" w:hAnsiTheme="minorBidi"/>
          <w:sz w:val="24"/>
          <w:szCs w:val="24"/>
        </w:rPr>
        <w:t>New Zealand</w:t>
      </w:r>
      <w:r>
        <w:rPr>
          <w:rFonts w:asciiTheme="minorBidi" w:hAnsiTheme="minorBidi"/>
          <w:sz w:val="24"/>
          <w:szCs w:val="24"/>
        </w:rPr>
        <w:t xml:space="preserve"> </w:t>
      </w:r>
      <w:r w:rsidR="00F547B9" w:rsidRPr="00247F53">
        <w:rPr>
          <w:rFonts w:asciiTheme="minorBidi" w:hAnsiTheme="minorBidi"/>
          <w:sz w:val="24"/>
          <w:szCs w:val="24"/>
        </w:rPr>
        <w:t>to increase protection and promote the rights of children</w:t>
      </w:r>
      <w:r w:rsidR="00247F53">
        <w:rPr>
          <w:rFonts w:asciiTheme="minorBidi" w:hAnsiTheme="minorBidi"/>
          <w:sz w:val="24"/>
          <w:szCs w:val="24"/>
        </w:rPr>
        <w:t>; from adopting Child protection policies to a new government department dedicated to supporting children</w:t>
      </w:r>
      <w:r>
        <w:rPr>
          <w:rFonts w:asciiTheme="minorBidi" w:hAnsiTheme="minorBidi"/>
          <w:sz w:val="24"/>
          <w:szCs w:val="24"/>
        </w:rPr>
        <w:t xml:space="preserve">. </w:t>
      </w:r>
      <w:r w:rsidR="00247F53">
        <w:rPr>
          <w:rFonts w:asciiTheme="minorBidi" w:hAnsiTheme="minorBidi"/>
          <w:sz w:val="24"/>
          <w:szCs w:val="24"/>
        </w:rPr>
        <w:t>In this regard, w</w:t>
      </w:r>
      <w:r w:rsidRPr="004979EC">
        <w:rPr>
          <w:rFonts w:asciiTheme="minorBidi" w:hAnsiTheme="minorBidi"/>
          <w:sz w:val="24"/>
          <w:szCs w:val="24"/>
          <w:u w:val="single"/>
        </w:rPr>
        <w:t xml:space="preserve">e recommend that the government of </w:t>
      </w:r>
      <w:r w:rsidR="00247F53">
        <w:rPr>
          <w:rFonts w:asciiTheme="minorBidi" w:hAnsiTheme="minorBidi"/>
          <w:sz w:val="24"/>
          <w:szCs w:val="24"/>
          <w:u w:val="single"/>
        </w:rPr>
        <w:t>New Zealand</w:t>
      </w:r>
      <w:r w:rsidRPr="004979EC">
        <w:rPr>
          <w:rFonts w:asciiTheme="minorBidi" w:hAnsiTheme="minorBidi"/>
          <w:sz w:val="24"/>
          <w:szCs w:val="24"/>
          <w:u w:val="single"/>
        </w:rPr>
        <w:t xml:space="preserve"> continue its efforts</w:t>
      </w:r>
      <w:r w:rsidR="00F45FC0">
        <w:rPr>
          <w:rFonts w:asciiTheme="minorBidi" w:hAnsiTheme="minorBidi"/>
          <w:sz w:val="24"/>
          <w:szCs w:val="24"/>
          <w:u w:val="single"/>
        </w:rPr>
        <w:t xml:space="preserve">, </w:t>
      </w:r>
      <w:r w:rsidRPr="004979EC">
        <w:rPr>
          <w:rFonts w:asciiTheme="minorBidi" w:hAnsiTheme="minorBidi"/>
          <w:sz w:val="24"/>
          <w:szCs w:val="24"/>
          <w:u w:val="single"/>
        </w:rPr>
        <w:t>and to</w:t>
      </w:r>
      <w:r w:rsidR="00A93F12">
        <w:rPr>
          <w:rFonts w:asciiTheme="minorBidi" w:hAnsiTheme="minorBidi"/>
          <w:sz w:val="24"/>
          <w:szCs w:val="24"/>
          <w:u w:val="single"/>
        </w:rPr>
        <w:t xml:space="preserve"> ensure</w:t>
      </w:r>
      <w:r w:rsidR="00247F53" w:rsidRPr="00247F53">
        <w:rPr>
          <w:rFonts w:asciiTheme="minorBidi" w:hAnsiTheme="minorBidi"/>
          <w:sz w:val="24"/>
          <w:szCs w:val="24"/>
          <w:u w:val="single"/>
        </w:rPr>
        <w:t xml:space="preserve"> that all children from all ethnic groups were provided with quality education</w:t>
      </w:r>
      <w:r w:rsidR="00F45FC0">
        <w:rPr>
          <w:rFonts w:asciiTheme="minorBidi" w:hAnsiTheme="minorBidi"/>
          <w:sz w:val="24"/>
          <w:szCs w:val="24"/>
          <w:u w:val="single"/>
        </w:rPr>
        <w:t>.</w:t>
      </w:r>
    </w:p>
    <w:p w14:paraId="4A41FC9B" w14:textId="20E1035B" w:rsidR="00C47F8A" w:rsidRPr="001B4343" w:rsidRDefault="001B4343" w:rsidP="001B4343">
      <w:pPr>
        <w:rPr>
          <w:rFonts w:asciiTheme="minorBidi" w:hAnsiTheme="minorBidi"/>
          <w:sz w:val="24"/>
          <w:szCs w:val="24"/>
          <w:u w:val="single"/>
        </w:rPr>
      </w:pPr>
      <w:r w:rsidRPr="00FF06D0">
        <w:rPr>
          <w:rFonts w:asciiTheme="minorBidi" w:hAnsiTheme="minorBidi"/>
          <w:sz w:val="24"/>
          <w:szCs w:val="24"/>
        </w:rPr>
        <w:t xml:space="preserve">We </w:t>
      </w:r>
      <w:r>
        <w:rPr>
          <w:rFonts w:asciiTheme="minorBidi" w:hAnsiTheme="minorBidi"/>
          <w:sz w:val="24"/>
          <w:szCs w:val="24"/>
        </w:rPr>
        <w:t>also commend the steps taken by New Zealand in the scoop of housing</w:t>
      </w:r>
      <w:r w:rsidRPr="00FF06D0">
        <w:rPr>
          <w:rFonts w:asciiTheme="minorBidi" w:hAnsiTheme="minorBidi"/>
          <w:sz w:val="24"/>
          <w:szCs w:val="24"/>
        </w:rPr>
        <w:t xml:space="preserve">. </w:t>
      </w:r>
      <w:r w:rsidRPr="00FF06D0">
        <w:rPr>
          <w:rFonts w:asciiTheme="minorBidi" w:hAnsiTheme="minorBidi"/>
          <w:sz w:val="24"/>
          <w:szCs w:val="24"/>
          <w:u w:val="single"/>
        </w:rPr>
        <w:t>We recommend that</w:t>
      </w:r>
      <w:r w:rsidR="00150601">
        <w:rPr>
          <w:rFonts w:asciiTheme="minorBidi" w:hAnsiTheme="minorBidi"/>
          <w:sz w:val="24"/>
          <w:szCs w:val="24"/>
          <w:u w:val="single"/>
        </w:rPr>
        <w:t xml:space="preserve"> the government of</w:t>
      </w:r>
      <w:r w:rsidRPr="00FF06D0">
        <w:rPr>
          <w:rFonts w:asciiTheme="minorBidi" w:hAnsiTheme="minorBidi"/>
          <w:sz w:val="24"/>
          <w:szCs w:val="24"/>
          <w:u w:val="single"/>
        </w:rPr>
        <w:t xml:space="preserve"> </w:t>
      </w:r>
      <w:r w:rsidR="00C11725">
        <w:rPr>
          <w:rFonts w:asciiTheme="minorBidi" w:hAnsiTheme="minorBidi"/>
          <w:sz w:val="24"/>
          <w:szCs w:val="24"/>
          <w:u w:val="single"/>
        </w:rPr>
        <w:t>New Zealand</w:t>
      </w:r>
      <w:r w:rsidRPr="00FF06D0">
        <w:rPr>
          <w:rFonts w:asciiTheme="minorBidi" w:hAnsiTheme="minorBidi"/>
          <w:sz w:val="24"/>
          <w:szCs w:val="24"/>
          <w:u w:val="single"/>
        </w:rPr>
        <w:t xml:space="preserve"> continue its efforts</w:t>
      </w:r>
      <w:r w:rsidR="00C11725">
        <w:rPr>
          <w:rFonts w:asciiTheme="minorBidi" w:hAnsiTheme="minorBidi"/>
          <w:sz w:val="24"/>
          <w:szCs w:val="24"/>
          <w:u w:val="single"/>
        </w:rPr>
        <w:t xml:space="preserve"> in </w:t>
      </w:r>
      <w:r w:rsidR="00C11725" w:rsidRPr="00C11725">
        <w:rPr>
          <w:rFonts w:asciiTheme="minorBidi" w:hAnsiTheme="minorBidi"/>
          <w:sz w:val="24"/>
          <w:szCs w:val="24"/>
          <w:u w:val="single"/>
        </w:rPr>
        <w:t>increas</w:t>
      </w:r>
      <w:r w:rsidR="00C11725">
        <w:rPr>
          <w:rFonts w:asciiTheme="minorBidi" w:hAnsiTheme="minorBidi"/>
          <w:sz w:val="24"/>
          <w:szCs w:val="24"/>
          <w:u w:val="single"/>
        </w:rPr>
        <w:t>ing</w:t>
      </w:r>
      <w:r w:rsidR="00C11725" w:rsidRPr="00C11725">
        <w:rPr>
          <w:rFonts w:asciiTheme="minorBidi" w:hAnsiTheme="minorBidi"/>
          <w:sz w:val="24"/>
          <w:szCs w:val="24"/>
          <w:u w:val="single"/>
        </w:rPr>
        <w:t xml:space="preserve"> the availability of quality affordable housing</w:t>
      </w:r>
      <w:r w:rsidRPr="00FF06D0">
        <w:rPr>
          <w:rFonts w:asciiTheme="minorBidi" w:hAnsiTheme="minorBidi"/>
          <w:sz w:val="24"/>
          <w:szCs w:val="24"/>
          <w:u w:val="single"/>
        </w:rPr>
        <w:t xml:space="preserve"> and </w:t>
      </w:r>
      <w:r w:rsidR="00C11725">
        <w:rPr>
          <w:rFonts w:asciiTheme="minorBidi" w:hAnsiTheme="minorBidi"/>
          <w:sz w:val="24"/>
          <w:szCs w:val="24"/>
          <w:u w:val="single"/>
        </w:rPr>
        <w:t xml:space="preserve">to </w:t>
      </w:r>
      <w:r w:rsidR="00A37001">
        <w:rPr>
          <w:rFonts w:asciiTheme="minorBidi" w:hAnsiTheme="minorBidi"/>
          <w:sz w:val="24"/>
          <w:szCs w:val="24"/>
          <w:u w:val="single"/>
        </w:rPr>
        <w:t>ensure equitable housing for elderly, persons with disabilities and all ethnic groups.</w:t>
      </w:r>
      <w:bookmarkStart w:id="0" w:name="_GoBack"/>
      <w:bookmarkEnd w:id="0"/>
    </w:p>
    <w:p w14:paraId="6084A2FE" w14:textId="7E61AE86" w:rsidR="00C47F8A" w:rsidRPr="00223876" w:rsidRDefault="00C47F8A" w:rsidP="00C47F8A">
      <w:pPr>
        <w:rPr>
          <w:rFonts w:ascii="Arial" w:hAnsi="Arial" w:cs="Arial"/>
          <w:sz w:val="24"/>
          <w:szCs w:val="24"/>
        </w:rPr>
      </w:pPr>
      <w:r w:rsidRPr="00223876">
        <w:rPr>
          <w:rFonts w:ascii="Arial" w:hAnsi="Arial" w:cs="Arial"/>
          <w:sz w:val="24"/>
          <w:szCs w:val="24"/>
        </w:rPr>
        <w:t xml:space="preserve">We wish </w:t>
      </w:r>
      <w:r w:rsidR="003508DD">
        <w:rPr>
          <w:rFonts w:ascii="Arial" w:hAnsi="Arial" w:cs="Arial"/>
          <w:sz w:val="24"/>
          <w:szCs w:val="24"/>
        </w:rPr>
        <w:t>New Zealand</w:t>
      </w:r>
      <w:r w:rsidRPr="00223876">
        <w:rPr>
          <w:rFonts w:ascii="Arial" w:hAnsi="Arial" w:cs="Arial"/>
          <w:sz w:val="24"/>
          <w:szCs w:val="24"/>
        </w:rPr>
        <w:t xml:space="preserve"> a successful review.</w:t>
      </w:r>
    </w:p>
    <w:p w14:paraId="5B6DDE90" w14:textId="77777777" w:rsidR="00E3179A" w:rsidRPr="00223876" w:rsidRDefault="00C47F8A" w:rsidP="00C47F8A">
      <w:pPr>
        <w:rPr>
          <w:rFonts w:ascii="Arial" w:hAnsi="Arial" w:cs="Arial"/>
          <w:sz w:val="24"/>
          <w:szCs w:val="24"/>
        </w:rPr>
      </w:pPr>
      <w:r w:rsidRPr="00223876">
        <w:rPr>
          <w:rFonts w:ascii="Arial" w:hAnsi="Arial" w:cs="Arial"/>
          <w:sz w:val="24"/>
          <w:szCs w:val="24"/>
        </w:rPr>
        <w:t>I thank you.</w:t>
      </w:r>
    </w:p>
    <w:sectPr w:rsidR="00E3179A" w:rsidRPr="0022387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4219C" w14:textId="77777777" w:rsidR="00F47210" w:rsidRDefault="00F47210" w:rsidP="0011097B">
      <w:pPr>
        <w:spacing w:after="0" w:line="240" w:lineRule="auto"/>
      </w:pPr>
      <w:r>
        <w:separator/>
      </w:r>
    </w:p>
  </w:endnote>
  <w:endnote w:type="continuationSeparator" w:id="0">
    <w:p w14:paraId="24D461D9" w14:textId="77777777" w:rsidR="00F47210" w:rsidRDefault="00F47210" w:rsidP="00110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l-Kharashi Diwani 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9055F" w14:textId="77777777" w:rsidR="0011097B" w:rsidRPr="00D06FAA" w:rsidRDefault="0011097B" w:rsidP="0011097B">
    <w:pPr>
      <w:pStyle w:val="Footer"/>
      <w:pBdr>
        <w:bottom w:val="single" w:sz="6" w:space="1" w:color="auto"/>
      </w:pBdr>
      <w:ind w:right="-81" w:firstLine="360"/>
      <w:jc w:val="center"/>
      <w:rPr>
        <w:sz w:val="20"/>
        <w:szCs w:val="20"/>
      </w:rPr>
    </w:pPr>
  </w:p>
  <w:p w14:paraId="347FD465" w14:textId="77777777" w:rsidR="0011097B" w:rsidRPr="002C70A1" w:rsidRDefault="0011097B" w:rsidP="0011097B">
    <w:pPr>
      <w:spacing w:line="240" w:lineRule="auto"/>
      <w:jc w:val="center"/>
      <w:rPr>
        <w:lang w:val="en-GB"/>
      </w:rPr>
    </w:pPr>
    <w:r w:rsidRPr="002C70A1">
      <w:rPr>
        <w:lang w:val="en-GB"/>
      </w:rPr>
      <w:t xml:space="preserve">Avenue Edmond </w:t>
    </w:r>
    <w:proofErr w:type="spellStart"/>
    <w:r w:rsidRPr="002C70A1">
      <w:rPr>
        <w:lang w:val="en-GB"/>
      </w:rPr>
      <w:t>Vaucher</w:t>
    </w:r>
    <w:proofErr w:type="spellEnd"/>
    <w:r w:rsidRPr="002C70A1">
      <w:rPr>
        <w:lang w:val="en-GB"/>
      </w:rPr>
      <w:t xml:space="preserve"> 10A – 1203 Genève</w:t>
    </w:r>
  </w:p>
  <w:p w14:paraId="2703FA17" w14:textId="77777777" w:rsidR="0011097B" w:rsidRPr="0011097B" w:rsidRDefault="0011097B" w:rsidP="0011097B">
    <w:pPr>
      <w:spacing w:line="240" w:lineRule="auto"/>
      <w:jc w:val="center"/>
      <w:rPr>
        <w:lang w:val="fr-FR"/>
      </w:rPr>
    </w:pPr>
    <w:proofErr w:type="spellStart"/>
    <w:r w:rsidRPr="002C70A1">
      <w:rPr>
        <w:lang w:val="en-GB"/>
      </w:rPr>
      <w:t>Tél</w:t>
    </w:r>
    <w:proofErr w:type="spellEnd"/>
    <w:r w:rsidRPr="002C70A1">
      <w:rPr>
        <w:lang w:val="en-GB"/>
      </w:rPr>
      <w:t xml:space="preserve"> + 41 22 796 76 60 – Fax. </w:t>
    </w:r>
    <w:r w:rsidRPr="00E07BF2">
      <w:rPr>
        <w:lang w:val="de-CH"/>
      </w:rPr>
      <w:t>+41 22 796 78 60  E-mail: palestine.un@bluewin.ch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C69A9" w14:textId="77777777" w:rsidR="00F47210" w:rsidRDefault="00F47210" w:rsidP="0011097B">
      <w:pPr>
        <w:spacing w:after="0" w:line="240" w:lineRule="auto"/>
      </w:pPr>
      <w:r>
        <w:separator/>
      </w:r>
    </w:p>
  </w:footnote>
  <w:footnote w:type="continuationSeparator" w:id="0">
    <w:p w14:paraId="4F8E4FC9" w14:textId="77777777" w:rsidR="00F47210" w:rsidRDefault="00F47210" w:rsidP="00110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F2299" w14:textId="77777777" w:rsidR="0011097B" w:rsidRDefault="0011097B">
    <w:pPr>
      <w:pStyle w:val="Header"/>
    </w:pPr>
  </w:p>
  <w:tbl>
    <w:tblPr>
      <w:bidiVisual/>
      <w:tblW w:w="10289" w:type="dxa"/>
      <w:jc w:val="center"/>
      <w:tblLook w:val="04A0" w:firstRow="1" w:lastRow="0" w:firstColumn="1" w:lastColumn="0" w:noHBand="0" w:noVBand="1"/>
    </w:tblPr>
    <w:tblGrid>
      <w:gridCol w:w="3841"/>
      <w:gridCol w:w="1843"/>
      <w:gridCol w:w="4605"/>
    </w:tblGrid>
    <w:tr w:rsidR="0011097B" w:rsidRPr="00347055" w14:paraId="2E24F224" w14:textId="77777777" w:rsidTr="00EC3E14">
      <w:trPr>
        <w:trHeight w:val="714"/>
        <w:jc w:val="center"/>
      </w:trPr>
      <w:tc>
        <w:tcPr>
          <w:tcW w:w="3841" w:type="dxa"/>
        </w:tcPr>
        <w:p w14:paraId="361F46A9" w14:textId="77777777" w:rsidR="0011097B" w:rsidRPr="000D344D" w:rsidRDefault="0011097B" w:rsidP="0011097B">
          <w:pPr>
            <w:pStyle w:val="Header"/>
            <w:bidi/>
            <w:rPr>
              <w:rFonts w:cs="Times New Roman"/>
              <w:b/>
              <w:bCs/>
              <w:sz w:val="16"/>
              <w:szCs w:val="16"/>
              <w:rtl/>
              <w:lang w:bidi="ar-AE"/>
            </w:rPr>
          </w:pPr>
        </w:p>
        <w:p w14:paraId="68E69DA1" w14:textId="77777777" w:rsidR="0011097B" w:rsidRPr="004C5324" w:rsidRDefault="0011097B" w:rsidP="0011097B">
          <w:pPr>
            <w:pStyle w:val="Header"/>
            <w:bidi/>
            <w:jc w:val="center"/>
            <w:rPr>
              <w:rFonts w:ascii="Edwardian Script ITC" w:hAnsi="Edwardian Script ITC" w:cs="Al-Kharashi Diwani 1"/>
              <w:rtl/>
              <w:lang w:bidi="ar-AE"/>
            </w:rPr>
          </w:pPr>
        </w:p>
        <w:p w14:paraId="723A1A54" w14:textId="77777777" w:rsidR="0011097B" w:rsidRPr="00F7768F" w:rsidRDefault="0011097B" w:rsidP="0011097B">
          <w:pPr>
            <w:pStyle w:val="Header"/>
            <w:bidi/>
            <w:jc w:val="center"/>
            <w:rPr>
              <w:rFonts w:ascii="Edwardian Script ITC" w:hAnsi="Edwardian Script ITC" w:cs="Al-Kharashi Diwani 1"/>
              <w:i/>
              <w:iCs/>
              <w:sz w:val="40"/>
              <w:szCs w:val="40"/>
              <w:rtl/>
              <w:lang w:bidi="ar-AE"/>
            </w:rPr>
          </w:pPr>
          <w:r w:rsidRPr="00F7768F">
            <w:rPr>
              <w:rFonts w:ascii="Edwardian Script ITC" w:hAnsi="Edwardian Script ITC" w:cs="Al-Kharashi Diwani 1" w:hint="cs"/>
              <w:i/>
              <w:iCs/>
              <w:sz w:val="52"/>
              <w:szCs w:val="52"/>
              <w:rtl/>
              <w:lang w:bidi="ar-AE"/>
            </w:rPr>
            <w:t>دولة فلسطين</w:t>
          </w:r>
        </w:p>
        <w:p w14:paraId="3A10F77C" w14:textId="77777777" w:rsidR="0011097B" w:rsidRPr="00C1155D" w:rsidRDefault="0011097B" w:rsidP="0011097B">
          <w:pPr>
            <w:pStyle w:val="Header"/>
            <w:bidi/>
            <w:jc w:val="center"/>
            <w:rPr>
              <w:rFonts w:ascii="Edwardian Script ITC" w:hAnsi="Edwardian Script ITC" w:cs="Al-Kharashi Diwani 1"/>
              <w:sz w:val="16"/>
              <w:szCs w:val="16"/>
              <w:rtl/>
              <w:lang w:bidi="ar-AE"/>
            </w:rPr>
          </w:pPr>
        </w:p>
        <w:p w14:paraId="37F32A56" w14:textId="77777777" w:rsidR="0011097B" w:rsidRPr="000D344D" w:rsidRDefault="0011097B" w:rsidP="0011097B">
          <w:pPr>
            <w:pStyle w:val="Header"/>
            <w:bidi/>
            <w:jc w:val="center"/>
            <w:rPr>
              <w:rFonts w:cs="Al-Kharashi Diwani 1"/>
              <w:sz w:val="32"/>
              <w:szCs w:val="32"/>
              <w:rtl/>
              <w:lang w:bidi="ar-AE"/>
            </w:rPr>
          </w:pPr>
          <w:r w:rsidRPr="000D344D">
            <w:rPr>
              <w:rFonts w:ascii="Edwardian Script ITC" w:hAnsi="Edwardian Script ITC" w:cs="Al-Kharashi Diwani 1"/>
              <w:sz w:val="32"/>
              <w:szCs w:val="32"/>
              <w:rtl/>
              <w:lang w:bidi="ar-AE"/>
            </w:rPr>
            <w:t xml:space="preserve">البعثة المراقبة </w:t>
          </w:r>
          <w:r w:rsidRPr="000D344D">
            <w:rPr>
              <w:rFonts w:ascii="Edwardian Script ITC" w:hAnsi="Edwardian Script ITC" w:cs="Al-Kharashi Diwani 1" w:hint="cs"/>
              <w:sz w:val="32"/>
              <w:szCs w:val="32"/>
              <w:rtl/>
              <w:lang w:bidi="ar-AE"/>
            </w:rPr>
            <w:t xml:space="preserve">الدائمة </w:t>
          </w:r>
          <w:r>
            <w:rPr>
              <w:rFonts w:ascii="Edwardian Script ITC" w:hAnsi="Edwardian Script ITC" w:cs="Al-Kharashi Diwani 1" w:hint="cs"/>
              <w:sz w:val="32"/>
              <w:szCs w:val="32"/>
              <w:rtl/>
              <w:lang w:bidi="ar-AE"/>
            </w:rPr>
            <w:t>لدى</w:t>
          </w:r>
          <w:r w:rsidRPr="000D344D">
            <w:rPr>
              <w:rFonts w:cs="Al-Kharashi Diwani 1" w:hint="cs"/>
              <w:sz w:val="32"/>
              <w:szCs w:val="32"/>
              <w:rtl/>
              <w:lang w:bidi="ar-AE"/>
            </w:rPr>
            <w:t xml:space="preserve"> الأمم المتحدة </w:t>
          </w:r>
        </w:p>
        <w:p w14:paraId="06ABFA5D" w14:textId="77777777" w:rsidR="0011097B" w:rsidRPr="00347055" w:rsidRDefault="0011097B" w:rsidP="0011097B">
          <w:pPr>
            <w:pStyle w:val="Header"/>
            <w:bidi/>
            <w:jc w:val="center"/>
            <w:rPr>
              <w:rtl/>
              <w:lang w:bidi="ar-AE"/>
            </w:rPr>
          </w:pPr>
          <w:r w:rsidRPr="000D344D">
            <w:rPr>
              <w:rFonts w:cs="Al-Kharashi Diwani 1" w:hint="cs"/>
              <w:sz w:val="32"/>
              <w:szCs w:val="32"/>
              <w:rtl/>
            </w:rPr>
            <w:t>جنيف</w:t>
          </w:r>
          <w:r w:rsidRPr="000D344D">
            <w:rPr>
              <w:rFonts w:cs="Times New Roman" w:hint="cs"/>
              <w:sz w:val="32"/>
              <w:szCs w:val="32"/>
              <w:rtl/>
            </w:rPr>
            <w:t xml:space="preserve"> </w:t>
          </w:r>
        </w:p>
      </w:tc>
      <w:tc>
        <w:tcPr>
          <w:tcW w:w="1843" w:type="dxa"/>
        </w:tcPr>
        <w:p w14:paraId="0EB08274" w14:textId="77777777" w:rsidR="0011097B" w:rsidRDefault="0011097B" w:rsidP="0011097B">
          <w:pPr>
            <w:pStyle w:val="Header"/>
            <w:bidi/>
            <w:jc w:val="center"/>
            <w:rPr>
              <w:rtl/>
              <w:lang w:bidi="ar-AE"/>
            </w:rPr>
          </w:pPr>
        </w:p>
        <w:p w14:paraId="24894641" w14:textId="77777777" w:rsidR="0011097B" w:rsidRDefault="0011097B" w:rsidP="0011097B">
          <w:pPr>
            <w:pStyle w:val="Header"/>
            <w:bidi/>
            <w:jc w:val="center"/>
            <w:rPr>
              <w:rtl/>
              <w:lang w:bidi="ar-AE"/>
            </w:rPr>
          </w:pPr>
          <w:r w:rsidRPr="004001B3">
            <w:rPr>
              <w:noProof/>
            </w:rPr>
            <w:drawing>
              <wp:inline distT="0" distB="0" distL="0" distR="0" wp14:anchorId="6E208CD1" wp14:editId="71C71C25">
                <wp:extent cx="775970" cy="1090930"/>
                <wp:effectExtent l="0" t="0" r="5080" b="0"/>
                <wp:docPr id="1" name="Picture 1" descr="hea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ea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5970" cy="1090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158E23C" w14:textId="77777777" w:rsidR="0011097B" w:rsidRPr="00347055" w:rsidRDefault="0011097B" w:rsidP="0011097B">
          <w:pPr>
            <w:pStyle w:val="Header"/>
            <w:bidi/>
            <w:jc w:val="center"/>
            <w:rPr>
              <w:rtl/>
              <w:lang w:bidi="ar-AE"/>
            </w:rPr>
          </w:pPr>
        </w:p>
      </w:tc>
      <w:tc>
        <w:tcPr>
          <w:tcW w:w="4605" w:type="dxa"/>
        </w:tcPr>
        <w:p w14:paraId="09EC0199" w14:textId="77777777" w:rsidR="0011097B" w:rsidRDefault="0011097B" w:rsidP="0011097B">
          <w:pPr>
            <w:pStyle w:val="Header"/>
            <w:bidi/>
            <w:spacing w:line="276" w:lineRule="auto"/>
            <w:jc w:val="center"/>
            <w:rPr>
              <w:rFonts w:ascii="Arial" w:hAnsi="Arial"/>
              <w:b/>
              <w:bCs/>
              <w:sz w:val="26"/>
              <w:szCs w:val="26"/>
            </w:rPr>
          </w:pPr>
        </w:p>
        <w:p w14:paraId="3E061057" w14:textId="77777777" w:rsidR="0011097B" w:rsidRPr="000D344D" w:rsidRDefault="0011097B" w:rsidP="0011097B">
          <w:pPr>
            <w:pStyle w:val="Header"/>
            <w:bidi/>
            <w:spacing w:line="360" w:lineRule="auto"/>
            <w:jc w:val="center"/>
            <w:rPr>
              <w:rFonts w:ascii="Monotype Corsiva" w:hAnsi="Monotype Corsiva"/>
              <w:b/>
              <w:bCs/>
              <w:sz w:val="16"/>
              <w:szCs w:val="16"/>
              <w:lang w:bidi="ar-AE"/>
            </w:rPr>
          </w:pPr>
        </w:p>
        <w:p w14:paraId="09ADB792" w14:textId="77777777" w:rsidR="0011097B" w:rsidRDefault="0011097B" w:rsidP="0011097B">
          <w:pPr>
            <w:pStyle w:val="Header"/>
            <w:bidi/>
            <w:spacing w:line="360" w:lineRule="auto"/>
            <w:jc w:val="center"/>
            <w:rPr>
              <w:rFonts w:ascii="Monotype Corsiva" w:hAnsi="Monotype Corsiva"/>
              <w:b/>
              <w:bCs/>
              <w:sz w:val="32"/>
              <w:szCs w:val="32"/>
            </w:rPr>
          </w:pPr>
          <w:r w:rsidRPr="000D344D">
            <w:rPr>
              <w:rFonts w:ascii="Monotype Corsiva" w:hAnsi="Monotype Corsiva"/>
              <w:b/>
              <w:bCs/>
              <w:sz w:val="32"/>
              <w:szCs w:val="32"/>
            </w:rPr>
            <w:t xml:space="preserve">State of </w:t>
          </w:r>
          <w:smartTag w:uri="urn:schemas-microsoft-com:office:smarttags" w:element="place">
            <w:smartTag w:uri="urn:schemas-microsoft-com:office:smarttags" w:element="City">
              <w:r w:rsidRPr="000D344D">
                <w:rPr>
                  <w:rFonts w:ascii="Monotype Corsiva" w:hAnsi="Monotype Corsiva"/>
                  <w:b/>
                  <w:bCs/>
                  <w:sz w:val="32"/>
                  <w:szCs w:val="32"/>
                </w:rPr>
                <w:t>Palestine</w:t>
              </w:r>
            </w:smartTag>
          </w:smartTag>
          <w:r w:rsidRPr="000D344D">
            <w:rPr>
              <w:rFonts w:ascii="Monotype Corsiva" w:hAnsi="Monotype Corsiva"/>
              <w:b/>
              <w:bCs/>
              <w:sz w:val="32"/>
              <w:szCs w:val="32"/>
            </w:rPr>
            <w:t xml:space="preserve"> </w:t>
          </w:r>
        </w:p>
        <w:p w14:paraId="686806F9" w14:textId="77777777" w:rsidR="0011097B" w:rsidRPr="00D005CB" w:rsidRDefault="0011097B" w:rsidP="0011097B">
          <w:pPr>
            <w:pStyle w:val="Header"/>
            <w:bidi/>
            <w:spacing w:line="360" w:lineRule="auto"/>
            <w:jc w:val="center"/>
            <w:rPr>
              <w:rFonts w:ascii="Monotype Corsiva" w:hAnsi="Monotype Corsiva"/>
              <w:b/>
              <w:bCs/>
              <w:sz w:val="8"/>
              <w:szCs w:val="8"/>
              <w:rtl/>
              <w:lang w:bidi="ar-AE"/>
            </w:rPr>
          </w:pPr>
        </w:p>
        <w:p w14:paraId="79E05B5D" w14:textId="77777777" w:rsidR="0011097B" w:rsidRPr="00D005CB" w:rsidRDefault="0011097B" w:rsidP="0011097B">
          <w:pPr>
            <w:pStyle w:val="Header"/>
            <w:bidi/>
            <w:spacing w:line="360" w:lineRule="auto"/>
            <w:jc w:val="center"/>
            <w:rPr>
              <w:rFonts w:ascii="Monotype Corsiva" w:hAnsi="Monotype Corsiva"/>
            </w:rPr>
          </w:pPr>
          <w:r w:rsidRPr="00D005CB">
            <w:rPr>
              <w:rFonts w:ascii="Monotype Corsiva" w:hAnsi="Monotype Corsiva"/>
            </w:rPr>
            <w:t xml:space="preserve">Permanent Observer </w:t>
          </w:r>
          <w:smartTag w:uri="urn:schemas-microsoft-com:office:smarttags" w:element="place">
            <w:smartTag w:uri="urn:schemas-microsoft-com:office:smarttags" w:element="City">
              <w:r w:rsidRPr="00D005CB">
                <w:rPr>
                  <w:rFonts w:ascii="Monotype Corsiva" w:hAnsi="Monotype Corsiva"/>
                </w:rPr>
                <w:t>Mission</w:t>
              </w:r>
            </w:smartTag>
          </w:smartTag>
          <w:r w:rsidRPr="00D005CB">
            <w:rPr>
              <w:rFonts w:ascii="Monotype Corsiva" w:hAnsi="Monotype Corsiva"/>
            </w:rPr>
            <w:t xml:space="preserve"> to the United Nations</w:t>
          </w:r>
        </w:p>
        <w:p w14:paraId="2F1E07FB" w14:textId="77777777" w:rsidR="0011097B" w:rsidRPr="00347055" w:rsidRDefault="0011097B" w:rsidP="0011097B">
          <w:pPr>
            <w:pStyle w:val="Header"/>
            <w:tabs>
              <w:tab w:val="left" w:pos="205"/>
              <w:tab w:val="left" w:pos="1495"/>
              <w:tab w:val="center" w:pos="1970"/>
              <w:tab w:val="center" w:pos="2360"/>
            </w:tabs>
            <w:bidi/>
            <w:spacing w:line="360" w:lineRule="auto"/>
            <w:jc w:val="center"/>
            <w:rPr>
              <w:rFonts w:cs="Times New Roman"/>
            </w:rPr>
          </w:pPr>
          <w:smartTag w:uri="urn:schemas-microsoft-com:office:smarttags" w:element="City">
            <w:smartTag w:uri="urn:schemas-microsoft-com:office:smarttags" w:element="place">
              <w:r w:rsidRPr="00D005CB">
                <w:rPr>
                  <w:rFonts w:ascii="Monotype Corsiva" w:hAnsi="Monotype Corsiva"/>
                </w:rPr>
                <w:t>Geneva</w:t>
              </w:r>
            </w:smartTag>
          </w:smartTag>
        </w:p>
      </w:tc>
    </w:tr>
  </w:tbl>
  <w:p w14:paraId="5A6A0D44" w14:textId="77777777" w:rsidR="0011097B" w:rsidRDefault="0011097B">
    <w:pPr>
      <w:pStyle w:val="Header"/>
    </w:pPr>
  </w:p>
  <w:p w14:paraId="318BE0C4" w14:textId="77777777" w:rsidR="0011097B" w:rsidRDefault="001109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F8A"/>
    <w:rsid w:val="0011097B"/>
    <w:rsid w:val="00150601"/>
    <w:rsid w:val="001B4343"/>
    <w:rsid w:val="00223876"/>
    <w:rsid w:val="00247F53"/>
    <w:rsid w:val="003508DD"/>
    <w:rsid w:val="00517135"/>
    <w:rsid w:val="009B1FAB"/>
    <w:rsid w:val="00A37001"/>
    <w:rsid w:val="00A93F12"/>
    <w:rsid w:val="00C11725"/>
    <w:rsid w:val="00C26AEF"/>
    <w:rsid w:val="00C47AFD"/>
    <w:rsid w:val="00C47F8A"/>
    <w:rsid w:val="00E3179A"/>
    <w:rsid w:val="00F45FC0"/>
    <w:rsid w:val="00F47210"/>
    <w:rsid w:val="00F547B9"/>
    <w:rsid w:val="00FB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,"/>
  <w14:docId w14:val="65E4BBF8"/>
  <w15:chartTrackingRefBased/>
  <w15:docId w15:val="{B97D5DF9-87FF-4054-A43B-6218F329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7F8A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09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97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109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97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441176-16A6-4ADE-B68C-B71239AAC376}"/>
</file>

<file path=customXml/itemProps2.xml><?xml version="1.0" encoding="utf-8"?>
<ds:datastoreItem xmlns:ds="http://schemas.openxmlformats.org/officeDocument/2006/customXml" ds:itemID="{0C3579A8-6961-4165-B2F3-770027F27353}"/>
</file>

<file path=customXml/itemProps3.xml><?xml version="1.0" encoding="utf-8"?>
<ds:datastoreItem xmlns:ds="http://schemas.openxmlformats.org/officeDocument/2006/customXml" ds:itemID="{2288680C-D535-4B9E-A1B5-F604DB4017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 Arrabi</dc:creator>
  <cp:keywords/>
  <dc:description/>
  <cp:lastModifiedBy>Rana Arrabi</cp:lastModifiedBy>
  <cp:revision>3</cp:revision>
  <dcterms:created xsi:type="dcterms:W3CDTF">2019-01-03T09:56:00Z</dcterms:created>
  <dcterms:modified xsi:type="dcterms:W3CDTF">2019-01-03T10:47:00Z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