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A72" w:rsidRPr="008941A6" w:rsidRDefault="001F4A72" w:rsidP="001F4A72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 w:rsidRPr="008941A6">
        <w:rPr>
          <w:rFonts w:ascii="Arial" w:hAnsi="Arial" w:cs="Arial"/>
          <w:b/>
          <w:sz w:val="28"/>
          <w:szCs w:val="28"/>
        </w:rPr>
        <w:t>EXAMEN PERIÓDICO UNIVERSAL DE VANUATU</w:t>
      </w:r>
    </w:p>
    <w:p w:rsidR="001F4A72" w:rsidRPr="008941A6" w:rsidRDefault="001F4A72" w:rsidP="001F4A72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 w:rsidRPr="008941A6">
        <w:rPr>
          <w:rFonts w:ascii="Arial" w:hAnsi="Arial" w:cs="Arial"/>
          <w:b/>
          <w:sz w:val="28"/>
          <w:szCs w:val="28"/>
        </w:rPr>
        <w:t xml:space="preserve">32° SESIÓN </w:t>
      </w:r>
    </w:p>
    <w:p w:rsidR="001F4A72" w:rsidRPr="008941A6" w:rsidRDefault="001F4A72" w:rsidP="001F4A72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</w:p>
    <w:p w:rsidR="001F4A72" w:rsidRDefault="001F4A72" w:rsidP="001F4A72">
      <w:pPr>
        <w:spacing w:before="120" w:after="120"/>
        <w:jc w:val="both"/>
        <w:rPr>
          <w:rFonts w:ascii="Arial" w:hAnsi="Arial" w:cs="Arial"/>
          <w:sz w:val="28"/>
          <w:szCs w:val="28"/>
        </w:rPr>
      </w:pPr>
      <w:r w:rsidRPr="008941A6">
        <w:rPr>
          <w:rFonts w:ascii="Arial" w:hAnsi="Arial" w:cs="Arial"/>
          <w:sz w:val="28"/>
          <w:szCs w:val="28"/>
        </w:rPr>
        <w:t>Fecha del examen: 24 de enero de 2019.</w:t>
      </w:r>
    </w:p>
    <w:p w:rsidR="00AF3D7C" w:rsidRPr="008941A6" w:rsidRDefault="00AF3D7C" w:rsidP="001F4A72">
      <w:pPr>
        <w:spacing w:before="120" w:after="1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Tiempo de intervención: 2 minutos</w:t>
      </w:r>
    </w:p>
    <w:p w:rsidR="001F4A72" w:rsidRPr="008941A6" w:rsidRDefault="001F4A72" w:rsidP="001F4A72">
      <w:pPr>
        <w:spacing w:before="120" w:after="120"/>
        <w:jc w:val="both"/>
        <w:rPr>
          <w:rFonts w:ascii="Arial" w:hAnsi="Arial" w:cs="Arial"/>
          <w:sz w:val="28"/>
          <w:szCs w:val="28"/>
        </w:rPr>
      </w:pPr>
    </w:p>
    <w:p w:rsidR="001F4A72" w:rsidRPr="008941A6" w:rsidRDefault="001F4A72" w:rsidP="001F4A72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 w:rsidRPr="008941A6">
        <w:rPr>
          <w:rFonts w:ascii="Arial" w:hAnsi="Arial" w:cs="Arial"/>
          <w:b/>
          <w:sz w:val="28"/>
          <w:szCs w:val="28"/>
        </w:rPr>
        <w:t>INTERVENCIÓN ARGENTINA</w:t>
      </w:r>
    </w:p>
    <w:p w:rsidR="001F4A72" w:rsidRPr="008941A6" w:rsidRDefault="001F4A72" w:rsidP="001F4A72">
      <w:pPr>
        <w:tabs>
          <w:tab w:val="left" w:pos="4500"/>
        </w:tabs>
        <w:jc w:val="both"/>
        <w:rPr>
          <w:rFonts w:ascii="Arial" w:hAnsi="Arial" w:cs="Arial"/>
          <w:sz w:val="28"/>
          <w:szCs w:val="28"/>
          <w:lang w:val="es-AR"/>
        </w:rPr>
      </w:pPr>
    </w:p>
    <w:p w:rsidR="001F4A72" w:rsidRPr="008941A6" w:rsidRDefault="001F4A72" w:rsidP="001F4A72">
      <w:pPr>
        <w:jc w:val="both"/>
        <w:rPr>
          <w:rFonts w:ascii="Arial" w:hAnsi="Arial" w:cs="Arial"/>
          <w:sz w:val="28"/>
          <w:szCs w:val="28"/>
          <w:lang w:val="es-AR"/>
        </w:rPr>
      </w:pPr>
      <w:r w:rsidRPr="008941A6">
        <w:rPr>
          <w:rFonts w:ascii="Arial" w:hAnsi="Arial" w:cs="Arial"/>
          <w:sz w:val="28"/>
          <w:szCs w:val="28"/>
          <w:lang w:val="es-AR"/>
        </w:rPr>
        <w:t>Damos la bienvenida a la Delegación de Vanuatu y le agradecemos la presentación de su informe.</w:t>
      </w:r>
    </w:p>
    <w:p w:rsidR="001F4A72" w:rsidRPr="008941A6" w:rsidRDefault="001F4A72" w:rsidP="001F4A72">
      <w:pPr>
        <w:jc w:val="both"/>
        <w:rPr>
          <w:rFonts w:ascii="Arial" w:hAnsi="Arial" w:cs="Arial"/>
          <w:sz w:val="28"/>
          <w:szCs w:val="28"/>
          <w:lang w:val="es-AR"/>
        </w:rPr>
      </w:pPr>
    </w:p>
    <w:p w:rsidR="001F4A72" w:rsidRPr="008941A6" w:rsidRDefault="001F4A72" w:rsidP="001F4A72">
      <w:pPr>
        <w:tabs>
          <w:tab w:val="left" w:pos="4500"/>
        </w:tabs>
        <w:jc w:val="both"/>
        <w:rPr>
          <w:rFonts w:ascii="Arial" w:hAnsi="Arial" w:cs="Arial"/>
          <w:sz w:val="28"/>
          <w:szCs w:val="28"/>
          <w:lang w:val="es-AR"/>
        </w:rPr>
      </w:pPr>
      <w:r w:rsidRPr="008941A6">
        <w:rPr>
          <w:rFonts w:ascii="Arial" w:hAnsi="Arial" w:cs="Arial"/>
          <w:sz w:val="28"/>
          <w:szCs w:val="28"/>
          <w:lang w:val="es-AR"/>
        </w:rPr>
        <w:t>Felicitamos a Vanuatu por la creación del Plan Nacional de Aplicación de las Recomendaciones del EPU (2014-2018). Asimismo, nuestro país celebra la aprobación de la Política Nacional de Protección de la Infancia 2016-2026, y la aprobación de la Política Nacional de Desarrollo Inclusivo de la Discapacidad 2018-2025.</w:t>
      </w:r>
    </w:p>
    <w:p w:rsidR="001F4A72" w:rsidRPr="008941A6" w:rsidRDefault="001F4A72" w:rsidP="001F4A72">
      <w:pPr>
        <w:tabs>
          <w:tab w:val="left" w:pos="4500"/>
        </w:tabs>
        <w:jc w:val="both"/>
        <w:rPr>
          <w:rFonts w:ascii="Arial" w:hAnsi="Arial" w:cs="Arial"/>
          <w:sz w:val="28"/>
          <w:szCs w:val="28"/>
          <w:lang w:val="es-AR"/>
        </w:rPr>
      </w:pPr>
      <w:r w:rsidRPr="008941A6">
        <w:rPr>
          <w:rFonts w:ascii="Arial" w:hAnsi="Arial" w:cs="Arial"/>
          <w:sz w:val="28"/>
          <w:szCs w:val="28"/>
          <w:lang w:val="es-AR"/>
        </w:rPr>
        <w:t xml:space="preserve"> </w:t>
      </w:r>
    </w:p>
    <w:p w:rsidR="001F4A72" w:rsidRPr="008941A6" w:rsidRDefault="001F4A72" w:rsidP="001F4A72">
      <w:pPr>
        <w:tabs>
          <w:tab w:val="left" w:pos="4500"/>
        </w:tabs>
        <w:jc w:val="both"/>
        <w:rPr>
          <w:rFonts w:ascii="Arial" w:hAnsi="Arial" w:cs="Arial"/>
          <w:sz w:val="28"/>
          <w:szCs w:val="28"/>
          <w:lang w:val="es-AR"/>
        </w:rPr>
      </w:pPr>
      <w:r w:rsidRPr="008941A6">
        <w:rPr>
          <w:rFonts w:ascii="Arial" w:hAnsi="Arial" w:cs="Arial"/>
          <w:sz w:val="28"/>
          <w:szCs w:val="28"/>
          <w:lang w:val="es-AR"/>
        </w:rPr>
        <w:t>Por otra parte, la Argentina se permite recomendar a Vanuatu que:</w:t>
      </w:r>
    </w:p>
    <w:p w:rsidR="001F4A72" w:rsidRPr="008941A6" w:rsidRDefault="001F4A72" w:rsidP="001F4A72">
      <w:pPr>
        <w:tabs>
          <w:tab w:val="left" w:pos="4500"/>
        </w:tabs>
        <w:jc w:val="both"/>
        <w:rPr>
          <w:rFonts w:ascii="Arial" w:hAnsi="Arial" w:cs="Arial"/>
          <w:sz w:val="28"/>
          <w:szCs w:val="28"/>
          <w:highlight w:val="yellow"/>
          <w:lang w:val="es-AR"/>
        </w:rPr>
      </w:pPr>
    </w:p>
    <w:p w:rsidR="001F4A72" w:rsidRPr="008941A6" w:rsidRDefault="001F4A72" w:rsidP="001F4A72">
      <w:pPr>
        <w:tabs>
          <w:tab w:val="left" w:pos="4500"/>
        </w:tabs>
        <w:jc w:val="both"/>
        <w:rPr>
          <w:rFonts w:ascii="Arial" w:hAnsi="Arial" w:cs="Arial"/>
          <w:sz w:val="28"/>
          <w:szCs w:val="28"/>
          <w:highlight w:val="yellow"/>
          <w:lang w:val="es-AR"/>
        </w:rPr>
      </w:pPr>
      <w:r w:rsidRPr="008941A6">
        <w:rPr>
          <w:rFonts w:ascii="Arial" w:hAnsi="Arial" w:cs="Arial"/>
          <w:sz w:val="28"/>
          <w:szCs w:val="28"/>
          <w:lang w:val="es-AR"/>
        </w:rPr>
        <w:t>- profundice las medidas encaminadas a mejorar la protección de las personas con discapacidad, en particular a través de políticas públicas que garanticen su integración y la lucha contra las formas de discriminación hacia los mismos.</w:t>
      </w:r>
      <w:r w:rsidRPr="008941A6">
        <w:rPr>
          <w:rFonts w:ascii="Arial" w:hAnsi="Arial" w:cs="Arial"/>
          <w:sz w:val="28"/>
          <w:szCs w:val="28"/>
          <w:highlight w:val="yellow"/>
          <w:lang w:val="es-AR"/>
        </w:rPr>
        <w:t xml:space="preserve"> </w:t>
      </w:r>
    </w:p>
    <w:p w:rsidR="001F4A72" w:rsidRPr="008941A6" w:rsidRDefault="001F4A72" w:rsidP="001F4A72">
      <w:pPr>
        <w:tabs>
          <w:tab w:val="left" w:pos="4500"/>
        </w:tabs>
        <w:jc w:val="both"/>
        <w:rPr>
          <w:rFonts w:ascii="Arial" w:hAnsi="Arial" w:cs="Arial"/>
          <w:sz w:val="28"/>
          <w:szCs w:val="28"/>
          <w:highlight w:val="yellow"/>
          <w:lang w:val="es-AR"/>
        </w:rPr>
      </w:pPr>
    </w:p>
    <w:p w:rsidR="001F4A72" w:rsidRPr="008941A6" w:rsidRDefault="00AF3D7C" w:rsidP="001F4A72">
      <w:pPr>
        <w:tabs>
          <w:tab w:val="left" w:pos="4500"/>
        </w:tabs>
        <w:jc w:val="both"/>
        <w:rPr>
          <w:rFonts w:ascii="Arial" w:hAnsi="Arial" w:cs="Arial"/>
          <w:sz w:val="28"/>
          <w:szCs w:val="28"/>
          <w:lang w:val="es-AR"/>
        </w:rPr>
      </w:pPr>
      <w:r>
        <w:rPr>
          <w:rFonts w:ascii="Arial" w:hAnsi="Arial" w:cs="Arial"/>
          <w:sz w:val="28"/>
          <w:szCs w:val="28"/>
          <w:lang w:val="es-AR"/>
        </w:rPr>
        <w:t>- tome</w:t>
      </w:r>
      <w:r w:rsidR="001F4A72" w:rsidRPr="008941A6">
        <w:rPr>
          <w:rFonts w:ascii="Arial" w:hAnsi="Arial" w:cs="Arial"/>
          <w:sz w:val="28"/>
          <w:szCs w:val="28"/>
          <w:lang w:val="es-AR"/>
        </w:rPr>
        <w:t xml:space="preserve"> las medidas necesarias a fin de garantizar la permanencia de las niñas en la enseñanza secundaria, en particular para las niñas en las regiones apartadas y rurales.</w:t>
      </w:r>
    </w:p>
    <w:p w:rsidR="001F4A72" w:rsidRPr="008941A6" w:rsidRDefault="001F4A72" w:rsidP="001F4A72">
      <w:pPr>
        <w:tabs>
          <w:tab w:val="left" w:pos="4500"/>
        </w:tabs>
        <w:jc w:val="both"/>
        <w:rPr>
          <w:rFonts w:ascii="Arial" w:hAnsi="Arial" w:cs="Arial"/>
          <w:sz w:val="28"/>
          <w:szCs w:val="28"/>
          <w:lang w:val="es-AR"/>
        </w:rPr>
      </w:pPr>
    </w:p>
    <w:p w:rsidR="001F4A72" w:rsidRPr="008941A6" w:rsidRDefault="001F4A72" w:rsidP="001F4A72">
      <w:pPr>
        <w:tabs>
          <w:tab w:val="left" w:pos="4500"/>
        </w:tabs>
        <w:jc w:val="both"/>
        <w:rPr>
          <w:rFonts w:ascii="Arial" w:hAnsi="Arial" w:cs="Arial"/>
          <w:sz w:val="28"/>
          <w:szCs w:val="28"/>
          <w:lang w:val="es-AR"/>
        </w:rPr>
      </w:pPr>
      <w:r w:rsidRPr="008941A6">
        <w:rPr>
          <w:rFonts w:ascii="Arial" w:hAnsi="Arial" w:cs="Arial"/>
          <w:sz w:val="28"/>
          <w:szCs w:val="28"/>
          <w:lang w:val="es-AR"/>
        </w:rPr>
        <w:t>- vele por la investigación y sanciones de los autores de casos de violencia sexual contra mujeres y niñas en las escuelas.</w:t>
      </w:r>
    </w:p>
    <w:p w:rsidR="001F4A72" w:rsidRPr="008941A6" w:rsidRDefault="001F4A72" w:rsidP="001F4A72">
      <w:pPr>
        <w:tabs>
          <w:tab w:val="left" w:pos="4500"/>
        </w:tabs>
        <w:jc w:val="both"/>
        <w:rPr>
          <w:rFonts w:ascii="Arial" w:hAnsi="Arial" w:cs="Arial"/>
          <w:sz w:val="28"/>
          <w:szCs w:val="28"/>
          <w:highlight w:val="yellow"/>
          <w:lang w:val="es-AR"/>
        </w:rPr>
      </w:pPr>
    </w:p>
    <w:p w:rsidR="001F4A72" w:rsidRPr="008941A6" w:rsidRDefault="001F4A72" w:rsidP="001F4A72">
      <w:pPr>
        <w:tabs>
          <w:tab w:val="left" w:pos="4500"/>
        </w:tabs>
        <w:jc w:val="both"/>
        <w:rPr>
          <w:rFonts w:ascii="Arial" w:hAnsi="Arial" w:cs="Arial"/>
          <w:sz w:val="28"/>
          <w:szCs w:val="28"/>
        </w:rPr>
      </w:pPr>
      <w:r w:rsidRPr="008941A6">
        <w:rPr>
          <w:rFonts w:ascii="Arial" w:hAnsi="Arial" w:cs="Arial"/>
          <w:sz w:val="28"/>
          <w:szCs w:val="28"/>
        </w:rPr>
        <w:t>Por último, deseamos a Vanuatu un exitoso examen.</w:t>
      </w:r>
    </w:p>
    <w:p w:rsidR="001F4A72" w:rsidRPr="008941A6" w:rsidRDefault="001F4A72" w:rsidP="001F4A72">
      <w:pPr>
        <w:tabs>
          <w:tab w:val="left" w:pos="4500"/>
        </w:tabs>
        <w:jc w:val="both"/>
        <w:rPr>
          <w:rFonts w:ascii="Arial" w:hAnsi="Arial" w:cs="Arial"/>
          <w:sz w:val="28"/>
          <w:szCs w:val="28"/>
        </w:rPr>
      </w:pPr>
    </w:p>
    <w:p w:rsidR="001F4A72" w:rsidRPr="008941A6" w:rsidRDefault="001F4A72" w:rsidP="001F4A72">
      <w:pPr>
        <w:tabs>
          <w:tab w:val="left" w:pos="4500"/>
        </w:tabs>
        <w:jc w:val="both"/>
        <w:rPr>
          <w:rFonts w:ascii="Arial" w:hAnsi="Arial" w:cs="Arial"/>
          <w:sz w:val="28"/>
          <w:szCs w:val="28"/>
          <w:lang w:val="es-AR"/>
        </w:rPr>
      </w:pPr>
      <w:r w:rsidRPr="008941A6">
        <w:rPr>
          <w:rFonts w:ascii="Arial" w:hAnsi="Arial" w:cs="Arial"/>
          <w:sz w:val="28"/>
          <w:szCs w:val="28"/>
          <w:lang w:val="es-AR"/>
        </w:rPr>
        <w:t>Muchas gracias.</w:t>
      </w:r>
    </w:p>
    <w:p w:rsidR="007C2F40" w:rsidRPr="008941A6" w:rsidRDefault="007C2F40">
      <w:pPr>
        <w:rPr>
          <w:sz w:val="28"/>
          <w:szCs w:val="28"/>
        </w:rPr>
      </w:pPr>
      <w:bookmarkStart w:id="0" w:name="_GoBack"/>
      <w:bookmarkEnd w:id="0"/>
    </w:p>
    <w:sectPr w:rsidR="007C2F40" w:rsidRPr="008941A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A72"/>
    <w:rsid w:val="001F4A72"/>
    <w:rsid w:val="007C2F40"/>
    <w:rsid w:val="008941A6"/>
    <w:rsid w:val="00AF3D7C"/>
    <w:rsid w:val="00FA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A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A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DB2660-355D-4B1C-83C9-B3E30C67AD90}"/>
</file>

<file path=customXml/itemProps2.xml><?xml version="1.0" encoding="utf-8"?>
<ds:datastoreItem xmlns:ds="http://schemas.openxmlformats.org/officeDocument/2006/customXml" ds:itemID="{73CB2385-3F11-4801-8AE0-22137E361609}"/>
</file>

<file path=customXml/itemProps3.xml><?xml version="1.0" encoding="utf-8"?>
<ds:datastoreItem xmlns:ds="http://schemas.openxmlformats.org/officeDocument/2006/customXml" ds:itemID="{6B14F209-8F52-4C0A-9AF1-CB59E2D34F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MREC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Alfonsin Cano, Anabel Beatriz</dc:creator>
  <cp:lastModifiedBy>Daniela Gutiérrez Alvaro</cp:lastModifiedBy>
  <cp:revision>3</cp:revision>
  <dcterms:created xsi:type="dcterms:W3CDTF">2019-01-18T17:32:00Z</dcterms:created>
  <dcterms:modified xsi:type="dcterms:W3CDTF">2019-01-18T18:36:00Z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