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64" w:rsidRPr="00C37F64" w:rsidRDefault="00C37F64" w:rsidP="00C37F64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21BDA94" wp14:editId="319D5242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C37F64" w:rsidRPr="00C37F64" w:rsidRDefault="00C37F64" w:rsidP="00C37F64">
      <w:pPr>
        <w:tabs>
          <w:tab w:val="left" w:pos="4820"/>
        </w:tabs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C37F64" w:rsidRPr="00C37F64" w:rsidRDefault="00C37F64" w:rsidP="00C37F6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C37F64" w:rsidRPr="00C37F64" w:rsidRDefault="00C37F64" w:rsidP="00C37F64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C37F64" w:rsidRPr="00C37F64" w:rsidRDefault="00C37F64" w:rsidP="00C37F64">
      <w:pPr>
        <w:spacing w:after="0" w:line="240" w:lineRule="auto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A44021">
        <w:rPr>
          <w:rFonts w:ascii="Times New Roman" w:hAnsi="Times New Roman" w:cs="Times New Roman"/>
          <w:i/>
          <w:sz w:val="28"/>
          <w:lang w:val="fr-FR"/>
        </w:rPr>
        <w:t xml:space="preserve">              </w:t>
      </w:r>
      <w:r w:rsidRPr="00C37F64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Check against delivery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7F64" w:rsidRPr="00C37F64" w:rsidRDefault="008F06E7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32</w:t>
      </w:r>
      <w:r w:rsidRPr="008F06E7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37F64" w:rsidRPr="00C37F64">
        <w:rPr>
          <w:rFonts w:ascii="Times New Roman" w:hAnsi="Times New Roman" w:cs="Times New Roman"/>
          <w:b/>
          <w:sz w:val="24"/>
          <w:szCs w:val="24"/>
          <w:lang w:val="en-GB"/>
        </w:rPr>
        <w:t>session of the UPR Working Group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UPR of </w:t>
      </w:r>
      <w:r w:rsidR="00BF0B76">
        <w:rPr>
          <w:rFonts w:ascii="Times New Roman" w:hAnsi="Times New Roman" w:cs="Times New Roman"/>
          <w:b/>
          <w:sz w:val="24"/>
          <w:szCs w:val="24"/>
        </w:rPr>
        <w:t>Slovakia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>Statement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>delivered</w:t>
      </w:r>
      <w:proofErr w:type="gramEnd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Marziyya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Vakilova-Mardaliyeva</w:t>
      </w:r>
      <w:proofErr w:type="spellEnd"/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Second</w:t>
      </w:r>
      <w:r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7F64" w:rsidRDefault="008F06E7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BF0B76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="00C37F64" w:rsidRPr="00C37F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January 2019</w:t>
      </w: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7F64">
        <w:rPr>
          <w:rFonts w:ascii="Times New Roman" w:hAnsi="Times New Roman" w:cs="Times New Roman"/>
          <w:sz w:val="26"/>
          <w:szCs w:val="26"/>
        </w:rPr>
        <w:t xml:space="preserve">Mr. </w:t>
      </w:r>
      <w:r w:rsidR="00AE2CE2">
        <w:rPr>
          <w:rFonts w:ascii="Times New Roman" w:hAnsi="Times New Roman" w:cs="Times New Roman"/>
          <w:sz w:val="26"/>
          <w:szCs w:val="26"/>
        </w:rPr>
        <w:t>Vice-</w:t>
      </w:r>
      <w:r w:rsidR="00DF1129">
        <w:rPr>
          <w:rFonts w:ascii="Times New Roman" w:hAnsi="Times New Roman" w:cs="Times New Roman"/>
          <w:sz w:val="26"/>
          <w:szCs w:val="26"/>
        </w:rPr>
        <w:t>President</w:t>
      </w:r>
      <w:r w:rsidRPr="00C37F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37F64" w:rsidRPr="00C37F64" w:rsidRDefault="00C37F64" w:rsidP="00C37F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58B6" w:rsidRDefault="00733112" w:rsidP="00CD5C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We welcome </w:t>
      </w:r>
      <w:r w:rsidR="005425DF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the </w:t>
      </w:r>
      <w:r w:rsidRPr="0073311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positive changes in the field of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Pr="00733112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human rights</w:t>
      </w: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in Slovakia </w:t>
      </w:r>
      <w:r w:rsidR="005425DF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>and</w:t>
      </w:r>
      <w:r w:rsidR="00DE58B6"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 </w:t>
      </w:r>
      <w:r w:rsidRPr="00AC65A9">
        <w:rPr>
          <w:rFonts w:ascii="Times New Roman" w:hAnsi="Times New Roman"/>
          <w:sz w:val="26"/>
          <w:szCs w:val="26"/>
        </w:rPr>
        <w:t xml:space="preserve">the adoption of </w:t>
      </w:r>
      <w:r w:rsidR="00583BC6">
        <w:rPr>
          <w:rFonts w:ascii="Times New Roman" w:hAnsi="Times New Roman"/>
          <w:sz w:val="26"/>
          <w:szCs w:val="26"/>
        </w:rPr>
        <w:t xml:space="preserve">strategies </w:t>
      </w:r>
      <w:r w:rsidR="002E2DE3">
        <w:rPr>
          <w:rFonts w:ascii="Times New Roman" w:hAnsi="Times New Roman"/>
          <w:sz w:val="26"/>
          <w:szCs w:val="26"/>
        </w:rPr>
        <w:t>in the field</w:t>
      </w:r>
      <w:r w:rsidR="0076671C">
        <w:rPr>
          <w:rFonts w:ascii="Times New Roman" w:hAnsi="Times New Roman"/>
          <w:sz w:val="26"/>
          <w:szCs w:val="26"/>
        </w:rPr>
        <w:t>s</w:t>
      </w:r>
      <w:r w:rsidR="002E2DE3">
        <w:rPr>
          <w:rFonts w:ascii="Times New Roman" w:hAnsi="Times New Roman"/>
          <w:sz w:val="26"/>
          <w:szCs w:val="26"/>
        </w:rPr>
        <w:t xml:space="preserve"> of child’s and women’s rights.</w:t>
      </w:r>
    </w:p>
    <w:p w:rsidR="00DE58B6" w:rsidRDefault="00DE58B6" w:rsidP="00CD5C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72C9" w:rsidRDefault="005425DF" w:rsidP="00C4733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Helvetica" w:hAnsi="Times New Roman" w:cs="Times New Roman"/>
          <w:color w:val="000000"/>
          <w:sz w:val="26"/>
          <w:szCs w:val="26"/>
          <w:u w:color="000000"/>
          <w:bdr w:val="nil"/>
          <w:lang w:eastAsia="en-GB"/>
        </w:rPr>
        <w:t xml:space="preserve">We note with appreciation </w:t>
      </w:r>
      <w:r w:rsidR="00DE58B6">
        <w:rPr>
          <w:rFonts w:ascii="Times New Roman" w:hAnsi="Times New Roman"/>
          <w:sz w:val="26"/>
          <w:szCs w:val="26"/>
        </w:rPr>
        <w:t xml:space="preserve">the adoption of the </w:t>
      </w:r>
      <w:r w:rsidR="00D672C9" w:rsidRPr="00D672C9">
        <w:rPr>
          <w:rFonts w:ascii="Times New Roman" w:hAnsi="Times New Roman"/>
          <w:sz w:val="26"/>
          <w:szCs w:val="26"/>
        </w:rPr>
        <w:t>Action Plan for the Rights of Nationa</w:t>
      </w:r>
      <w:r w:rsidR="00D672C9">
        <w:rPr>
          <w:rFonts w:ascii="Times New Roman" w:hAnsi="Times New Roman"/>
          <w:sz w:val="26"/>
          <w:szCs w:val="26"/>
        </w:rPr>
        <w:t xml:space="preserve">l Minorities and Ethnic Groups </w:t>
      </w:r>
      <w:r w:rsidR="00D672C9" w:rsidRPr="00D672C9">
        <w:rPr>
          <w:rFonts w:ascii="Times New Roman" w:hAnsi="Times New Roman"/>
          <w:sz w:val="26"/>
          <w:szCs w:val="26"/>
        </w:rPr>
        <w:t>2016–2020</w:t>
      </w:r>
      <w:r w:rsidR="00D672C9">
        <w:rPr>
          <w:rFonts w:ascii="Times New Roman" w:hAnsi="Times New Roman"/>
          <w:sz w:val="26"/>
          <w:szCs w:val="26"/>
        </w:rPr>
        <w:t>.</w:t>
      </w:r>
      <w:r w:rsidR="00DE58B6">
        <w:rPr>
          <w:rFonts w:ascii="Times New Roman" w:hAnsi="Times New Roman"/>
          <w:sz w:val="26"/>
          <w:szCs w:val="26"/>
        </w:rPr>
        <w:t xml:space="preserve"> </w:t>
      </w:r>
      <w:r w:rsidR="00D672C9">
        <w:rPr>
          <w:rFonts w:ascii="Times New Roman" w:hAnsi="Times New Roman"/>
          <w:sz w:val="26"/>
          <w:szCs w:val="26"/>
        </w:rPr>
        <w:t xml:space="preserve">However, we </w:t>
      </w:r>
      <w:r w:rsidR="00671071">
        <w:rPr>
          <w:rFonts w:ascii="Times New Roman" w:hAnsi="Times New Roman"/>
          <w:sz w:val="26"/>
          <w:szCs w:val="26"/>
        </w:rPr>
        <w:t>are</w:t>
      </w:r>
      <w:r w:rsidR="00D672C9">
        <w:rPr>
          <w:rFonts w:ascii="Times New Roman" w:hAnsi="Times New Roman"/>
          <w:sz w:val="26"/>
          <w:szCs w:val="26"/>
        </w:rPr>
        <w:t xml:space="preserve"> concerned </w:t>
      </w:r>
      <w:r w:rsidR="00F955A6">
        <w:rPr>
          <w:rFonts w:ascii="Times New Roman" w:hAnsi="Times New Roman"/>
          <w:sz w:val="26"/>
          <w:szCs w:val="26"/>
        </w:rPr>
        <w:t>that</w:t>
      </w:r>
      <w:r w:rsidR="00D672C9">
        <w:rPr>
          <w:rFonts w:ascii="Times New Roman" w:hAnsi="Times New Roman"/>
          <w:sz w:val="26"/>
          <w:szCs w:val="26"/>
        </w:rPr>
        <w:t xml:space="preserve"> the </w:t>
      </w:r>
      <w:r w:rsidR="009D0B61">
        <w:rPr>
          <w:rFonts w:ascii="Times New Roman" w:hAnsi="Times New Roman"/>
          <w:sz w:val="26"/>
          <w:szCs w:val="26"/>
        </w:rPr>
        <w:t>intolerance</w:t>
      </w:r>
      <w:r w:rsidR="00D672C9" w:rsidRPr="002E1FD4">
        <w:rPr>
          <w:rFonts w:ascii="Times New Roman" w:hAnsi="Times New Roman"/>
          <w:sz w:val="26"/>
          <w:szCs w:val="26"/>
        </w:rPr>
        <w:t xml:space="preserve"> </w:t>
      </w:r>
      <w:r w:rsidR="00281CE1" w:rsidRPr="002E1FD4">
        <w:rPr>
          <w:rFonts w:ascii="Times New Roman" w:hAnsi="Times New Roman"/>
          <w:sz w:val="26"/>
          <w:szCs w:val="26"/>
        </w:rPr>
        <w:t xml:space="preserve">against </w:t>
      </w:r>
      <w:r w:rsidR="00547030" w:rsidRPr="002E1FD4">
        <w:rPr>
          <w:rFonts w:ascii="Times New Roman" w:hAnsi="Times New Roman"/>
          <w:sz w:val="26"/>
          <w:szCs w:val="26"/>
        </w:rPr>
        <w:t xml:space="preserve">Muslims, </w:t>
      </w:r>
      <w:r w:rsidR="009D0B61">
        <w:rPr>
          <w:rFonts w:ascii="Times New Roman" w:hAnsi="Times New Roman"/>
          <w:sz w:val="26"/>
          <w:szCs w:val="26"/>
        </w:rPr>
        <w:t>Jew</w:t>
      </w:r>
      <w:r w:rsidR="00B97C0F">
        <w:rPr>
          <w:rFonts w:ascii="Times New Roman" w:hAnsi="Times New Roman"/>
          <w:sz w:val="26"/>
          <w:szCs w:val="26"/>
        </w:rPr>
        <w:t>s</w:t>
      </w:r>
      <w:r w:rsidR="00433AE5">
        <w:rPr>
          <w:rFonts w:ascii="Times New Roman" w:hAnsi="Times New Roman"/>
          <w:sz w:val="26"/>
          <w:szCs w:val="26"/>
        </w:rPr>
        <w:t>,</w:t>
      </w:r>
      <w:r w:rsidR="00B97C0F">
        <w:rPr>
          <w:rFonts w:ascii="Times New Roman" w:hAnsi="Times New Roman"/>
          <w:sz w:val="26"/>
          <w:szCs w:val="26"/>
        </w:rPr>
        <w:t xml:space="preserve"> </w:t>
      </w:r>
      <w:r w:rsidR="00D672C9" w:rsidRPr="002E1FD4">
        <w:rPr>
          <w:rFonts w:ascii="Times New Roman" w:hAnsi="Times New Roman"/>
          <w:sz w:val="26"/>
          <w:szCs w:val="26"/>
        </w:rPr>
        <w:t>persons of</w:t>
      </w:r>
      <w:r w:rsidR="00D672C9">
        <w:rPr>
          <w:rFonts w:ascii="Times New Roman" w:hAnsi="Times New Roman"/>
          <w:sz w:val="26"/>
          <w:szCs w:val="26"/>
        </w:rPr>
        <w:t xml:space="preserve"> </w:t>
      </w:r>
      <w:r w:rsidR="009D0B61">
        <w:rPr>
          <w:rFonts w:ascii="Times New Roman" w:hAnsi="Times New Roman"/>
          <w:sz w:val="26"/>
          <w:szCs w:val="26"/>
        </w:rPr>
        <w:t>African descent</w:t>
      </w:r>
      <w:r w:rsidR="00B63A40">
        <w:rPr>
          <w:rFonts w:ascii="Times New Roman" w:hAnsi="Times New Roman"/>
          <w:sz w:val="26"/>
          <w:szCs w:val="26"/>
        </w:rPr>
        <w:t xml:space="preserve"> </w:t>
      </w:r>
      <w:r w:rsidR="00433AE5">
        <w:rPr>
          <w:rFonts w:ascii="Times New Roman" w:hAnsi="Times New Roman"/>
          <w:sz w:val="26"/>
          <w:szCs w:val="26"/>
        </w:rPr>
        <w:t xml:space="preserve">and Roma </w:t>
      </w:r>
      <w:r w:rsidR="006131BD">
        <w:rPr>
          <w:rFonts w:ascii="Times New Roman" w:hAnsi="Times New Roman"/>
          <w:sz w:val="26"/>
          <w:szCs w:val="26"/>
        </w:rPr>
        <w:t xml:space="preserve">and </w:t>
      </w:r>
      <w:r w:rsidR="00C47330" w:rsidRPr="00C47330">
        <w:rPr>
          <w:rFonts w:ascii="Times New Roman" w:hAnsi="Times New Roman"/>
          <w:sz w:val="26"/>
          <w:szCs w:val="26"/>
        </w:rPr>
        <w:t>phenomena of hate crime and</w:t>
      </w:r>
      <w:r w:rsidR="00C47330">
        <w:rPr>
          <w:rFonts w:ascii="Times New Roman" w:hAnsi="Times New Roman"/>
          <w:sz w:val="26"/>
          <w:szCs w:val="26"/>
        </w:rPr>
        <w:t xml:space="preserve"> </w:t>
      </w:r>
      <w:r w:rsidR="00C47330" w:rsidRPr="00C47330">
        <w:rPr>
          <w:rFonts w:ascii="Times New Roman" w:hAnsi="Times New Roman"/>
          <w:sz w:val="26"/>
          <w:szCs w:val="26"/>
        </w:rPr>
        <w:t xml:space="preserve">hate speech </w:t>
      </w:r>
      <w:r w:rsidR="00547030" w:rsidRPr="00547030">
        <w:rPr>
          <w:rFonts w:ascii="Times New Roman" w:hAnsi="Times New Roman"/>
          <w:sz w:val="26"/>
          <w:szCs w:val="26"/>
        </w:rPr>
        <w:t xml:space="preserve">against </w:t>
      </w:r>
      <w:r w:rsidR="00C47330">
        <w:rPr>
          <w:rFonts w:ascii="Times New Roman" w:hAnsi="Times New Roman"/>
          <w:sz w:val="26"/>
          <w:szCs w:val="26"/>
        </w:rPr>
        <w:t>minorities</w:t>
      </w:r>
      <w:r w:rsidR="000729B2">
        <w:rPr>
          <w:rFonts w:ascii="Times New Roman" w:hAnsi="Times New Roman"/>
          <w:sz w:val="26"/>
          <w:szCs w:val="26"/>
        </w:rPr>
        <w:t xml:space="preserve"> </w:t>
      </w:r>
      <w:r w:rsidR="00F955A6">
        <w:rPr>
          <w:rFonts w:ascii="Times New Roman" w:hAnsi="Times New Roman"/>
          <w:sz w:val="26"/>
          <w:szCs w:val="26"/>
        </w:rPr>
        <w:t>and non-cit</w:t>
      </w:r>
      <w:bookmarkStart w:id="0" w:name="_GoBack"/>
      <w:bookmarkEnd w:id="0"/>
      <w:r w:rsidR="00F955A6">
        <w:rPr>
          <w:rFonts w:ascii="Times New Roman" w:hAnsi="Times New Roman"/>
          <w:sz w:val="26"/>
          <w:szCs w:val="26"/>
        </w:rPr>
        <w:t xml:space="preserve">izens </w:t>
      </w:r>
      <w:r w:rsidR="00671071" w:rsidRPr="00671071">
        <w:rPr>
          <w:rFonts w:ascii="Times New Roman" w:hAnsi="Times New Roman"/>
          <w:sz w:val="26"/>
          <w:szCs w:val="26"/>
        </w:rPr>
        <w:t>remained prevalent</w:t>
      </w:r>
      <w:r w:rsidR="00E97080" w:rsidRPr="00E97080">
        <w:rPr>
          <w:rFonts w:ascii="Times New Roman" w:hAnsi="Times New Roman"/>
          <w:sz w:val="26"/>
          <w:szCs w:val="26"/>
        </w:rPr>
        <w:t xml:space="preserve"> </w:t>
      </w:r>
      <w:r w:rsidR="00E97080">
        <w:rPr>
          <w:rFonts w:ascii="Times New Roman" w:hAnsi="Times New Roman"/>
          <w:sz w:val="26"/>
          <w:szCs w:val="26"/>
        </w:rPr>
        <w:t>in Slovakia</w:t>
      </w:r>
      <w:r w:rsidR="00547030">
        <w:rPr>
          <w:rFonts w:ascii="Times New Roman" w:hAnsi="Times New Roman"/>
          <w:sz w:val="26"/>
          <w:szCs w:val="26"/>
        </w:rPr>
        <w:t>.</w:t>
      </w:r>
    </w:p>
    <w:p w:rsidR="00D672C9" w:rsidRDefault="00D672C9" w:rsidP="00CD5C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68BF" w:rsidRDefault="00D672C9" w:rsidP="00CD5C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this</w:t>
      </w:r>
      <w:r w:rsidR="00547030">
        <w:rPr>
          <w:rFonts w:ascii="Times New Roman" w:hAnsi="Times New Roman"/>
          <w:sz w:val="26"/>
          <w:szCs w:val="26"/>
        </w:rPr>
        <w:t xml:space="preserve"> context,</w:t>
      </w:r>
      <w:r w:rsidR="00F47BA7">
        <w:rPr>
          <w:rFonts w:ascii="Times New Roman" w:hAnsi="Times New Roman"/>
          <w:sz w:val="26"/>
          <w:szCs w:val="26"/>
        </w:rPr>
        <w:t xml:space="preserve"> Azerbaijan</w:t>
      </w:r>
      <w:r>
        <w:rPr>
          <w:rFonts w:ascii="Times New Roman" w:hAnsi="Times New Roman"/>
          <w:sz w:val="26"/>
          <w:szCs w:val="26"/>
        </w:rPr>
        <w:t xml:space="preserve"> recommend</w:t>
      </w:r>
      <w:r w:rsidR="00F47BA7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Slovakia </w:t>
      </w:r>
      <w:r w:rsidR="00547030"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>:</w:t>
      </w:r>
    </w:p>
    <w:p w:rsidR="00D672C9" w:rsidRDefault="00D672C9" w:rsidP="00CD5C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1CE1" w:rsidRDefault="00281CE1" w:rsidP="0054703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create environment inclusive for all</w:t>
      </w:r>
      <w:r w:rsidRPr="00D672C9">
        <w:rPr>
          <w:rFonts w:ascii="Times New Roman" w:hAnsi="Times New Roman"/>
          <w:sz w:val="26"/>
          <w:szCs w:val="26"/>
        </w:rPr>
        <w:t xml:space="preserve"> </w:t>
      </w:r>
      <w:r w:rsidRPr="00281CE1">
        <w:rPr>
          <w:rFonts w:ascii="Times New Roman" w:hAnsi="Times New Roman"/>
          <w:sz w:val="26"/>
          <w:szCs w:val="26"/>
        </w:rPr>
        <w:t>persons belonging to ethnic, national</w:t>
      </w:r>
      <w:r>
        <w:rPr>
          <w:rFonts w:ascii="Times New Roman" w:hAnsi="Times New Roman"/>
          <w:sz w:val="26"/>
          <w:szCs w:val="26"/>
        </w:rPr>
        <w:t xml:space="preserve"> </w:t>
      </w:r>
      <w:r w:rsidR="00A44021">
        <w:rPr>
          <w:rFonts w:ascii="Times New Roman" w:hAnsi="Times New Roman"/>
          <w:sz w:val="26"/>
          <w:szCs w:val="26"/>
        </w:rPr>
        <w:t xml:space="preserve">and </w:t>
      </w:r>
      <w:r>
        <w:rPr>
          <w:rFonts w:ascii="Times New Roman" w:hAnsi="Times New Roman"/>
          <w:sz w:val="26"/>
          <w:szCs w:val="26"/>
        </w:rPr>
        <w:t>religious minorities through promoting</w:t>
      </w:r>
      <w:r w:rsidRPr="00D672C9">
        <w:rPr>
          <w:rFonts w:ascii="Times New Roman" w:hAnsi="Times New Roman"/>
          <w:sz w:val="26"/>
          <w:szCs w:val="26"/>
        </w:rPr>
        <w:t xml:space="preserve"> tolerance </w:t>
      </w:r>
      <w:r w:rsidR="00547030">
        <w:rPr>
          <w:rFonts w:ascii="Times New Roman" w:hAnsi="Times New Roman"/>
          <w:sz w:val="26"/>
          <w:szCs w:val="26"/>
        </w:rPr>
        <w:t xml:space="preserve">and </w:t>
      </w:r>
      <w:r w:rsidR="00547030" w:rsidRPr="00547030">
        <w:rPr>
          <w:rFonts w:ascii="Times New Roman" w:hAnsi="Times New Roman"/>
          <w:sz w:val="26"/>
          <w:szCs w:val="26"/>
        </w:rPr>
        <w:t xml:space="preserve">ensure </w:t>
      </w:r>
      <w:r w:rsidR="00547030">
        <w:rPr>
          <w:rFonts w:ascii="Times New Roman" w:hAnsi="Times New Roman"/>
          <w:sz w:val="26"/>
          <w:szCs w:val="26"/>
        </w:rPr>
        <w:t xml:space="preserve">equal </w:t>
      </w:r>
      <w:r w:rsidR="00547030" w:rsidRPr="00547030">
        <w:rPr>
          <w:rFonts w:ascii="Times New Roman" w:hAnsi="Times New Roman"/>
          <w:sz w:val="26"/>
          <w:szCs w:val="26"/>
        </w:rPr>
        <w:t xml:space="preserve">opportunities for their participation </w:t>
      </w:r>
      <w:r w:rsidR="00DE58B6">
        <w:rPr>
          <w:rFonts w:ascii="Times New Roman" w:hAnsi="Times New Roman"/>
          <w:sz w:val="26"/>
          <w:szCs w:val="26"/>
        </w:rPr>
        <w:t>in decision-making process,</w:t>
      </w:r>
    </w:p>
    <w:p w:rsidR="00683794" w:rsidRDefault="00683794" w:rsidP="0068379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683794" w:rsidRDefault="005425DF" w:rsidP="0068379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adopt</w:t>
      </w:r>
      <w:proofErr w:type="gramEnd"/>
      <w:r w:rsidR="00281CE1" w:rsidRPr="00D672C9">
        <w:rPr>
          <w:rFonts w:ascii="Times New Roman" w:hAnsi="Times New Roman"/>
          <w:sz w:val="26"/>
          <w:szCs w:val="26"/>
        </w:rPr>
        <w:t xml:space="preserve"> </w:t>
      </w:r>
      <w:r w:rsidR="002A2595">
        <w:rPr>
          <w:rFonts w:ascii="Times New Roman" w:hAnsi="Times New Roman"/>
          <w:sz w:val="26"/>
          <w:szCs w:val="26"/>
        </w:rPr>
        <w:t xml:space="preserve">effective </w:t>
      </w:r>
      <w:r w:rsidR="00281CE1" w:rsidRPr="00D672C9">
        <w:rPr>
          <w:rFonts w:ascii="Times New Roman" w:hAnsi="Times New Roman"/>
          <w:sz w:val="26"/>
          <w:szCs w:val="26"/>
        </w:rPr>
        <w:t>meas</w:t>
      </w:r>
      <w:r w:rsidR="00281CE1">
        <w:rPr>
          <w:rFonts w:ascii="Times New Roman" w:hAnsi="Times New Roman"/>
          <w:sz w:val="26"/>
          <w:szCs w:val="26"/>
        </w:rPr>
        <w:t xml:space="preserve">ures to prevent racist attacks and </w:t>
      </w:r>
      <w:r w:rsidR="00B951AC">
        <w:rPr>
          <w:rFonts w:ascii="Times New Roman" w:hAnsi="Times New Roman"/>
          <w:sz w:val="26"/>
          <w:szCs w:val="26"/>
        </w:rPr>
        <w:t xml:space="preserve">to </w:t>
      </w:r>
      <w:r>
        <w:rPr>
          <w:rFonts w:ascii="Times New Roman" w:hAnsi="Times New Roman"/>
          <w:sz w:val="26"/>
          <w:szCs w:val="26"/>
        </w:rPr>
        <w:t xml:space="preserve">combat </w:t>
      </w:r>
      <w:r w:rsidR="00EB2F4C">
        <w:rPr>
          <w:rFonts w:ascii="Times New Roman" w:hAnsi="Times New Roman"/>
          <w:sz w:val="26"/>
          <w:szCs w:val="26"/>
        </w:rPr>
        <w:t xml:space="preserve">hate </w:t>
      </w:r>
      <w:r w:rsidR="00A44021">
        <w:rPr>
          <w:rFonts w:ascii="Times New Roman" w:hAnsi="Times New Roman"/>
          <w:sz w:val="26"/>
          <w:szCs w:val="26"/>
        </w:rPr>
        <w:t>rhetoric</w:t>
      </w:r>
      <w:r w:rsidR="00EB2F4C">
        <w:rPr>
          <w:rFonts w:ascii="Times New Roman" w:hAnsi="Times New Roman"/>
          <w:sz w:val="26"/>
          <w:szCs w:val="26"/>
        </w:rPr>
        <w:t xml:space="preserve"> and </w:t>
      </w:r>
      <w:r w:rsidR="00281CE1" w:rsidRPr="00281CE1">
        <w:rPr>
          <w:rFonts w:ascii="Times New Roman" w:hAnsi="Times New Roman"/>
          <w:sz w:val="26"/>
          <w:szCs w:val="26"/>
        </w:rPr>
        <w:t xml:space="preserve">ensure that </w:t>
      </w:r>
      <w:r w:rsidR="00DE58B6">
        <w:rPr>
          <w:rFonts w:ascii="Times New Roman" w:hAnsi="Times New Roman"/>
          <w:sz w:val="26"/>
          <w:szCs w:val="26"/>
        </w:rPr>
        <w:t>all racially motivated crimes,</w:t>
      </w:r>
      <w:r w:rsidR="00281CE1" w:rsidRPr="00281CE1">
        <w:rPr>
          <w:rFonts w:ascii="Times New Roman" w:hAnsi="Times New Roman"/>
          <w:sz w:val="26"/>
          <w:szCs w:val="26"/>
        </w:rPr>
        <w:t xml:space="preserve"> incidents of hate speech</w:t>
      </w:r>
      <w:r w:rsidR="00DE58B6">
        <w:rPr>
          <w:rFonts w:ascii="Times New Roman" w:hAnsi="Times New Roman"/>
          <w:sz w:val="26"/>
          <w:szCs w:val="26"/>
        </w:rPr>
        <w:t>, as well</w:t>
      </w:r>
      <w:r w:rsidR="00281CE1" w:rsidRPr="00281CE1">
        <w:rPr>
          <w:rFonts w:ascii="Times New Roman" w:hAnsi="Times New Roman"/>
          <w:sz w:val="26"/>
          <w:szCs w:val="26"/>
        </w:rPr>
        <w:t xml:space="preserve"> </w:t>
      </w:r>
      <w:r w:rsidR="007B2B8D">
        <w:rPr>
          <w:rFonts w:ascii="Times New Roman" w:hAnsi="Times New Roman"/>
          <w:sz w:val="26"/>
          <w:szCs w:val="26"/>
        </w:rPr>
        <w:t xml:space="preserve">as </w:t>
      </w:r>
      <w:r w:rsidR="00DE58B6" w:rsidRPr="002A2595">
        <w:rPr>
          <w:rFonts w:ascii="Times New Roman" w:hAnsi="Times New Roman"/>
          <w:sz w:val="26"/>
          <w:szCs w:val="26"/>
        </w:rPr>
        <w:t>allega</w:t>
      </w:r>
      <w:r w:rsidR="002E2DE3">
        <w:rPr>
          <w:rFonts w:ascii="Times New Roman" w:hAnsi="Times New Roman"/>
          <w:sz w:val="26"/>
          <w:szCs w:val="26"/>
        </w:rPr>
        <w:t>tions of excessive use of force</w:t>
      </w:r>
      <w:r w:rsidR="00DE58B6" w:rsidRPr="002A2595">
        <w:rPr>
          <w:rFonts w:ascii="Times New Roman" w:hAnsi="Times New Roman"/>
          <w:sz w:val="26"/>
          <w:szCs w:val="26"/>
        </w:rPr>
        <w:t xml:space="preserve"> </w:t>
      </w:r>
      <w:r w:rsidR="00DE58B6">
        <w:rPr>
          <w:rFonts w:ascii="Times New Roman" w:hAnsi="Times New Roman"/>
          <w:sz w:val="26"/>
          <w:szCs w:val="26"/>
        </w:rPr>
        <w:t xml:space="preserve">by </w:t>
      </w:r>
      <w:r w:rsidR="00F47BA7">
        <w:rPr>
          <w:rFonts w:ascii="Times New Roman" w:hAnsi="Times New Roman"/>
          <w:sz w:val="26"/>
          <w:szCs w:val="26"/>
        </w:rPr>
        <w:t>police officers</w:t>
      </w:r>
      <w:r w:rsidR="00DE58B6">
        <w:rPr>
          <w:rFonts w:ascii="Times New Roman" w:hAnsi="Times New Roman"/>
          <w:sz w:val="26"/>
          <w:szCs w:val="26"/>
        </w:rPr>
        <w:t xml:space="preserve"> </w:t>
      </w:r>
      <w:r w:rsidR="00281CE1" w:rsidRPr="00281CE1">
        <w:rPr>
          <w:rFonts w:ascii="Times New Roman" w:hAnsi="Times New Roman"/>
          <w:sz w:val="26"/>
          <w:szCs w:val="26"/>
        </w:rPr>
        <w:t>are investigated</w:t>
      </w:r>
      <w:r w:rsidR="002A2595">
        <w:rPr>
          <w:rFonts w:ascii="Times New Roman" w:hAnsi="Times New Roman"/>
          <w:sz w:val="26"/>
          <w:szCs w:val="26"/>
        </w:rPr>
        <w:t xml:space="preserve">, and </w:t>
      </w:r>
      <w:r w:rsidR="00281CE1" w:rsidRPr="00281CE1">
        <w:rPr>
          <w:rFonts w:ascii="Times New Roman" w:hAnsi="Times New Roman"/>
          <w:sz w:val="26"/>
          <w:szCs w:val="26"/>
        </w:rPr>
        <w:t xml:space="preserve">perpetrators </w:t>
      </w:r>
      <w:r w:rsidR="00281CE1">
        <w:rPr>
          <w:rFonts w:ascii="Times New Roman" w:hAnsi="Times New Roman"/>
          <w:sz w:val="26"/>
          <w:szCs w:val="26"/>
        </w:rPr>
        <w:t>brought to justice</w:t>
      </w:r>
      <w:r w:rsidR="0049618B">
        <w:rPr>
          <w:rFonts w:ascii="Times New Roman" w:hAnsi="Times New Roman"/>
          <w:sz w:val="26"/>
          <w:szCs w:val="26"/>
        </w:rPr>
        <w:t>.</w:t>
      </w:r>
      <w:r w:rsidR="00F47BA7">
        <w:rPr>
          <w:rFonts w:ascii="Times New Roman" w:hAnsi="Times New Roman"/>
          <w:sz w:val="26"/>
          <w:szCs w:val="26"/>
        </w:rPr>
        <w:t xml:space="preserve"> </w:t>
      </w:r>
    </w:p>
    <w:p w:rsidR="00F47BA7" w:rsidRDefault="00F47BA7" w:rsidP="00F47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7BA7" w:rsidRDefault="00F47BA7" w:rsidP="00F47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further recommend</w:t>
      </w:r>
      <w:r w:rsidR="005425DF">
        <w:rPr>
          <w:rFonts w:ascii="Times New Roman" w:hAnsi="Times New Roman"/>
          <w:sz w:val="26"/>
          <w:szCs w:val="26"/>
        </w:rPr>
        <w:t xml:space="preserve"> to</w:t>
      </w:r>
      <w:r w:rsidR="0049618B">
        <w:rPr>
          <w:rFonts w:ascii="Times New Roman" w:hAnsi="Times New Roman"/>
          <w:sz w:val="26"/>
          <w:szCs w:val="26"/>
        </w:rPr>
        <w:t>:</w:t>
      </w:r>
    </w:p>
    <w:p w:rsidR="00F47BA7" w:rsidRDefault="00F47BA7" w:rsidP="00F47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58B6" w:rsidRPr="00F47BA7" w:rsidRDefault="00583BC6" w:rsidP="00F47BA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effectively </w:t>
      </w:r>
      <w:r w:rsidR="0049618B">
        <w:rPr>
          <w:rFonts w:ascii="Times New Roman" w:hAnsi="Times New Roman"/>
          <w:sz w:val="26"/>
          <w:szCs w:val="26"/>
        </w:rPr>
        <w:t>promote</w:t>
      </w:r>
      <w:r w:rsidR="00DF1BA4" w:rsidRPr="00F47BA7">
        <w:rPr>
          <w:rFonts w:ascii="Times New Roman" w:hAnsi="Times New Roman"/>
          <w:sz w:val="26"/>
          <w:szCs w:val="26"/>
        </w:rPr>
        <w:t xml:space="preserve"> the participation of women in public sector</w:t>
      </w:r>
      <w:r w:rsidR="00DE58B6" w:rsidRPr="00F47BA7">
        <w:rPr>
          <w:rFonts w:ascii="Times New Roman" w:hAnsi="Times New Roman"/>
          <w:sz w:val="26"/>
          <w:szCs w:val="26"/>
        </w:rPr>
        <w:t>,</w:t>
      </w:r>
      <w:r w:rsidR="00683794" w:rsidRPr="00F47BA7">
        <w:rPr>
          <w:rFonts w:ascii="Times New Roman" w:hAnsi="Times New Roman"/>
          <w:sz w:val="26"/>
          <w:szCs w:val="26"/>
        </w:rPr>
        <w:t xml:space="preserve"> </w:t>
      </w:r>
      <w:r w:rsidR="00DE58B6" w:rsidRPr="00F47BA7">
        <w:rPr>
          <w:rFonts w:ascii="Times New Roman" w:hAnsi="Times New Roman"/>
          <w:sz w:val="26"/>
          <w:szCs w:val="26"/>
        </w:rPr>
        <w:t>and</w:t>
      </w:r>
    </w:p>
    <w:p w:rsidR="00683794" w:rsidRPr="00683794" w:rsidRDefault="00683794" w:rsidP="006837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400C" w:rsidRPr="006A1139" w:rsidRDefault="0024400C" w:rsidP="006A113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1139">
        <w:rPr>
          <w:rFonts w:ascii="Times New Roman" w:hAnsi="Times New Roman"/>
          <w:sz w:val="26"/>
          <w:szCs w:val="26"/>
        </w:rPr>
        <w:t>ratify</w:t>
      </w:r>
      <w:proofErr w:type="gramEnd"/>
      <w:r w:rsidRPr="006A1139">
        <w:rPr>
          <w:rFonts w:ascii="Times New Roman" w:hAnsi="Times New Roman"/>
          <w:sz w:val="26"/>
          <w:szCs w:val="26"/>
        </w:rPr>
        <w:t xml:space="preserve"> the International Convention on the Protection of the Rights of All Migrant Workers and Me</w:t>
      </w:r>
      <w:r w:rsidR="006A1139" w:rsidRPr="006A1139">
        <w:rPr>
          <w:rFonts w:ascii="Times New Roman" w:hAnsi="Times New Roman"/>
          <w:sz w:val="26"/>
          <w:szCs w:val="26"/>
        </w:rPr>
        <w:t>mbers of their Families and the Optional Protocol to the Convention against Torture and Other Cruel, Inhuman or Degrading Treatment or Punishment</w:t>
      </w:r>
      <w:r w:rsidR="006A1139">
        <w:rPr>
          <w:rFonts w:ascii="Times New Roman" w:hAnsi="Times New Roman"/>
          <w:sz w:val="26"/>
          <w:szCs w:val="26"/>
        </w:rPr>
        <w:t xml:space="preserve"> (OPCAT).</w:t>
      </w:r>
    </w:p>
    <w:p w:rsidR="00EB491A" w:rsidRDefault="00EB491A" w:rsidP="00244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491A" w:rsidRPr="00EB491A" w:rsidRDefault="00EB491A" w:rsidP="00EB49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wish Slovakia a successful review.</w:t>
      </w:r>
    </w:p>
    <w:p w:rsidR="00D672C9" w:rsidRDefault="00D672C9" w:rsidP="00CD5C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20CD" w:rsidRPr="00DF1129" w:rsidRDefault="006F7E70" w:rsidP="00DF112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C37F64" w:rsidRPr="00C37F64">
        <w:rPr>
          <w:rFonts w:ascii="Times New Roman" w:hAnsi="Times New Roman"/>
          <w:sz w:val="26"/>
          <w:szCs w:val="26"/>
        </w:rPr>
        <w:t>hank you</w:t>
      </w:r>
      <w:r>
        <w:rPr>
          <w:rFonts w:ascii="Times New Roman" w:hAnsi="Times New Roman"/>
          <w:sz w:val="26"/>
          <w:szCs w:val="26"/>
        </w:rPr>
        <w:t>,</w:t>
      </w:r>
      <w:r w:rsidR="00C37F64" w:rsidRPr="00C37F64">
        <w:rPr>
          <w:rFonts w:ascii="Times New Roman" w:hAnsi="Times New Roman"/>
          <w:sz w:val="26"/>
          <w:szCs w:val="26"/>
        </w:rPr>
        <w:t xml:space="preserve"> Mr. </w:t>
      </w:r>
      <w:r w:rsidR="00AE2CE2">
        <w:rPr>
          <w:rFonts w:ascii="Times New Roman" w:hAnsi="Times New Roman"/>
          <w:sz w:val="26"/>
          <w:szCs w:val="26"/>
        </w:rPr>
        <w:t>Vice-</w:t>
      </w:r>
      <w:r w:rsidR="00DF1129" w:rsidRPr="00DF1129">
        <w:rPr>
          <w:rFonts w:ascii="Times New Roman" w:hAnsi="Times New Roman"/>
          <w:sz w:val="26"/>
          <w:szCs w:val="26"/>
        </w:rPr>
        <w:t>President</w:t>
      </w:r>
      <w:r w:rsidR="00C37F64" w:rsidRPr="00C37F64">
        <w:rPr>
          <w:rFonts w:ascii="Times New Roman" w:hAnsi="Times New Roman"/>
          <w:sz w:val="26"/>
          <w:szCs w:val="26"/>
        </w:rPr>
        <w:t>.</w:t>
      </w:r>
    </w:p>
    <w:sectPr w:rsidR="000920CD" w:rsidRPr="00DF1129" w:rsidSect="000E14FB">
      <w:headerReference w:type="default" r:id="rId10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99" w:rsidRDefault="00051299">
      <w:pPr>
        <w:spacing w:after="0" w:line="240" w:lineRule="auto"/>
      </w:pPr>
      <w:r>
        <w:separator/>
      </w:r>
    </w:p>
  </w:endnote>
  <w:endnote w:type="continuationSeparator" w:id="0">
    <w:p w:rsidR="00051299" w:rsidRDefault="0005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99" w:rsidRDefault="00051299">
      <w:pPr>
        <w:spacing w:after="0" w:line="240" w:lineRule="auto"/>
      </w:pPr>
      <w:r>
        <w:separator/>
      </w:r>
    </w:p>
  </w:footnote>
  <w:footnote w:type="continuationSeparator" w:id="0">
    <w:p w:rsidR="00051299" w:rsidRDefault="0005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3F32"/>
    <w:multiLevelType w:val="hybridMultilevel"/>
    <w:tmpl w:val="CE74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C7548"/>
    <w:multiLevelType w:val="hybridMultilevel"/>
    <w:tmpl w:val="F1E8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C5867"/>
    <w:multiLevelType w:val="hybridMultilevel"/>
    <w:tmpl w:val="B30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0603"/>
    <w:multiLevelType w:val="hybridMultilevel"/>
    <w:tmpl w:val="E47AA03A"/>
    <w:lvl w:ilvl="0" w:tplc="5E7A05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F"/>
    <w:rsid w:val="00000AC6"/>
    <w:rsid w:val="00006EA8"/>
    <w:rsid w:val="0003399B"/>
    <w:rsid w:val="000432CB"/>
    <w:rsid w:val="00051299"/>
    <w:rsid w:val="000712E8"/>
    <w:rsid w:val="000729B2"/>
    <w:rsid w:val="000746E8"/>
    <w:rsid w:val="00075072"/>
    <w:rsid w:val="000920CD"/>
    <w:rsid w:val="000D23E7"/>
    <w:rsid w:val="000D5E79"/>
    <w:rsid w:val="000D6944"/>
    <w:rsid w:val="00102784"/>
    <w:rsid w:val="00121094"/>
    <w:rsid w:val="001B780F"/>
    <w:rsid w:val="001D4CCD"/>
    <w:rsid w:val="0024400C"/>
    <w:rsid w:val="002568BF"/>
    <w:rsid w:val="00281CE1"/>
    <w:rsid w:val="002A2595"/>
    <w:rsid w:val="002B062F"/>
    <w:rsid w:val="002B7BFF"/>
    <w:rsid w:val="002E1FD4"/>
    <w:rsid w:val="002E28CE"/>
    <w:rsid w:val="002E2DE3"/>
    <w:rsid w:val="002F2F36"/>
    <w:rsid w:val="002F32BF"/>
    <w:rsid w:val="003057EA"/>
    <w:rsid w:val="00327911"/>
    <w:rsid w:val="00331101"/>
    <w:rsid w:val="00335FA5"/>
    <w:rsid w:val="00361BAA"/>
    <w:rsid w:val="00366965"/>
    <w:rsid w:val="003802F6"/>
    <w:rsid w:val="00381214"/>
    <w:rsid w:val="003845B4"/>
    <w:rsid w:val="003B7254"/>
    <w:rsid w:val="003C3026"/>
    <w:rsid w:val="003C47B3"/>
    <w:rsid w:val="003F0400"/>
    <w:rsid w:val="004036A3"/>
    <w:rsid w:val="00410E54"/>
    <w:rsid w:val="004234C2"/>
    <w:rsid w:val="00423D60"/>
    <w:rsid w:val="00433AE5"/>
    <w:rsid w:val="004736B8"/>
    <w:rsid w:val="00477C3F"/>
    <w:rsid w:val="00487067"/>
    <w:rsid w:val="0049618B"/>
    <w:rsid w:val="004C0CC4"/>
    <w:rsid w:val="004C42B8"/>
    <w:rsid w:val="004E4179"/>
    <w:rsid w:val="004F3FBE"/>
    <w:rsid w:val="004F549B"/>
    <w:rsid w:val="00522FBD"/>
    <w:rsid w:val="00536F96"/>
    <w:rsid w:val="005425DF"/>
    <w:rsid w:val="00547030"/>
    <w:rsid w:val="005560FD"/>
    <w:rsid w:val="005637E4"/>
    <w:rsid w:val="00566A04"/>
    <w:rsid w:val="00583BC6"/>
    <w:rsid w:val="005901B9"/>
    <w:rsid w:val="00590B34"/>
    <w:rsid w:val="005B5945"/>
    <w:rsid w:val="005B7ED8"/>
    <w:rsid w:val="005E4E9B"/>
    <w:rsid w:val="005F26A6"/>
    <w:rsid w:val="00607686"/>
    <w:rsid w:val="006131BD"/>
    <w:rsid w:val="0063313C"/>
    <w:rsid w:val="00634FF0"/>
    <w:rsid w:val="00641B52"/>
    <w:rsid w:val="00653D0B"/>
    <w:rsid w:val="00656B68"/>
    <w:rsid w:val="00671071"/>
    <w:rsid w:val="00683794"/>
    <w:rsid w:val="006A1139"/>
    <w:rsid w:val="006B2030"/>
    <w:rsid w:val="006B3F5A"/>
    <w:rsid w:val="006E0971"/>
    <w:rsid w:val="006E1E90"/>
    <w:rsid w:val="006F7E70"/>
    <w:rsid w:val="006F7F6A"/>
    <w:rsid w:val="00733112"/>
    <w:rsid w:val="0074022D"/>
    <w:rsid w:val="00747DFB"/>
    <w:rsid w:val="0075715D"/>
    <w:rsid w:val="00757EDE"/>
    <w:rsid w:val="0076671C"/>
    <w:rsid w:val="00796369"/>
    <w:rsid w:val="007A6E38"/>
    <w:rsid w:val="007B2B8D"/>
    <w:rsid w:val="007C34A4"/>
    <w:rsid w:val="007E222A"/>
    <w:rsid w:val="007E4B99"/>
    <w:rsid w:val="007F177F"/>
    <w:rsid w:val="00810298"/>
    <w:rsid w:val="0081474D"/>
    <w:rsid w:val="00834DD1"/>
    <w:rsid w:val="0084522E"/>
    <w:rsid w:val="0085582A"/>
    <w:rsid w:val="00855EE3"/>
    <w:rsid w:val="00861081"/>
    <w:rsid w:val="00863455"/>
    <w:rsid w:val="0088361B"/>
    <w:rsid w:val="008A31D1"/>
    <w:rsid w:val="008D1ACC"/>
    <w:rsid w:val="008D33BE"/>
    <w:rsid w:val="008D7059"/>
    <w:rsid w:val="008E4D48"/>
    <w:rsid w:val="008F06E7"/>
    <w:rsid w:val="00913F88"/>
    <w:rsid w:val="009327B7"/>
    <w:rsid w:val="00986C97"/>
    <w:rsid w:val="00992902"/>
    <w:rsid w:val="00995341"/>
    <w:rsid w:val="009A170A"/>
    <w:rsid w:val="009B724F"/>
    <w:rsid w:val="009D0B61"/>
    <w:rsid w:val="009E119B"/>
    <w:rsid w:val="009E2545"/>
    <w:rsid w:val="00A34700"/>
    <w:rsid w:val="00A44021"/>
    <w:rsid w:val="00A524D7"/>
    <w:rsid w:val="00A5436E"/>
    <w:rsid w:val="00A7228F"/>
    <w:rsid w:val="00A85C2D"/>
    <w:rsid w:val="00A87299"/>
    <w:rsid w:val="00A8747C"/>
    <w:rsid w:val="00AA26AE"/>
    <w:rsid w:val="00AB6BAE"/>
    <w:rsid w:val="00AC3D13"/>
    <w:rsid w:val="00AC65A9"/>
    <w:rsid w:val="00AE2CE2"/>
    <w:rsid w:val="00AF1FB6"/>
    <w:rsid w:val="00B42931"/>
    <w:rsid w:val="00B56C6A"/>
    <w:rsid w:val="00B63A40"/>
    <w:rsid w:val="00B81147"/>
    <w:rsid w:val="00B8234F"/>
    <w:rsid w:val="00B951AC"/>
    <w:rsid w:val="00B97C0F"/>
    <w:rsid w:val="00BA6C6B"/>
    <w:rsid w:val="00BA7B51"/>
    <w:rsid w:val="00BC5101"/>
    <w:rsid w:val="00BF0B76"/>
    <w:rsid w:val="00BF7DEF"/>
    <w:rsid w:val="00C37F64"/>
    <w:rsid w:val="00C425FF"/>
    <w:rsid w:val="00C47330"/>
    <w:rsid w:val="00C857F4"/>
    <w:rsid w:val="00C93860"/>
    <w:rsid w:val="00CD5C18"/>
    <w:rsid w:val="00D05561"/>
    <w:rsid w:val="00D342A2"/>
    <w:rsid w:val="00D4305B"/>
    <w:rsid w:val="00D66DA8"/>
    <w:rsid w:val="00D672C9"/>
    <w:rsid w:val="00DD50A8"/>
    <w:rsid w:val="00DE58B6"/>
    <w:rsid w:val="00DF1129"/>
    <w:rsid w:val="00DF1BA4"/>
    <w:rsid w:val="00E11588"/>
    <w:rsid w:val="00E506EE"/>
    <w:rsid w:val="00E92FB9"/>
    <w:rsid w:val="00E97080"/>
    <w:rsid w:val="00EB2F4C"/>
    <w:rsid w:val="00EB491A"/>
    <w:rsid w:val="00EB7632"/>
    <w:rsid w:val="00ED06BA"/>
    <w:rsid w:val="00ED31EA"/>
    <w:rsid w:val="00EE7541"/>
    <w:rsid w:val="00F07E0B"/>
    <w:rsid w:val="00F1288D"/>
    <w:rsid w:val="00F433A3"/>
    <w:rsid w:val="00F47BA7"/>
    <w:rsid w:val="00F5690F"/>
    <w:rsid w:val="00F5796D"/>
    <w:rsid w:val="00F61988"/>
    <w:rsid w:val="00F72482"/>
    <w:rsid w:val="00F926D1"/>
    <w:rsid w:val="00F955A6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438CE-917E-4355-BB43-34366F24A50D}"/>
</file>

<file path=customXml/itemProps2.xml><?xml version="1.0" encoding="utf-8"?>
<ds:datastoreItem xmlns:ds="http://schemas.openxmlformats.org/officeDocument/2006/customXml" ds:itemID="{8E86C44A-6DB0-40E6-B31A-BF0119AA3E8D}"/>
</file>

<file path=customXml/itemProps3.xml><?xml version="1.0" encoding="utf-8"?>
<ds:datastoreItem xmlns:ds="http://schemas.openxmlformats.org/officeDocument/2006/customXml" ds:itemID="{DC8BB039-6115-4685-BF3D-9AE6CE2C2F81}"/>
</file>

<file path=customXml/itemProps4.xml><?xml version="1.0" encoding="utf-8"?>
<ds:datastoreItem xmlns:ds="http://schemas.openxmlformats.org/officeDocument/2006/customXml" ds:itemID="{3126F6CB-8015-4056-A4C7-A01F5FD00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Marziyya</cp:lastModifiedBy>
  <cp:revision>93</cp:revision>
  <cp:lastPrinted>2019-01-25T09:45:00Z</cp:lastPrinted>
  <dcterms:created xsi:type="dcterms:W3CDTF">2019-01-24T10:59:00Z</dcterms:created>
  <dcterms:modified xsi:type="dcterms:W3CDTF">2019-01-28T11:52:00Z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