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D623" w14:textId="77777777" w:rsidR="0086701B" w:rsidRPr="0086701B" w:rsidRDefault="0086701B" w:rsidP="0086701B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D6CFA3E" wp14:editId="28C8CB21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B52C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Permanent Mission</w:t>
      </w:r>
    </w:p>
    <w:p w14:paraId="28F9D97A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1418F238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və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1C10FA1B" w14:textId="77777777" w:rsidR="0086701B" w:rsidRPr="0086701B" w:rsidRDefault="0086701B" w:rsidP="0086701B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8A596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International O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rganizations in Geneva</w:t>
      </w:r>
      <w:r w:rsidRPr="0086701B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52579448" w14:textId="77777777" w:rsidR="0086701B" w:rsidRPr="0086701B" w:rsidRDefault="0086701B" w:rsidP="0086701B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04E06A06" w14:textId="77777777" w:rsidR="0086701B" w:rsidRPr="0086701B" w:rsidRDefault="003E2C04" w:rsidP="003E2C04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237 Route des Fayards, CH-1290</w:t>
      </w: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Versoix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, Switzerland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Tel: +41 (22) 9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011815   Fax: +41 (22) 9011844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E-ma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il: geneva@mission.mfa.gov.az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Web: www.geneva.mfa.gov.az</w:t>
      </w:r>
    </w:p>
    <w:p w14:paraId="30500FD1" w14:textId="77777777" w:rsidR="0086701B" w:rsidRPr="0086701B" w:rsidRDefault="0086701B" w:rsidP="0086701B">
      <w:pPr>
        <w:rPr>
          <w:rFonts w:eastAsia="Times New Roman" w:cs="Times New Roman"/>
          <w:sz w:val="24"/>
          <w:szCs w:val="24"/>
          <w:lang w:val="it-IT" w:eastAsia="ru-RU"/>
        </w:rPr>
        <w:sectPr w:rsidR="0086701B" w:rsidRPr="0086701B" w:rsidSect="00780ED8">
          <w:headerReference w:type="default" r:id="rId9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0A7BA224" w14:textId="77777777" w:rsidR="0086701B" w:rsidRPr="0086701B" w:rsidRDefault="0086701B" w:rsidP="0086701B">
      <w:pPr>
        <w:rPr>
          <w:rFonts w:eastAsia="Times New Roman" w:cs="Times New Roman"/>
          <w:szCs w:val="28"/>
          <w:lang w:val="it-IT" w:eastAsia="ru-RU"/>
        </w:rPr>
      </w:pPr>
    </w:p>
    <w:p w14:paraId="4407F10E" w14:textId="77777777" w:rsidR="00646456" w:rsidRPr="00780ED8" w:rsidRDefault="00A27886" w:rsidP="00A27886">
      <w:pPr>
        <w:ind w:left="5664" w:right="-427"/>
        <w:rPr>
          <w:b/>
          <w:i/>
          <w:sz w:val="24"/>
          <w:szCs w:val="24"/>
          <w:u w:val="single"/>
          <w:lang w:val="en-GB"/>
        </w:rPr>
      </w:pPr>
      <w:r w:rsidRPr="00780ED8">
        <w:rPr>
          <w:i/>
          <w:lang w:val="fr-FR"/>
        </w:rPr>
        <w:tab/>
      </w:r>
      <w:r w:rsidRPr="00780ED8">
        <w:rPr>
          <w:i/>
          <w:lang w:val="fr-FR"/>
        </w:rPr>
        <w:tab/>
      </w:r>
      <w:r w:rsidR="00780ED8" w:rsidRPr="008909E6">
        <w:rPr>
          <w:i/>
          <w:lang w:val="fr-FR"/>
        </w:rPr>
        <w:t xml:space="preserve">              </w:t>
      </w:r>
      <w:r w:rsidR="00646456" w:rsidRPr="00780ED8">
        <w:rPr>
          <w:i/>
          <w:sz w:val="24"/>
          <w:szCs w:val="24"/>
          <w:u w:val="single"/>
          <w:lang w:val="en-GB"/>
        </w:rPr>
        <w:t>Check against delivery</w:t>
      </w:r>
    </w:p>
    <w:p w14:paraId="7FB785D7" w14:textId="77777777" w:rsidR="00B972C3" w:rsidRDefault="00B972C3" w:rsidP="00B972C3">
      <w:pPr>
        <w:jc w:val="center"/>
        <w:rPr>
          <w:b/>
          <w:szCs w:val="28"/>
          <w:lang w:val="en-GB"/>
        </w:rPr>
      </w:pPr>
    </w:p>
    <w:p w14:paraId="3E968E8E" w14:textId="68BB1AF2" w:rsidR="00B972C3" w:rsidRPr="00C0528D" w:rsidRDefault="006D2161" w:rsidP="002F4705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3</w:t>
      </w:r>
      <w:r w:rsidR="006B2B61">
        <w:rPr>
          <w:b/>
          <w:szCs w:val="28"/>
          <w:lang w:val="en-GB"/>
        </w:rPr>
        <w:t>2</w:t>
      </w:r>
      <w:r w:rsidR="006B2B61" w:rsidRPr="006B2B61">
        <w:rPr>
          <w:b/>
          <w:szCs w:val="28"/>
          <w:vertAlign w:val="superscript"/>
          <w:lang w:val="en-GB"/>
        </w:rPr>
        <w:t>nd</w:t>
      </w:r>
      <w:r w:rsidR="006B2B61">
        <w:rPr>
          <w:b/>
          <w:szCs w:val="28"/>
          <w:lang w:val="en-GB"/>
        </w:rPr>
        <w:t xml:space="preserve"> S</w:t>
      </w:r>
      <w:r w:rsidR="00B972C3" w:rsidRPr="00C0528D">
        <w:rPr>
          <w:b/>
          <w:szCs w:val="28"/>
          <w:lang w:val="en-GB"/>
        </w:rPr>
        <w:t>ession of the UPR Working Group</w:t>
      </w:r>
    </w:p>
    <w:p w14:paraId="574EFC8B" w14:textId="564057FD" w:rsidR="006D2161" w:rsidRPr="006D2161" w:rsidRDefault="00B972C3" w:rsidP="002F4705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 xml:space="preserve">UPR of </w:t>
      </w:r>
      <w:r w:rsidR="006B2B61">
        <w:rPr>
          <w:b/>
          <w:szCs w:val="28"/>
          <w:lang w:val="en-GB"/>
        </w:rPr>
        <w:t>Viet Nam</w:t>
      </w:r>
    </w:p>
    <w:p w14:paraId="30E7A465" w14:textId="724189C3" w:rsidR="00B972C3" w:rsidRPr="006D2161" w:rsidRDefault="00B972C3" w:rsidP="002F4705">
      <w:pPr>
        <w:jc w:val="center"/>
        <w:rPr>
          <w:b/>
          <w:szCs w:val="28"/>
        </w:rPr>
      </w:pPr>
    </w:p>
    <w:p w14:paraId="5FA4FA3A" w14:textId="77777777" w:rsidR="00646456" w:rsidRDefault="00646456" w:rsidP="002F4705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Statement</w:t>
      </w:r>
    </w:p>
    <w:p w14:paraId="5720653A" w14:textId="786787E7" w:rsidR="00646456" w:rsidRPr="00B972C3" w:rsidRDefault="00B972C3" w:rsidP="002F4705">
      <w:pPr>
        <w:jc w:val="center"/>
        <w:rPr>
          <w:b/>
          <w:szCs w:val="28"/>
          <w:lang w:val="en-GB"/>
        </w:rPr>
      </w:pPr>
      <w:proofErr w:type="gramStart"/>
      <w:r w:rsidRPr="00B972C3">
        <w:rPr>
          <w:b/>
          <w:szCs w:val="28"/>
          <w:lang w:val="en-GB"/>
        </w:rPr>
        <w:t>delivered</w:t>
      </w:r>
      <w:proofErr w:type="gramEnd"/>
      <w:r w:rsidRPr="00B972C3">
        <w:rPr>
          <w:b/>
          <w:szCs w:val="28"/>
          <w:lang w:val="en-GB"/>
        </w:rPr>
        <w:t xml:space="preserve"> by </w:t>
      </w:r>
      <w:r w:rsidR="00775919">
        <w:rPr>
          <w:b/>
          <w:szCs w:val="28"/>
          <w:lang w:val="en-GB"/>
        </w:rPr>
        <w:t xml:space="preserve">Mr. </w:t>
      </w:r>
      <w:r w:rsidR="006D2161">
        <w:rPr>
          <w:b/>
          <w:szCs w:val="28"/>
          <w:lang w:val="en-GB"/>
        </w:rPr>
        <w:t>Emin Aslanov</w:t>
      </w:r>
      <w:r w:rsidRPr="00B972C3">
        <w:rPr>
          <w:b/>
          <w:szCs w:val="28"/>
          <w:lang w:val="en-GB"/>
        </w:rPr>
        <w:t xml:space="preserve">, </w:t>
      </w:r>
      <w:r w:rsidR="006D2161">
        <w:rPr>
          <w:b/>
          <w:szCs w:val="28"/>
          <w:lang w:val="en-GB"/>
        </w:rPr>
        <w:t>Second</w:t>
      </w:r>
      <w:r w:rsidRPr="00B972C3">
        <w:rPr>
          <w:b/>
          <w:szCs w:val="28"/>
          <w:lang w:val="en-GB"/>
        </w:rPr>
        <w:t xml:space="preserve"> </w:t>
      </w:r>
      <w:r w:rsidR="00775919">
        <w:rPr>
          <w:b/>
          <w:szCs w:val="28"/>
          <w:lang w:val="en-GB"/>
        </w:rPr>
        <w:t>S</w:t>
      </w:r>
      <w:r w:rsidRPr="00B972C3">
        <w:rPr>
          <w:b/>
          <w:szCs w:val="28"/>
          <w:lang w:val="en-GB"/>
        </w:rPr>
        <w:t>ecretary of the Permanent Mission of the Republic of Azerbaijan to the UN Office and other International Organizations in Geneva</w:t>
      </w:r>
    </w:p>
    <w:p w14:paraId="10D839F7" w14:textId="77777777" w:rsidR="00B972C3" w:rsidRDefault="00B972C3" w:rsidP="002F4705">
      <w:pPr>
        <w:jc w:val="center"/>
        <w:rPr>
          <w:b/>
          <w:szCs w:val="28"/>
          <w:lang w:val="en-GB"/>
        </w:rPr>
      </w:pPr>
    </w:p>
    <w:p w14:paraId="52346EAE" w14:textId="0560A27C" w:rsidR="00646456" w:rsidRPr="00C0528D" w:rsidRDefault="006B2B61" w:rsidP="002F4705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22 January 2019</w:t>
      </w:r>
    </w:p>
    <w:p w14:paraId="4086DAA9" w14:textId="77777777" w:rsidR="00A27886" w:rsidRDefault="00A27886" w:rsidP="00646456">
      <w:pPr>
        <w:rPr>
          <w:lang w:val="en-GB"/>
        </w:rPr>
      </w:pPr>
    </w:p>
    <w:p w14:paraId="4B6A1737" w14:textId="4DA75D7A" w:rsidR="00D2677F" w:rsidRDefault="00D2677F" w:rsidP="00D2677F">
      <w:pPr>
        <w:jc w:val="both"/>
      </w:pPr>
      <w:r>
        <w:t>Mr. President,</w:t>
      </w:r>
    </w:p>
    <w:p w14:paraId="40599EA2" w14:textId="77777777" w:rsidR="00D2677F" w:rsidRPr="00E641B3" w:rsidRDefault="00D2677F" w:rsidP="00D2677F">
      <w:pPr>
        <w:jc w:val="both"/>
        <w:rPr>
          <w:sz w:val="20"/>
          <w:szCs w:val="20"/>
        </w:rPr>
      </w:pPr>
    </w:p>
    <w:p w14:paraId="28B9FA72" w14:textId="277984B0" w:rsidR="006D2161" w:rsidRDefault="006D2161" w:rsidP="00D2677F">
      <w:pPr>
        <w:jc w:val="both"/>
      </w:pPr>
      <w:r>
        <w:rPr>
          <w:rFonts w:cs="Times New Roman"/>
        </w:rPr>
        <w:t xml:space="preserve">Azerbaijan welcomes the delegation of </w:t>
      </w:r>
      <w:r w:rsidR="006B2B61">
        <w:t>Vietnam</w:t>
      </w:r>
      <w:r>
        <w:rPr>
          <w:rFonts w:cs="Times New Roman"/>
        </w:rPr>
        <w:t xml:space="preserve"> and </w:t>
      </w:r>
      <w:r>
        <w:t xml:space="preserve">thanks the delegation for </w:t>
      </w:r>
      <w:r w:rsidR="004E1E06">
        <w:t xml:space="preserve">the </w:t>
      </w:r>
      <w:r>
        <w:t>national report</w:t>
      </w:r>
      <w:r>
        <w:rPr>
          <w:rFonts w:cs="Times New Roman"/>
        </w:rPr>
        <w:t>.</w:t>
      </w:r>
    </w:p>
    <w:p w14:paraId="1A526DE5" w14:textId="77777777" w:rsidR="006D2161" w:rsidRPr="00E641B3" w:rsidRDefault="006D2161" w:rsidP="00D2677F">
      <w:pPr>
        <w:jc w:val="both"/>
        <w:rPr>
          <w:sz w:val="20"/>
          <w:szCs w:val="20"/>
        </w:rPr>
      </w:pPr>
    </w:p>
    <w:p w14:paraId="275EEE6E" w14:textId="5DE30236" w:rsidR="006D2161" w:rsidRDefault="006D2161" w:rsidP="006D2161">
      <w:pPr>
        <w:jc w:val="both"/>
        <w:rPr>
          <w:rFonts w:cs="Times New Roman"/>
        </w:rPr>
      </w:pPr>
      <w:r>
        <w:rPr>
          <w:rFonts w:cs="Times New Roman"/>
        </w:rPr>
        <w:t>Azerbaijan appreciates</w:t>
      </w:r>
      <w:r w:rsidR="004F7A3C">
        <w:rPr>
          <w:rFonts w:cs="Times New Roman"/>
        </w:rPr>
        <w:t xml:space="preserve"> </w:t>
      </w:r>
      <w:r w:rsidR="006B2B61">
        <w:rPr>
          <w:rFonts w:cs="Times New Roman"/>
        </w:rPr>
        <w:t>Vietnam’s</w:t>
      </w:r>
      <w:r w:rsidR="004E1E06">
        <w:rPr>
          <w:rFonts w:cs="Times New Roman"/>
          <w:lang w:val="en-GB"/>
        </w:rPr>
        <w:t xml:space="preserve"> </w:t>
      </w:r>
      <w:r w:rsidRPr="00256492">
        <w:rPr>
          <w:rFonts w:cs="Times New Roman"/>
        </w:rPr>
        <w:t>commitment to the UPR process</w:t>
      </w:r>
      <w:r w:rsidR="009D4B13">
        <w:rPr>
          <w:rFonts w:cs="Times New Roman"/>
        </w:rPr>
        <w:t xml:space="preserve"> and</w:t>
      </w:r>
      <w:r w:rsidR="004F7A3C">
        <w:rPr>
          <w:rFonts w:cs="Times New Roman"/>
        </w:rPr>
        <w:t xml:space="preserve"> acknowledges </w:t>
      </w:r>
      <w:r>
        <w:rPr>
          <w:rFonts w:cs="Times New Roman"/>
        </w:rPr>
        <w:t>the progress achieved</w:t>
      </w:r>
      <w:r w:rsidRPr="00256492">
        <w:rPr>
          <w:rFonts w:cs="Times New Roman"/>
        </w:rPr>
        <w:t xml:space="preserve"> </w:t>
      </w:r>
      <w:r w:rsidR="004E1E06">
        <w:rPr>
          <w:rFonts w:cs="Times New Roman"/>
        </w:rPr>
        <w:t xml:space="preserve">since </w:t>
      </w:r>
      <w:r>
        <w:rPr>
          <w:rFonts w:cs="Times New Roman"/>
        </w:rPr>
        <w:t xml:space="preserve">the previous cycle of the Universal Periodic Review. </w:t>
      </w:r>
    </w:p>
    <w:p w14:paraId="22F0F9ED" w14:textId="77777777" w:rsidR="004F7A3C" w:rsidRPr="00E641B3" w:rsidRDefault="004F7A3C" w:rsidP="006D2161">
      <w:pPr>
        <w:jc w:val="both"/>
        <w:rPr>
          <w:sz w:val="20"/>
          <w:szCs w:val="20"/>
        </w:rPr>
      </w:pPr>
    </w:p>
    <w:p w14:paraId="13D6D42C" w14:textId="5724E070" w:rsidR="00CC3B60" w:rsidRDefault="004F7A3C" w:rsidP="006D2161">
      <w:pPr>
        <w:jc w:val="both"/>
      </w:pPr>
      <w:r>
        <w:t xml:space="preserve">Azerbaijan </w:t>
      </w:r>
      <w:r w:rsidR="00CC3B60">
        <w:t>takes positive note of Vietnam’s efforts in improving its legislation, intuitions and policies on human rights and particularly commends its stated de</w:t>
      </w:r>
      <w:r w:rsidR="009D4B13">
        <w:t>termination to conduct further</w:t>
      </w:r>
      <w:r w:rsidR="00CC3B60">
        <w:t xml:space="preserve"> reforms</w:t>
      </w:r>
      <w:r w:rsidR="009E4D05">
        <w:t xml:space="preserve"> to simplify administrative procedures and improve public services. </w:t>
      </w:r>
    </w:p>
    <w:p w14:paraId="573117E8" w14:textId="77777777" w:rsidR="006D2161" w:rsidRPr="00E641B3" w:rsidRDefault="006D2161" w:rsidP="006D2161">
      <w:pPr>
        <w:rPr>
          <w:sz w:val="20"/>
          <w:szCs w:val="20"/>
        </w:rPr>
      </w:pPr>
    </w:p>
    <w:p w14:paraId="55EB256D" w14:textId="2B95A69E" w:rsidR="004F7A3C" w:rsidRDefault="004F7A3C" w:rsidP="004F7A3C">
      <w:pPr>
        <w:jc w:val="both"/>
        <w:rPr>
          <w:rFonts w:cs="Times New Roman"/>
        </w:rPr>
      </w:pPr>
      <w:r>
        <w:rPr>
          <w:rFonts w:cs="Times New Roman"/>
        </w:rPr>
        <w:t>Azerbaijan would like to make following recommendations:</w:t>
      </w:r>
    </w:p>
    <w:p w14:paraId="5851D1D1" w14:textId="77777777" w:rsidR="004F7A3C" w:rsidRPr="00E641B3" w:rsidRDefault="004F7A3C" w:rsidP="006D2161">
      <w:pPr>
        <w:rPr>
          <w:sz w:val="20"/>
          <w:szCs w:val="20"/>
        </w:rPr>
      </w:pPr>
    </w:p>
    <w:p w14:paraId="3B811C79" w14:textId="1737C94E" w:rsidR="009E4D05" w:rsidRPr="009E4D05" w:rsidRDefault="009E4D05" w:rsidP="006D2161">
      <w:pPr>
        <w:pStyle w:val="ListParagraph"/>
        <w:numPr>
          <w:ilvl w:val="0"/>
          <w:numId w:val="10"/>
        </w:numPr>
        <w:jc w:val="both"/>
        <w:rPr>
          <w:rFonts w:cs="Times New Roman"/>
        </w:rPr>
      </w:pPr>
      <w:r>
        <w:rPr>
          <w:color w:val="000000"/>
          <w:lang w:eastAsia="en-GB"/>
        </w:rPr>
        <w:t>Continue its efforts in building a rule-of-law State through legal reforms;</w:t>
      </w:r>
    </w:p>
    <w:p w14:paraId="3CDAF59C" w14:textId="2F016143" w:rsidR="006D2161" w:rsidRPr="008D4CE6" w:rsidRDefault="009D4B13" w:rsidP="008D4CE6">
      <w:pPr>
        <w:pStyle w:val="ListParagraph"/>
        <w:numPr>
          <w:ilvl w:val="0"/>
          <w:numId w:val="10"/>
        </w:numPr>
        <w:jc w:val="both"/>
        <w:rPr>
          <w:rFonts w:cs="Times New Roman"/>
        </w:rPr>
      </w:pPr>
      <w:r>
        <w:rPr>
          <w:color w:val="000000"/>
          <w:lang w:eastAsia="en-GB"/>
        </w:rPr>
        <w:t>Take</w:t>
      </w:r>
      <w:r w:rsidR="006D2161" w:rsidRPr="008D4CE6">
        <w:rPr>
          <w:rFonts w:cs="Times New Roman"/>
        </w:rPr>
        <w:t xml:space="preserve"> measures aimed at ensuring increas</w:t>
      </w:r>
      <w:r w:rsidR="008D4CE6">
        <w:rPr>
          <w:rFonts w:cs="Times New Roman"/>
        </w:rPr>
        <w:t>ed</w:t>
      </w:r>
      <w:r w:rsidR="006D2161" w:rsidRPr="008D4CE6">
        <w:rPr>
          <w:rFonts w:cs="Times New Roman"/>
        </w:rPr>
        <w:t xml:space="preserve"> efficiency and accountability of public service.</w:t>
      </w:r>
    </w:p>
    <w:p w14:paraId="2EFDC410" w14:textId="77777777" w:rsidR="004E1E06" w:rsidRDefault="004E1E06" w:rsidP="00D2677F">
      <w:pPr>
        <w:jc w:val="both"/>
      </w:pPr>
    </w:p>
    <w:p w14:paraId="191E5FE6" w14:textId="6AD75CA6" w:rsidR="00E641B3" w:rsidRDefault="00D2677F" w:rsidP="00D2677F">
      <w:pPr>
        <w:jc w:val="both"/>
      </w:pPr>
      <w:r>
        <w:t xml:space="preserve">In conclusion, we wish the delegation of </w:t>
      </w:r>
      <w:r w:rsidR="009E4D05">
        <w:t>Vietnam</w:t>
      </w:r>
      <w:r>
        <w:t xml:space="preserve"> a successful review.</w:t>
      </w:r>
    </w:p>
    <w:p w14:paraId="3266467E" w14:textId="77777777" w:rsidR="00E641B3" w:rsidRPr="00E641B3" w:rsidRDefault="00E641B3" w:rsidP="00D2677F">
      <w:pPr>
        <w:jc w:val="both"/>
        <w:rPr>
          <w:sz w:val="20"/>
          <w:szCs w:val="20"/>
        </w:rPr>
      </w:pPr>
    </w:p>
    <w:p w14:paraId="59161CBF" w14:textId="3D51BC31" w:rsidR="00D2677F" w:rsidRPr="008109E2" w:rsidRDefault="00D2677F" w:rsidP="00D2677F">
      <w:pPr>
        <w:jc w:val="both"/>
      </w:pPr>
      <w:r>
        <w:t xml:space="preserve">Thank you Mr. President. </w:t>
      </w:r>
    </w:p>
    <w:p w14:paraId="30362672" w14:textId="0851F67F" w:rsidR="00A02D2D" w:rsidRPr="008D66A9" w:rsidRDefault="00A02D2D" w:rsidP="00D2677F">
      <w:pPr>
        <w:jc w:val="both"/>
        <w:rPr>
          <w:rFonts w:cs="Times New Roman"/>
        </w:rPr>
      </w:pPr>
    </w:p>
    <w:sectPr w:rsidR="00A02D2D" w:rsidRPr="008D66A9" w:rsidSect="00E641B3">
      <w:type w:val="continuous"/>
      <w:pgSz w:w="11906" w:h="16838" w:code="9"/>
      <w:pgMar w:top="284" w:right="849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5C09D" w14:textId="77777777" w:rsidR="009025FD" w:rsidRDefault="009025FD">
      <w:r>
        <w:separator/>
      </w:r>
    </w:p>
  </w:endnote>
  <w:endnote w:type="continuationSeparator" w:id="0">
    <w:p w14:paraId="5639435C" w14:textId="77777777" w:rsidR="009025FD" w:rsidRDefault="0090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B8018" w14:textId="77777777" w:rsidR="009025FD" w:rsidRDefault="009025FD">
      <w:r>
        <w:separator/>
      </w:r>
    </w:p>
  </w:footnote>
  <w:footnote w:type="continuationSeparator" w:id="0">
    <w:p w14:paraId="6F18C824" w14:textId="77777777" w:rsidR="009025FD" w:rsidRDefault="009025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F9C7" w14:textId="77777777" w:rsidR="00F853F5" w:rsidRDefault="00F853F5" w:rsidP="004D303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4D05">
      <w:rPr>
        <w:noProof/>
      </w:rPr>
      <w:t>1</w:t>
    </w:r>
    <w:r>
      <w:fldChar w:fldCharType="end"/>
    </w:r>
  </w:p>
  <w:p w14:paraId="40670170" w14:textId="77777777" w:rsidR="00F853F5" w:rsidRDefault="00F853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attachedTemplate r:id="rId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2"/>
    <w:rsid w:val="00005756"/>
    <w:rsid w:val="00070050"/>
    <w:rsid w:val="00086A62"/>
    <w:rsid w:val="000A7E3B"/>
    <w:rsid w:val="00101DB2"/>
    <w:rsid w:val="00123310"/>
    <w:rsid w:val="00125E08"/>
    <w:rsid w:val="0015277F"/>
    <w:rsid w:val="00153CFC"/>
    <w:rsid w:val="00163F58"/>
    <w:rsid w:val="0017614A"/>
    <w:rsid w:val="001A1391"/>
    <w:rsid w:val="001E30D1"/>
    <w:rsid w:val="00204BBC"/>
    <w:rsid w:val="002071DC"/>
    <w:rsid w:val="002843D3"/>
    <w:rsid w:val="00293126"/>
    <w:rsid w:val="002972A2"/>
    <w:rsid w:val="002A5E2D"/>
    <w:rsid w:val="002A7E9F"/>
    <w:rsid w:val="002F4705"/>
    <w:rsid w:val="00353BB5"/>
    <w:rsid w:val="003B7562"/>
    <w:rsid w:val="003E2C04"/>
    <w:rsid w:val="0040205A"/>
    <w:rsid w:val="004076D7"/>
    <w:rsid w:val="0042746C"/>
    <w:rsid w:val="00427634"/>
    <w:rsid w:val="004902C7"/>
    <w:rsid w:val="004C1EE3"/>
    <w:rsid w:val="004D3031"/>
    <w:rsid w:val="004E1E06"/>
    <w:rsid w:val="004F7A3C"/>
    <w:rsid w:val="00556A81"/>
    <w:rsid w:val="00596287"/>
    <w:rsid w:val="005E4D49"/>
    <w:rsid w:val="005F79DE"/>
    <w:rsid w:val="00634F46"/>
    <w:rsid w:val="00646456"/>
    <w:rsid w:val="006674DD"/>
    <w:rsid w:val="006763F9"/>
    <w:rsid w:val="006A23AE"/>
    <w:rsid w:val="006B2B61"/>
    <w:rsid w:val="006D2161"/>
    <w:rsid w:val="006D3C72"/>
    <w:rsid w:val="0075419D"/>
    <w:rsid w:val="007577AD"/>
    <w:rsid w:val="00775919"/>
    <w:rsid w:val="00780ED8"/>
    <w:rsid w:val="007856BF"/>
    <w:rsid w:val="0079422C"/>
    <w:rsid w:val="007A02C1"/>
    <w:rsid w:val="007A2B8C"/>
    <w:rsid w:val="007B2175"/>
    <w:rsid w:val="007D3E07"/>
    <w:rsid w:val="007D4231"/>
    <w:rsid w:val="00840510"/>
    <w:rsid w:val="00843265"/>
    <w:rsid w:val="0086701B"/>
    <w:rsid w:val="00880C37"/>
    <w:rsid w:val="008909E6"/>
    <w:rsid w:val="008A596F"/>
    <w:rsid w:val="008D4CE6"/>
    <w:rsid w:val="008D66A9"/>
    <w:rsid w:val="008D6B7F"/>
    <w:rsid w:val="008E4680"/>
    <w:rsid w:val="008F2302"/>
    <w:rsid w:val="009025FD"/>
    <w:rsid w:val="00915FF7"/>
    <w:rsid w:val="00942622"/>
    <w:rsid w:val="00980478"/>
    <w:rsid w:val="009D4B13"/>
    <w:rsid w:val="009D69FC"/>
    <w:rsid w:val="009E4D05"/>
    <w:rsid w:val="009E7679"/>
    <w:rsid w:val="009F5351"/>
    <w:rsid w:val="00A02D2D"/>
    <w:rsid w:val="00A16D49"/>
    <w:rsid w:val="00A241AB"/>
    <w:rsid w:val="00A27886"/>
    <w:rsid w:val="00A701AB"/>
    <w:rsid w:val="00A902C6"/>
    <w:rsid w:val="00A91055"/>
    <w:rsid w:val="00A91C09"/>
    <w:rsid w:val="00AC5F83"/>
    <w:rsid w:val="00AF5C2D"/>
    <w:rsid w:val="00B04871"/>
    <w:rsid w:val="00B52CCC"/>
    <w:rsid w:val="00B85EC0"/>
    <w:rsid w:val="00B972C3"/>
    <w:rsid w:val="00BA520B"/>
    <w:rsid w:val="00BA6EFA"/>
    <w:rsid w:val="00BE78E8"/>
    <w:rsid w:val="00C169A7"/>
    <w:rsid w:val="00C26257"/>
    <w:rsid w:val="00CC3B60"/>
    <w:rsid w:val="00D029F9"/>
    <w:rsid w:val="00D05D29"/>
    <w:rsid w:val="00D2677F"/>
    <w:rsid w:val="00D50832"/>
    <w:rsid w:val="00D70D58"/>
    <w:rsid w:val="00DF1F15"/>
    <w:rsid w:val="00E641B3"/>
    <w:rsid w:val="00E74C92"/>
    <w:rsid w:val="00E97CA4"/>
    <w:rsid w:val="00F15643"/>
    <w:rsid w:val="00F3708E"/>
    <w:rsid w:val="00F820D0"/>
    <w:rsid w:val="00F853F5"/>
    <w:rsid w:val="00FB6C43"/>
    <w:rsid w:val="00FD7491"/>
    <w:rsid w:val="00FE1103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572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ra\Desktop\NDNC%20Blanklar\NDNC%20-%20Letterhead%20(correct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0D5DC1-D4FF-4812-AE9C-84CEC8BDA4E3}"/>
</file>

<file path=customXml/itemProps2.xml><?xml version="1.0" encoding="utf-8"?>
<ds:datastoreItem xmlns:ds="http://schemas.openxmlformats.org/officeDocument/2006/customXml" ds:itemID="{53DDAE5A-DC1B-4220-9F30-53C1BA1C3A5D}"/>
</file>

<file path=customXml/itemProps3.xml><?xml version="1.0" encoding="utf-8"?>
<ds:datastoreItem xmlns:ds="http://schemas.openxmlformats.org/officeDocument/2006/customXml" ds:itemID="{9948E667-2C51-4C7B-9781-3B31A9E43C23}"/>
</file>

<file path=docProps/app.xml><?xml version="1.0" encoding="utf-8"?>
<Properties xmlns="http://schemas.openxmlformats.org/officeDocument/2006/extended-properties" xmlns:vt="http://schemas.openxmlformats.org/officeDocument/2006/docPropsVTypes">
  <Template>\Users\Samira\Desktop\NDNC Blanklar\NDNC - Letterhead (corrected).dotx</Template>
  <TotalTime>0</TotalTime>
  <Pages>1</Pages>
  <Words>273</Words>
  <Characters>1560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Quliyev</dc:creator>
  <cp:lastModifiedBy>user</cp:lastModifiedBy>
  <cp:revision>2</cp:revision>
  <cp:lastPrinted>2019-01-18T17:33:00Z</cp:lastPrinted>
  <dcterms:created xsi:type="dcterms:W3CDTF">2019-01-23T09:48:00Z</dcterms:created>
  <dcterms:modified xsi:type="dcterms:W3CDTF">2019-01-23T09:48:00Z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