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Pr="0080282D" w:rsidRDefault="00EA4DD9" w:rsidP="00EA4DD9">
      <w:pPr>
        <w:jc w:val="center"/>
        <w:rPr>
          <w:b/>
          <w:lang w:val="en-US"/>
        </w:rPr>
      </w:pPr>
      <w:bookmarkStart w:id="0" w:name="_GoBack"/>
      <w:bookmarkEnd w:id="0"/>
      <w:r w:rsidRPr="0080282D">
        <w:rPr>
          <w:b/>
          <w:lang w:val="en-US"/>
        </w:rPr>
        <w:t>Universal Periodic Revie</w:t>
      </w:r>
      <w:r>
        <w:rPr>
          <w:b/>
          <w:lang w:val="en-US"/>
        </w:rPr>
        <w:t xml:space="preserve">w of the </w:t>
      </w:r>
      <w:r w:rsidR="0078760F">
        <w:rPr>
          <w:b/>
          <w:lang w:val="en-US"/>
        </w:rPr>
        <w:t>Slovak Republic</w:t>
      </w:r>
    </w:p>
    <w:p w:rsidR="00EA4DD9" w:rsidRPr="0080282D" w:rsidRDefault="00EA4DD9" w:rsidP="00EA4DD9">
      <w:pPr>
        <w:jc w:val="center"/>
        <w:rPr>
          <w:b/>
          <w:lang w:val="en-US"/>
        </w:rPr>
      </w:pPr>
      <w:r w:rsidRPr="0080282D">
        <w:rPr>
          <w:b/>
          <w:lang w:val="en-US"/>
        </w:rPr>
        <w:t>Statement of the Republic of Poland</w:t>
      </w:r>
    </w:p>
    <w:p w:rsidR="00EA4DD9" w:rsidRPr="0080282D" w:rsidRDefault="00EA4DD9" w:rsidP="00FD65BB">
      <w:pPr>
        <w:jc w:val="center"/>
        <w:rPr>
          <w:b/>
          <w:lang w:val="en-US"/>
        </w:rPr>
      </w:pPr>
      <w:r w:rsidRPr="0080282D">
        <w:rPr>
          <w:b/>
          <w:lang w:val="en-US"/>
        </w:rPr>
        <w:t>3</w:t>
      </w:r>
      <w:r>
        <w:rPr>
          <w:b/>
          <w:lang w:val="en-US"/>
        </w:rPr>
        <w:t>2</w:t>
      </w:r>
      <w:r w:rsidR="00FD65BB" w:rsidRPr="00FD65BB">
        <w:rPr>
          <w:b/>
          <w:vertAlign w:val="superscript"/>
          <w:lang w:val="en-US"/>
        </w:rPr>
        <w:t>nd</w:t>
      </w:r>
      <w:r w:rsidRPr="0080282D">
        <w:rPr>
          <w:b/>
          <w:lang w:val="en-US"/>
        </w:rPr>
        <w:t xml:space="preserve"> session of the Human Rights Council Working Group on the UPR</w:t>
      </w:r>
    </w:p>
    <w:p w:rsidR="00EA4DD9" w:rsidRDefault="00EA4DD9" w:rsidP="00EA4DD9">
      <w:pPr>
        <w:jc w:val="center"/>
        <w:rPr>
          <w:b/>
          <w:lang w:val="en-US"/>
        </w:rPr>
      </w:pPr>
      <w:r>
        <w:rPr>
          <w:b/>
          <w:lang w:val="en-US"/>
        </w:rPr>
        <w:t>Geneva, 28 February 2019, 9.</w:t>
      </w:r>
      <w:r w:rsidR="001E7D3F">
        <w:rPr>
          <w:b/>
          <w:lang w:val="en-US"/>
        </w:rPr>
        <w:t>0</w:t>
      </w:r>
      <w:r>
        <w:rPr>
          <w:b/>
          <w:lang w:val="en-US"/>
        </w:rPr>
        <w:t xml:space="preserve">0 </w:t>
      </w:r>
      <w:proofErr w:type="spellStart"/>
      <w:r>
        <w:rPr>
          <w:b/>
          <w:lang w:val="en-US"/>
        </w:rPr>
        <w:t>hrs</w:t>
      </w:r>
      <w:proofErr w:type="spellEnd"/>
    </w:p>
    <w:p w:rsidR="00740D20" w:rsidRDefault="00740D20" w:rsidP="007C50CA">
      <w:pPr>
        <w:rPr>
          <w:b/>
          <w:lang w:val="en-US"/>
        </w:rPr>
      </w:pPr>
    </w:p>
    <w:p w:rsidR="00650EC8" w:rsidRPr="003016A6" w:rsidRDefault="00937267" w:rsidP="00650EC8">
      <w:pPr>
        <w:spacing w:before="120" w:after="120" w:line="360" w:lineRule="auto"/>
        <w:jc w:val="both"/>
        <w:rPr>
          <w:i/>
          <w:lang w:val="en-US"/>
        </w:rPr>
      </w:pPr>
      <w:r>
        <w:rPr>
          <w:i/>
          <w:lang w:val="en-US"/>
        </w:rPr>
        <w:t>Mr</w:t>
      </w:r>
      <w:r w:rsidR="00FC6163">
        <w:rPr>
          <w:i/>
          <w:lang w:val="en-US"/>
        </w:rPr>
        <w:t>.</w:t>
      </w:r>
      <w:r>
        <w:rPr>
          <w:i/>
          <w:lang w:val="en-US"/>
        </w:rPr>
        <w:t xml:space="preserve"> </w:t>
      </w:r>
      <w:r w:rsidR="007C50CA" w:rsidRPr="003016A6">
        <w:rPr>
          <w:i/>
          <w:lang w:val="en-US"/>
        </w:rPr>
        <w:t>President,</w:t>
      </w:r>
    </w:p>
    <w:p w:rsidR="007C50CA" w:rsidRDefault="007C50CA" w:rsidP="00650EC8">
      <w:pPr>
        <w:spacing w:before="120" w:after="120" w:line="360" w:lineRule="auto"/>
        <w:jc w:val="both"/>
        <w:rPr>
          <w:lang w:val="en-US"/>
        </w:rPr>
      </w:pPr>
      <w:r w:rsidRPr="003016A6">
        <w:rPr>
          <w:lang w:val="en-US"/>
        </w:rPr>
        <w:t xml:space="preserve">Poland would like to thank the delegation of the </w:t>
      </w:r>
      <w:r w:rsidR="0078760F">
        <w:rPr>
          <w:lang w:val="en-US"/>
        </w:rPr>
        <w:t>Slovak Republic</w:t>
      </w:r>
      <w:r w:rsidRPr="003016A6">
        <w:rPr>
          <w:lang w:val="en-US"/>
        </w:rPr>
        <w:t xml:space="preserve"> for its </w:t>
      </w:r>
      <w:r w:rsidR="0036588C">
        <w:rPr>
          <w:lang w:val="en-US"/>
        </w:rPr>
        <w:t>active</w:t>
      </w:r>
      <w:r w:rsidR="00121B97">
        <w:rPr>
          <w:lang w:val="en-US"/>
        </w:rPr>
        <w:t xml:space="preserve"> </w:t>
      </w:r>
      <w:r w:rsidRPr="003016A6">
        <w:rPr>
          <w:lang w:val="en-US"/>
        </w:rPr>
        <w:t xml:space="preserve">participation in the </w:t>
      </w:r>
      <w:r w:rsidR="00B365F9">
        <w:rPr>
          <w:lang w:val="en-US"/>
        </w:rPr>
        <w:t xml:space="preserve">already third cycle of the </w:t>
      </w:r>
      <w:r w:rsidRPr="003016A6">
        <w:rPr>
          <w:lang w:val="en-US"/>
        </w:rPr>
        <w:t>Uni</w:t>
      </w:r>
      <w:r w:rsidR="00573F6E">
        <w:rPr>
          <w:lang w:val="en-US"/>
        </w:rPr>
        <w:t xml:space="preserve">versal Periodic Review process, as well as for </w:t>
      </w:r>
      <w:r w:rsidRPr="003016A6">
        <w:rPr>
          <w:lang w:val="en-US"/>
        </w:rPr>
        <w:t>a</w:t>
      </w:r>
      <w:r w:rsidR="0036588C">
        <w:rPr>
          <w:lang w:val="en-US"/>
        </w:rPr>
        <w:t>n exhaustive</w:t>
      </w:r>
      <w:r w:rsidRPr="003016A6">
        <w:rPr>
          <w:lang w:val="en-US"/>
        </w:rPr>
        <w:t xml:space="preserve"> presentation of </w:t>
      </w:r>
      <w:r w:rsidR="00B365F9">
        <w:rPr>
          <w:lang w:val="en-US"/>
        </w:rPr>
        <w:t xml:space="preserve">the </w:t>
      </w:r>
      <w:r w:rsidRPr="003016A6">
        <w:rPr>
          <w:lang w:val="en-US"/>
        </w:rPr>
        <w:t>UPR report.</w:t>
      </w:r>
    </w:p>
    <w:p w:rsidR="00806A3F" w:rsidRDefault="00121B97" w:rsidP="00650EC8">
      <w:pPr>
        <w:spacing w:before="120" w:after="120" w:line="360" w:lineRule="auto"/>
        <w:jc w:val="both"/>
        <w:rPr>
          <w:lang w:val="en-US"/>
        </w:rPr>
      </w:pPr>
      <w:r w:rsidRPr="00121B97">
        <w:rPr>
          <w:lang w:val="en-US"/>
        </w:rPr>
        <w:t xml:space="preserve">We </w:t>
      </w:r>
      <w:r w:rsidR="00806A3F">
        <w:rPr>
          <w:lang w:val="en-US"/>
        </w:rPr>
        <w:t xml:space="preserve">noted </w:t>
      </w:r>
      <w:r w:rsidR="00806A3F" w:rsidRPr="003016A6">
        <w:rPr>
          <w:lang w:val="en-US"/>
        </w:rPr>
        <w:t>progress achieved by</w:t>
      </w:r>
      <w:r w:rsidR="00806A3F">
        <w:rPr>
          <w:lang w:val="en-US"/>
        </w:rPr>
        <w:t xml:space="preserve"> Slovakia in </w:t>
      </w:r>
      <w:r w:rsidR="0062296A">
        <w:rPr>
          <w:lang w:val="en-US"/>
        </w:rPr>
        <w:t xml:space="preserve">a wide </w:t>
      </w:r>
      <w:r w:rsidR="00806A3F">
        <w:rPr>
          <w:lang w:val="en-US"/>
        </w:rPr>
        <w:t>range of</w:t>
      </w:r>
      <w:r w:rsidR="00806A3F" w:rsidRPr="003016A6">
        <w:rPr>
          <w:lang w:val="en-US"/>
        </w:rPr>
        <w:t xml:space="preserve"> human rights areas since the </w:t>
      </w:r>
      <w:r w:rsidR="00573F6E">
        <w:rPr>
          <w:lang w:val="en-US"/>
        </w:rPr>
        <w:t>last review</w:t>
      </w:r>
      <w:r w:rsidR="00806A3F">
        <w:rPr>
          <w:lang w:val="en-US"/>
        </w:rPr>
        <w:t xml:space="preserve"> </w:t>
      </w:r>
      <w:r w:rsidR="0062296A">
        <w:rPr>
          <w:lang w:val="en-US"/>
        </w:rPr>
        <w:t xml:space="preserve">in 2014 </w:t>
      </w:r>
      <w:r w:rsidR="00806A3F">
        <w:rPr>
          <w:lang w:val="en-US"/>
        </w:rPr>
        <w:t xml:space="preserve">and its </w:t>
      </w:r>
      <w:r w:rsidR="0062296A">
        <w:rPr>
          <w:lang w:val="en-US"/>
        </w:rPr>
        <w:t>substantial</w:t>
      </w:r>
      <w:r w:rsidR="00806A3F">
        <w:rPr>
          <w:lang w:val="en-US"/>
        </w:rPr>
        <w:t xml:space="preserve"> efforts </w:t>
      </w:r>
      <w:r w:rsidR="00806A3F" w:rsidRPr="00121B97">
        <w:rPr>
          <w:lang w:val="en-US"/>
        </w:rPr>
        <w:t xml:space="preserve">undertaken </w:t>
      </w:r>
      <w:r w:rsidR="00D76F72">
        <w:rPr>
          <w:lang w:val="en-US"/>
        </w:rPr>
        <w:t xml:space="preserve">in order </w:t>
      </w:r>
      <w:r w:rsidR="00806A3F" w:rsidRPr="00121B97">
        <w:rPr>
          <w:lang w:val="en-US"/>
        </w:rPr>
        <w:t>to comply with the recommendations</w:t>
      </w:r>
      <w:r w:rsidR="00D703AE">
        <w:rPr>
          <w:lang w:val="en-US"/>
        </w:rPr>
        <w:t xml:space="preserve"> received. </w:t>
      </w:r>
      <w:r w:rsidR="00415543">
        <w:rPr>
          <w:lang w:val="en-US"/>
        </w:rPr>
        <w:t>In particular, we commend</w:t>
      </w:r>
      <w:r w:rsidR="00806A3F">
        <w:rPr>
          <w:lang w:val="en-US"/>
        </w:rPr>
        <w:t xml:space="preserve"> the </w:t>
      </w:r>
      <w:r w:rsidR="00806A3F" w:rsidRPr="00121B97">
        <w:rPr>
          <w:lang w:val="en-US"/>
        </w:rPr>
        <w:t xml:space="preserve">relevant new national legislation </w:t>
      </w:r>
      <w:r w:rsidR="00806A3F">
        <w:rPr>
          <w:lang w:val="en-US"/>
        </w:rPr>
        <w:t xml:space="preserve">adopted by </w:t>
      </w:r>
      <w:r w:rsidR="00334F6D">
        <w:rPr>
          <w:lang w:val="en-US"/>
        </w:rPr>
        <w:t>the country</w:t>
      </w:r>
      <w:r w:rsidR="00806A3F">
        <w:rPr>
          <w:lang w:val="en-US"/>
        </w:rPr>
        <w:t xml:space="preserve"> with regard</w:t>
      </w:r>
      <w:r w:rsidR="00806A3F" w:rsidRPr="00806A3F">
        <w:rPr>
          <w:lang w:val="en-US"/>
        </w:rPr>
        <w:t xml:space="preserve"> </w:t>
      </w:r>
      <w:r w:rsidR="00806A3F">
        <w:rPr>
          <w:lang w:val="en-US"/>
        </w:rPr>
        <w:t xml:space="preserve">to </w:t>
      </w:r>
      <w:r w:rsidR="00D703AE">
        <w:rPr>
          <w:lang w:val="en-US"/>
        </w:rPr>
        <w:t xml:space="preserve">the </w:t>
      </w:r>
      <w:r w:rsidR="00806A3F">
        <w:rPr>
          <w:lang w:val="en-US"/>
        </w:rPr>
        <w:t>rights enjoyed by</w:t>
      </w:r>
      <w:r w:rsidR="00D703AE">
        <w:rPr>
          <w:lang w:val="en-US"/>
        </w:rPr>
        <w:t xml:space="preserve"> </w:t>
      </w:r>
      <w:r w:rsidR="00D703AE" w:rsidRPr="00D703AE">
        <w:rPr>
          <w:lang w:val="en-US"/>
        </w:rPr>
        <w:t>children</w:t>
      </w:r>
      <w:r w:rsidR="002708DC">
        <w:rPr>
          <w:lang w:val="en-US"/>
        </w:rPr>
        <w:t xml:space="preserve"> and women and </w:t>
      </w:r>
      <w:r w:rsidR="002F5248">
        <w:rPr>
          <w:lang w:val="en-US"/>
        </w:rPr>
        <w:t xml:space="preserve">the </w:t>
      </w:r>
      <w:r w:rsidR="002708DC" w:rsidRPr="002708DC">
        <w:rPr>
          <w:lang w:val="en-US"/>
        </w:rPr>
        <w:t xml:space="preserve">fight </w:t>
      </w:r>
      <w:r w:rsidR="00DF5EE9">
        <w:rPr>
          <w:lang w:val="en-US"/>
        </w:rPr>
        <w:t xml:space="preserve">against </w:t>
      </w:r>
      <w:r w:rsidR="002708DC" w:rsidRPr="002708DC">
        <w:rPr>
          <w:lang w:val="en-US"/>
        </w:rPr>
        <w:t xml:space="preserve">all forms of </w:t>
      </w:r>
      <w:r w:rsidR="002708DC">
        <w:rPr>
          <w:lang w:val="en-US"/>
        </w:rPr>
        <w:t xml:space="preserve">extremism, </w:t>
      </w:r>
      <w:r w:rsidR="002708DC" w:rsidRPr="002708DC">
        <w:rPr>
          <w:lang w:val="en-US"/>
        </w:rPr>
        <w:t>racism and xenophobia</w:t>
      </w:r>
      <w:r w:rsidR="00BE669D">
        <w:rPr>
          <w:lang w:val="en-US"/>
        </w:rPr>
        <w:t xml:space="preserve">, </w:t>
      </w:r>
      <w:r w:rsidR="00BE669D" w:rsidRPr="00BE669D">
        <w:rPr>
          <w:lang w:val="en-US"/>
        </w:rPr>
        <w:t>espec</w:t>
      </w:r>
      <w:r w:rsidR="00BE669D">
        <w:rPr>
          <w:lang w:val="en-US"/>
        </w:rPr>
        <w:t xml:space="preserve">ially in view of the fact that </w:t>
      </w:r>
      <w:r w:rsidR="007E2B08">
        <w:rPr>
          <w:lang w:val="en-US"/>
        </w:rPr>
        <w:t>the latter</w:t>
      </w:r>
      <w:r w:rsidR="00BE669D" w:rsidRPr="00BE669D">
        <w:rPr>
          <w:lang w:val="en-US"/>
        </w:rPr>
        <w:t xml:space="preserve"> was indicated as a priority of the Slovak membership in the </w:t>
      </w:r>
      <w:r w:rsidR="00BE669D">
        <w:rPr>
          <w:lang w:val="en-US"/>
        </w:rPr>
        <w:t>Council.</w:t>
      </w:r>
    </w:p>
    <w:p w:rsidR="00806A3F" w:rsidRDefault="00DD16CC" w:rsidP="00650EC8">
      <w:pPr>
        <w:spacing w:before="120" w:after="120" w:line="360" w:lineRule="auto"/>
        <w:jc w:val="both"/>
        <w:rPr>
          <w:lang w:val="en-US"/>
        </w:rPr>
      </w:pPr>
      <w:r w:rsidRPr="00DD16CC">
        <w:rPr>
          <w:lang w:val="en-US"/>
        </w:rPr>
        <w:t>N</w:t>
      </w:r>
      <w:r w:rsidR="002F5248">
        <w:rPr>
          <w:lang w:val="en-US"/>
        </w:rPr>
        <w:t>onetheless</w:t>
      </w:r>
      <w:r w:rsidRPr="00DD16CC">
        <w:rPr>
          <w:lang w:val="en-US"/>
        </w:rPr>
        <w:t>, there is a</w:t>
      </w:r>
      <w:r w:rsidR="00EB388D">
        <w:rPr>
          <w:lang w:val="en-US"/>
        </w:rPr>
        <w:t>lways room</w:t>
      </w:r>
      <w:r w:rsidRPr="00DD16CC">
        <w:rPr>
          <w:lang w:val="en-US"/>
        </w:rPr>
        <w:t xml:space="preserve"> for further improvements to ensure t</w:t>
      </w:r>
      <w:r w:rsidR="00152E0D">
        <w:rPr>
          <w:lang w:val="en-US"/>
        </w:rPr>
        <w:t>he full respect of human rights. Therefore, with the view of further strengthening</w:t>
      </w:r>
      <w:r w:rsidR="00543A6F">
        <w:rPr>
          <w:lang w:val="en-US"/>
        </w:rPr>
        <w:t xml:space="preserve"> </w:t>
      </w:r>
      <w:r w:rsidR="00543A6F" w:rsidRPr="00543A6F">
        <w:rPr>
          <w:lang w:val="en-US"/>
        </w:rPr>
        <w:t>the promotion and protection of all human rights</w:t>
      </w:r>
      <w:r w:rsidR="00543A6F">
        <w:rPr>
          <w:lang w:val="en-US"/>
        </w:rPr>
        <w:t xml:space="preserve"> in Slovakia</w:t>
      </w:r>
      <w:r w:rsidR="00152E0D">
        <w:rPr>
          <w:lang w:val="en-US"/>
        </w:rPr>
        <w:t xml:space="preserve">, Poland would like to recommend </w:t>
      </w:r>
      <w:r w:rsidR="00543A6F">
        <w:rPr>
          <w:lang w:val="en-US"/>
        </w:rPr>
        <w:t>the following:</w:t>
      </w:r>
      <w:r w:rsidR="00152E0D">
        <w:rPr>
          <w:lang w:val="en-US"/>
        </w:rPr>
        <w:t xml:space="preserve"> </w:t>
      </w:r>
    </w:p>
    <w:p w:rsidR="00B8144C" w:rsidRDefault="00DC04BB" w:rsidP="00650EC8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 xml:space="preserve">step up efforts to </w:t>
      </w:r>
      <w:r w:rsidR="00B8144C">
        <w:rPr>
          <w:b/>
          <w:lang w:val="en-US"/>
        </w:rPr>
        <w:t xml:space="preserve">adopt </w:t>
      </w:r>
      <w:r>
        <w:rPr>
          <w:b/>
          <w:lang w:val="en-US"/>
        </w:rPr>
        <w:t xml:space="preserve">a </w:t>
      </w:r>
      <w:r w:rsidR="00B8144C" w:rsidRPr="00B8144C">
        <w:rPr>
          <w:b/>
          <w:lang w:val="en-US"/>
        </w:rPr>
        <w:t xml:space="preserve">clear roadmap to </w:t>
      </w:r>
      <w:r w:rsidR="00F8404C">
        <w:rPr>
          <w:b/>
          <w:lang w:val="en-US"/>
        </w:rPr>
        <w:t xml:space="preserve">sustainable and </w:t>
      </w:r>
      <w:r w:rsidR="00B8144C">
        <w:rPr>
          <w:b/>
          <w:lang w:val="en-US"/>
        </w:rPr>
        <w:t xml:space="preserve">inclusive education, focusing particularly on </w:t>
      </w:r>
      <w:r w:rsidR="00B8144C" w:rsidRPr="00B8144C">
        <w:rPr>
          <w:b/>
          <w:lang w:val="en-US"/>
        </w:rPr>
        <w:t xml:space="preserve">children with disabilities and </w:t>
      </w:r>
      <w:r w:rsidR="00897FA0">
        <w:rPr>
          <w:b/>
          <w:lang w:val="en-US"/>
        </w:rPr>
        <w:t>those belonging to minority groups</w:t>
      </w:r>
      <w:r w:rsidR="00F8404C">
        <w:rPr>
          <w:b/>
          <w:lang w:val="en-US"/>
        </w:rPr>
        <w:t>;</w:t>
      </w:r>
    </w:p>
    <w:p w:rsidR="00650EC8" w:rsidRPr="00650EC8" w:rsidRDefault="00F666D2" w:rsidP="00650EC8">
      <w:pPr>
        <w:pStyle w:val="Akapitzlist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b/>
          <w:lang w:val="en-US"/>
        </w:rPr>
      </w:pPr>
      <w:r>
        <w:rPr>
          <w:b/>
          <w:lang w:val="en-US"/>
        </w:rPr>
        <w:t xml:space="preserve">in light of recent events, </w:t>
      </w:r>
      <w:r w:rsidR="000F4183">
        <w:rPr>
          <w:b/>
          <w:lang w:val="en-US"/>
        </w:rPr>
        <w:t>guarantee</w:t>
      </w:r>
      <w:r w:rsidR="009B5E93" w:rsidRPr="009B5E93">
        <w:rPr>
          <w:b/>
          <w:lang w:val="en-US"/>
        </w:rPr>
        <w:t xml:space="preserve"> </w:t>
      </w:r>
      <w:r w:rsidR="009B5E93">
        <w:rPr>
          <w:b/>
          <w:lang w:val="en-US"/>
        </w:rPr>
        <w:t xml:space="preserve">a safe and </w:t>
      </w:r>
      <w:r w:rsidR="009B5E93" w:rsidRPr="009B5E93">
        <w:rPr>
          <w:b/>
          <w:lang w:val="en-US"/>
        </w:rPr>
        <w:t>secure environment for journalists</w:t>
      </w:r>
      <w:r w:rsidR="009B5E93">
        <w:rPr>
          <w:b/>
          <w:lang w:val="en-US"/>
        </w:rPr>
        <w:t xml:space="preserve">, </w:t>
      </w:r>
      <w:r w:rsidR="009B5E93" w:rsidRPr="009B5E93">
        <w:rPr>
          <w:b/>
          <w:lang w:val="en-US"/>
        </w:rPr>
        <w:t xml:space="preserve">including </w:t>
      </w:r>
      <w:r w:rsidR="00686078">
        <w:rPr>
          <w:b/>
          <w:lang w:val="en-US"/>
        </w:rPr>
        <w:t xml:space="preserve">measures that </w:t>
      </w:r>
      <w:r w:rsidR="00650EC8">
        <w:rPr>
          <w:b/>
          <w:lang w:val="en-US"/>
        </w:rPr>
        <w:t xml:space="preserve">protect them from any act of retaliation and duly address their </w:t>
      </w:r>
      <w:r>
        <w:rPr>
          <w:b/>
          <w:lang w:val="en-US"/>
        </w:rPr>
        <w:t>right to</w:t>
      </w:r>
      <w:r w:rsidR="00874F5F">
        <w:rPr>
          <w:b/>
          <w:lang w:val="en-US"/>
        </w:rPr>
        <w:t xml:space="preserve"> the</w:t>
      </w:r>
      <w:r w:rsidR="009B5E93" w:rsidRPr="009B5E93">
        <w:rPr>
          <w:b/>
          <w:lang w:val="en-US"/>
        </w:rPr>
        <w:t xml:space="preserve"> </w:t>
      </w:r>
      <w:r>
        <w:rPr>
          <w:b/>
          <w:lang w:val="en-US"/>
        </w:rPr>
        <w:t>confidentiality of sources.</w:t>
      </w:r>
    </w:p>
    <w:p w:rsidR="00CB0939" w:rsidRPr="00B23F89" w:rsidRDefault="00CB0939" w:rsidP="00650EC8">
      <w:pPr>
        <w:spacing w:before="120" w:after="120" w:line="360" w:lineRule="auto"/>
        <w:jc w:val="both"/>
        <w:rPr>
          <w:i/>
          <w:lang w:val="en-US"/>
        </w:rPr>
      </w:pPr>
      <w:r w:rsidRPr="00B23F89">
        <w:rPr>
          <w:i/>
          <w:lang w:val="en-US"/>
        </w:rPr>
        <w:t>Thank you for your attention.</w:t>
      </w:r>
    </w:p>
    <w:p w:rsidR="00CB0939" w:rsidRDefault="00CB0939" w:rsidP="00CB0939">
      <w:pPr>
        <w:rPr>
          <w:szCs w:val="24"/>
          <w:lang w:val="en-US"/>
        </w:rPr>
      </w:pPr>
    </w:p>
    <w:p w:rsidR="00235263" w:rsidRPr="00D22F82" w:rsidRDefault="00235263" w:rsidP="00562CB1">
      <w:pPr>
        <w:rPr>
          <w:b/>
          <w:lang w:val="en-US"/>
        </w:rPr>
      </w:pPr>
    </w:p>
    <w:sectPr w:rsidR="00235263" w:rsidRPr="00D22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091"/>
    <w:multiLevelType w:val="hybridMultilevel"/>
    <w:tmpl w:val="AD644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85"/>
    <w:rsid w:val="00053638"/>
    <w:rsid w:val="000E0F93"/>
    <w:rsid w:val="000F4183"/>
    <w:rsid w:val="00121B97"/>
    <w:rsid w:val="00152E0D"/>
    <w:rsid w:val="001C3937"/>
    <w:rsid w:val="001E7D3F"/>
    <w:rsid w:val="00235263"/>
    <w:rsid w:val="002708DC"/>
    <w:rsid w:val="002D4278"/>
    <w:rsid w:val="002F5248"/>
    <w:rsid w:val="00314ADC"/>
    <w:rsid w:val="00322184"/>
    <w:rsid w:val="00334F6D"/>
    <w:rsid w:val="003501DA"/>
    <w:rsid w:val="0036588C"/>
    <w:rsid w:val="00394E48"/>
    <w:rsid w:val="003E14A9"/>
    <w:rsid w:val="00415543"/>
    <w:rsid w:val="0042730A"/>
    <w:rsid w:val="0047255C"/>
    <w:rsid w:val="00543A6F"/>
    <w:rsid w:val="00562CB1"/>
    <w:rsid w:val="00573F6E"/>
    <w:rsid w:val="00575906"/>
    <w:rsid w:val="005774C6"/>
    <w:rsid w:val="005C46D9"/>
    <w:rsid w:val="0062296A"/>
    <w:rsid w:val="00650EC8"/>
    <w:rsid w:val="00686078"/>
    <w:rsid w:val="00686676"/>
    <w:rsid w:val="0069414A"/>
    <w:rsid w:val="006E3FEF"/>
    <w:rsid w:val="00740D20"/>
    <w:rsid w:val="0078760F"/>
    <w:rsid w:val="007C50CA"/>
    <w:rsid w:val="007D534B"/>
    <w:rsid w:val="007E2B08"/>
    <w:rsid w:val="00806A3F"/>
    <w:rsid w:val="0084649D"/>
    <w:rsid w:val="00874F5F"/>
    <w:rsid w:val="00897FA0"/>
    <w:rsid w:val="008A0F0D"/>
    <w:rsid w:val="00937267"/>
    <w:rsid w:val="00952629"/>
    <w:rsid w:val="0098117B"/>
    <w:rsid w:val="009B5E93"/>
    <w:rsid w:val="00A365AE"/>
    <w:rsid w:val="00A85511"/>
    <w:rsid w:val="00A91D83"/>
    <w:rsid w:val="00A95DEE"/>
    <w:rsid w:val="00AE6403"/>
    <w:rsid w:val="00B365F9"/>
    <w:rsid w:val="00B44466"/>
    <w:rsid w:val="00B6194F"/>
    <w:rsid w:val="00B8144C"/>
    <w:rsid w:val="00BE669D"/>
    <w:rsid w:val="00C87426"/>
    <w:rsid w:val="00CB0939"/>
    <w:rsid w:val="00CB3785"/>
    <w:rsid w:val="00CF5FA4"/>
    <w:rsid w:val="00D22F82"/>
    <w:rsid w:val="00D6510A"/>
    <w:rsid w:val="00D703AE"/>
    <w:rsid w:val="00D76F72"/>
    <w:rsid w:val="00DC04BB"/>
    <w:rsid w:val="00DD16CC"/>
    <w:rsid w:val="00DF5EE9"/>
    <w:rsid w:val="00E14EB0"/>
    <w:rsid w:val="00E152A6"/>
    <w:rsid w:val="00E97ED5"/>
    <w:rsid w:val="00EA4DD9"/>
    <w:rsid w:val="00EB388D"/>
    <w:rsid w:val="00F01F3E"/>
    <w:rsid w:val="00F666D2"/>
    <w:rsid w:val="00F8404C"/>
    <w:rsid w:val="00FC6163"/>
    <w:rsid w:val="00FD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S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fr-S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8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2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466">
          <w:marLeft w:val="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4337">
          <w:marLeft w:val="0"/>
          <w:marRight w:val="13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F30D2-46CB-4C05-996B-50704F87D84E}"/>
</file>

<file path=customXml/itemProps2.xml><?xml version="1.0" encoding="utf-8"?>
<ds:datastoreItem xmlns:ds="http://schemas.openxmlformats.org/officeDocument/2006/customXml" ds:itemID="{A569F0F0-B84E-40A0-9088-5BA62B2011C4}"/>
</file>

<file path=customXml/itemProps3.xml><?xml version="1.0" encoding="utf-8"?>
<ds:datastoreItem xmlns:ds="http://schemas.openxmlformats.org/officeDocument/2006/customXml" ds:itemID="{772FE721-A9FB-482B-9472-CC8229980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 Iwona</dc:creator>
  <cp:lastModifiedBy>Węgrzynowska Karina</cp:lastModifiedBy>
  <cp:revision>2</cp:revision>
  <dcterms:created xsi:type="dcterms:W3CDTF">2019-01-10T08:53:00Z</dcterms:created>
  <dcterms:modified xsi:type="dcterms:W3CDTF">2019-01-10T08:53:00Z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