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72" w:rsidRPr="00E20269" w:rsidRDefault="00955C72" w:rsidP="00955C72">
      <w:pPr>
        <w:snapToGrid w:val="0"/>
        <w:jc w:val="center"/>
        <w:rPr>
          <w:rFonts w:ascii="Times New Roman"/>
          <w:sz w:val="26"/>
          <w:szCs w:val="26"/>
        </w:rPr>
      </w:pPr>
      <w:r w:rsidRPr="00E20269"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9861D38" wp14:editId="591BEBF9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0" t="0" r="7620" b="8890"/>
            <wp:wrapNone/>
            <wp:docPr id="1" name="그림 1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C72" w:rsidRPr="00E20269" w:rsidRDefault="00955C72" w:rsidP="00955C72">
      <w:pPr>
        <w:snapToGrid w:val="0"/>
        <w:jc w:val="center"/>
        <w:rPr>
          <w:rFonts w:ascii="Times New Roman"/>
          <w:sz w:val="26"/>
          <w:szCs w:val="26"/>
        </w:rPr>
      </w:pPr>
    </w:p>
    <w:p w:rsidR="00955C72" w:rsidRPr="00E20269" w:rsidRDefault="00955C72" w:rsidP="00955C72">
      <w:pPr>
        <w:snapToGrid w:val="0"/>
        <w:jc w:val="center"/>
        <w:rPr>
          <w:rFonts w:ascii="Times New Roman"/>
          <w:sz w:val="26"/>
          <w:szCs w:val="26"/>
        </w:rPr>
      </w:pPr>
      <w:r w:rsidRPr="00E20269">
        <w:rPr>
          <w:rFonts w:ascii="Times New Roman"/>
          <w:sz w:val="26"/>
          <w:szCs w:val="26"/>
        </w:rPr>
        <w:t>PERMANENT MISSION OF THE REPUBLIC OF KOREA</w:t>
      </w:r>
    </w:p>
    <w:p w:rsidR="00955C72" w:rsidRPr="00E20269" w:rsidRDefault="00955C72" w:rsidP="00955C72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r w:rsidRPr="00E20269">
        <w:rPr>
          <w:rFonts w:ascii="Times New Roman"/>
          <w:sz w:val="26"/>
          <w:szCs w:val="26"/>
        </w:rPr>
        <w:t>GENEVA</w:t>
      </w:r>
    </w:p>
    <w:p w:rsidR="00955C72" w:rsidRPr="00E20269" w:rsidRDefault="00955C72" w:rsidP="00955C72">
      <w:pPr>
        <w:snapToGrid w:val="0"/>
        <w:jc w:val="left"/>
        <w:rPr>
          <w:rFonts w:ascii="Times New Roman"/>
          <w:sz w:val="12"/>
          <w:szCs w:val="12"/>
        </w:rPr>
      </w:pPr>
    </w:p>
    <w:p w:rsidR="00955C72" w:rsidRPr="00E20269" w:rsidRDefault="00955C72" w:rsidP="00955C72">
      <w:pPr>
        <w:tabs>
          <w:tab w:val="right" w:pos="9638"/>
        </w:tabs>
        <w:rPr>
          <w:rFonts w:ascii="Times New Roman"/>
          <w:sz w:val="24"/>
        </w:rPr>
      </w:pPr>
      <w:r w:rsidRPr="00E20269">
        <w:rPr>
          <w:rFonts w:ascii="Times New Roman"/>
          <w:sz w:val="24"/>
        </w:rPr>
        <w:t xml:space="preserve">The </w:t>
      </w:r>
      <w:r w:rsidR="0042184F" w:rsidRPr="00E20269">
        <w:rPr>
          <w:rFonts w:ascii="Times New Roman" w:hint="eastAsia"/>
          <w:sz w:val="24"/>
        </w:rPr>
        <w:t>32</w:t>
      </w:r>
      <w:r w:rsidR="0042184F" w:rsidRPr="00E20269">
        <w:rPr>
          <w:rFonts w:ascii="Times New Roman" w:hint="eastAsia"/>
          <w:sz w:val="24"/>
          <w:vertAlign w:val="superscript"/>
        </w:rPr>
        <w:t>nd</w:t>
      </w:r>
      <w:r w:rsidR="0042184F" w:rsidRPr="00E20269">
        <w:rPr>
          <w:rFonts w:ascii="Times New Roman" w:hint="eastAsia"/>
          <w:sz w:val="24"/>
        </w:rPr>
        <w:t xml:space="preserve"> </w:t>
      </w:r>
      <w:r w:rsidRPr="00E20269">
        <w:rPr>
          <w:rFonts w:ascii="Times New Roman"/>
          <w:sz w:val="24"/>
        </w:rPr>
        <w:t xml:space="preserve">Session of the </w:t>
      </w:r>
      <w:r w:rsidRPr="00E20269">
        <w:rPr>
          <w:rFonts w:ascii="Times New Roman" w:hint="eastAsia"/>
          <w:sz w:val="24"/>
        </w:rPr>
        <w:t>UPR Working Group</w:t>
      </w:r>
      <w:r w:rsidRPr="00E20269">
        <w:rPr>
          <w:rFonts w:ascii="Times New Roman"/>
          <w:sz w:val="24"/>
        </w:rPr>
        <w:tab/>
        <w:t>&lt;Check against delivery&gt;</w:t>
      </w:r>
    </w:p>
    <w:p w:rsidR="00955C72" w:rsidRPr="00E20269" w:rsidRDefault="00955C72" w:rsidP="00955C72">
      <w:pPr>
        <w:wordWrap/>
        <w:snapToGrid w:val="0"/>
        <w:jc w:val="left"/>
        <w:rPr>
          <w:rFonts w:ascii="Times New Roman"/>
          <w:sz w:val="24"/>
        </w:rPr>
      </w:pPr>
      <w:r w:rsidRPr="00E20269">
        <w:rPr>
          <w:rFonts w:ascii="Times New Roman" w:hint="eastAsia"/>
          <w:sz w:val="24"/>
        </w:rPr>
        <w:t xml:space="preserve">Review of </w:t>
      </w:r>
      <w:r w:rsidR="002B56EC" w:rsidRPr="00E20269">
        <w:rPr>
          <w:rFonts w:ascii="Times New Roman" w:hint="eastAsia"/>
          <w:sz w:val="24"/>
        </w:rPr>
        <w:t>Macedonia</w:t>
      </w:r>
    </w:p>
    <w:p w:rsidR="00955C72" w:rsidRPr="00E20269" w:rsidRDefault="00955C72" w:rsidP="00955C72">
      <w:pPr>
        <w:snapToGrid w:val="0"/>
        <w:jc w:val="left"/>
        <w:rPr>
          <w:rFonts w:ascii="Times New Roman"/>
          <w:sz w:val="24"/>
        </w:rPr>
      </w:pPr>
      <w:r w:rsidRPr="00E20269">
        <w:rPr>
          <w:rFonts w:ascii="Times New Roman"/>
          <w:sz w:val="24"/>
        </w:rPr>
        <w:t xml:space="preserve">Geneva, </w:t>
      </w:r>
      <w:r w:rsidR="006C51C3" w:rsidRPr="00E20269">
        <w:rPr>
          <w:rFonts w:ascii="Times New Roman" w:hint="eastAsia"/>
          <w:sz w:val="24"/>
        </w:rPr>
        <w:t>24 January 2019</w:t>
      </w:r>
    </w:p>
    <w:p w:rsidR="00955C72" w:rsidRPr="00E20269" w:rsidRDefault="00955C72" w:rsidP="00955C72">
      <w:pPr>
        <w:rPr>
          <w:rFonts w:ascii="Times New Roman"/>
          <w:szCs w:val="20"/>
        </w:rPr>
      </w:pPr>
    </w:p>
    <w:p w:rsidR="00955C72" w:rsidRPr="00E20269" w:rsidRDefault="00955C72" w:rsidP="00955C72">
      <w:pPr>
        <w:wordWrap/>
        <w:jc w:val="center"/>
        <w:rPr>
          <w:rFonts w:ascii="Times New Roman" w:eastAsiaTheme="minorEastAsia"/>
          <w:b/>
          <w:sz w:val="26"/>
          <w:szCs w:val="26"/>
        </w:rPr>
      </w:pPr>
    </w:p>
    <w:p w:rsidR="00955C72" w:rsidRPr="00E20269" w:rsidRDefault="00955C72" w:rsidP="00955C72">
      <w:pPr>
        <w:wordWrap/>
        <w:jc w:val="center"/>
        <w:rPr>
          <w:rFonts w:ascii="Times New Roman"/>
          <w:b/>
          <w:sz w:val="26"/>
          <w:szCs w:val="26"/>
        </w:rPr>
      </w:pPr>
      <w:r w:rsidRPr="00E20269">
        <w:rPr>
          <w:rFonts w:ascii="Times New Roman" w:eastAsia="SimHei"/>
          <w:b/>
          <w:sz w:val="26"/>
          <w:szCs w:val="26"/>
        </w:rPr>
        <w:t xml:space="preserve">Statement </w:t>
      </w:r>
      <w:r w:rsidRPr="00E20269">
        <w:rPr>
          <w:rFonts w:ascii="Times New Roman" w:hint="eastAsia"/>
          <w:b/>
          <w:sz w:val="26"/>
          <w:szCs w:val="26"/>
        </w:rPr>
        <w:t>of</w:t>
      </w:r>
      <w:r w:rsidRPr="00E20269">
        <w:rPr>
          <w:rFonts w:ascii="Times New Roman" w:eastAsia="SimHei"/>
          <w:b/>
          <w:sz w:val="26"/>
          <w:szCs w:val="26"/>
        </w:rPr>
        <w:t xml:space="preserve"> the Republic of Korea</w:t>
      </w:r>
      <w:r w:rsidRPr="00E20269">
        <w:rPr>
          <w:rFonts w:ascii="Times New Roman" w:hint="eastAsia"/>
          <w:b/>
          <w:sz w:val="26"/>
          <w:szCs w:val="26"/>
        </w:rPr>
        <w:t xml:space="preserve"> </w:t>
      </w:r>
    </w:p>
    <w:p w:rsidR="00955C72" w:rsidRPr="00E20269" w:rsidRDefault="00955C72" w:rsidP="00955C72">
      <w:pPr>
        <w:wordWrap/>
        <w:rPr>
          <w:rFonts w:ascii="Times New Roman"/>
          <w:szCs w:val="20"/>
        </w:rPr>
      </w:pPr>
    </w:p>
    <w:p w:rsidR="00955C72" w:rsidRPr="00E20269" w:rsidRDefault="00955C72" w:rsidP="00955C72">
      <w:pPr>
        <w:wordWrap/>
        <w:rPr>
          <w:rFonts w:ascii="Times New Roman"/>
          <w:sz w:val="24"/>
        </w:rPr>
      </w:pPr>
    </w:p>
    <w:p w:rsidR="00955C72" w:rsidRPr="00E20269" w:rsidRDefault="00955C72" w:rsidP="00955C72">
      <w:pPr>
        <w:wordWrap/>
        <w:rPr>
          <w:rFonts w:ascii="Times New Roman"/>
          <w:sz w:val="24"/>
        </w:rPr>
      </w:pPr>
      <w:r w:rsidRPr="00E20269">
        <w:rPr>
          <w:rFonts w:ascii="Times New Roman" w:hint="eastAsia"/>
          <w:sz w:val="24"/>
        </w:rPr>
        <w:t xml:space="preserve">Thank you </w:t>
      </w:r>
      <w:r w:rsidRPr="00E20269">
        <w:rPr>
          <w:rFonts w:ascii="Times New Roman"/>
          <w:sz w:val="24"/>
        </w:rPr>
        <w:t>Mr</w:t>
      </w:r>
      <w:r w:rsidRPr="00E20269">
        <w:rPr>
          <w:rFonts w:ascii="Times New Roman" w:hint="eastAsia"/>
          <w:sz w:val="24"/>
        </w:rPr>
        <w:t xml:space="preserve">. President. </w:t>
      </w:r>
    </w:p>
    <w:p w:rsidR="00955C72" w:rsidRPr="00E20269" w:rsidRDefault="00955C72" w:rsidP="00955C72">
      <w:pPr>
        <w:wordWrap/>
        <w:ind w:firstLineChars="300" w:firstLine="720"/>
        <w:rPr>
          <w:rFonts w:ascii="Times New Roman"/>
          <w:sz w:val="24"/>
        </w:rPr>
      </w:pPr>
    </w:p>
    <w:p w:rsidR="00955C72" w:rsidRPr="00E20269" w:rsidRDefault="00955C72" w:rsidP="00955C72">
      <w:pPr>
        <w:wordWrap/>
        <w:spacing w:line="276" w:lineRule="auto"/>
        <w:rPr>
          <w:rFonts w:ascii="Times New Roman"/>
          <w:sz w:val="24"/>
        </w:rPr>
      </w:pPr>
      <w:r w:rsidRPr="00E20269">
        <w:rPr>
          <w:rFonts w:ascii="Times New Roman"/>
          <w:sz w:val="24"/>
        </w:rPr>
        <w:t>The R</w:t>
      </w:r>
      <w:r w:rsidRPr="00E20269">
        <w:rPr>
          <w:rFonts w:ascii="Times New Roman" w:hint="eastAsia"/>
          <w:sz w:val="24"/>
        </w:rPr>
        <w:t>epublic of K</w:t>
      </w:r>
      <w:r w:rsidRPr="00E20269">
        <w:rPr>
          <w:rFonts w:ascii="Times New Roman"/>
          <w:sz w:val="24"/>
        </w:rPr>
        <w:t>o</w:t>
      </w:r>
      <w:r w:rsidRPr="00E20269">
        <w:rPr>
          <w:rFonts w:ascii="Times New Roman" w:hint="eastAsia"/>
          <w:sz w:val="24"/>
        </w:rPr>
        <w:t xml:space="preserve">rea </w:t>
      </w:r>
      <w:r w:rsidR="00C22EE2" w:rsidRPr="00E20269">
        <w:rPr>
          <w:rFonts w:ascii="Times New Roman" w:hint="eastAsia"/>
          <w:sz w:val="24"/>
        </w:rPr>
        <w:t>welcomes</w:t>
      </w:r>
      <w:r w:rsidRPr="00E20269">
        <w:rPr>
          <w:rFonts w:ascii="Times New Roman" w:hint="eastAsia"/>
          <w:sz w:val="24"/>
        </w:rPr>
        <w:t xml:space="preserve"> the </w:t>
      </w:r>
      <w:r w:rsidR="004A7283" w:rsidRPr="00E20269">
        <w:rPr>
          <w:rFonts w:ascii="Times New Roman" w:hint="eastAsia"/>
          <w:sz w:val="24"/>
        </w:rPr>
        <w:t xml:space="preserve">distinguished </w:t>
      </w:r>
      <w:r w:rsidRPr="00E20269">
        <w:rPr>
          <w:rFonts w:ascii="Times New Roman" w:hint="eastAsia"/>
          <w:sz w:val="24"/>
        </w:rPr>
        <w:t xml:space="preserve">delegation of </w:t>
      </w:r>
      <w:r w:rsidR="006A53FA" w:rsidRPr="00E20269">
        <w:rPr>
          <w:rFonts w:ascii="Times New Roman" w:hint="eastAsia"/>
          <w:sz w:val="24"/>
        </w:rPr>
        <w:t>the</w:t>
      </w:r>
      <w:r w:rsidR="003027CB" w:rsidRPr="00E20269">
        <w:rPr>
          <w:rFonts w:ascii="Times New Roman" w:hint="eastAsia"/>
          <w:sz w:val="24"/>
        </w:rPr>
        <w:t xml:space="preserve"> Macedonian delegation</w:t>
      </w:r>
      <w:r w:rsidR="0042184F" w:rsidRPr="00E20269">
        <w:rPr>
          <w:rFonts w:ascii="Times New Roman" w:hint="eastAsia"/>
          <w:sz w:val="24"/>
        </w:rPr>
        <w:t xml:space="preserve"> </w:t>
      </w:r>
      <w:r w:rsidR="00A720C8" w:rsidRPr="00E20269">
        <w:rPr>
          <w:rFonts w:ascii="Times New Roman" w:hint="eastAsia"/>
          <w:sz w:val="24"/>
        </w:rPr>
        <w:t>to</w:t>
      </w:r>
      <w:r w:rsidRPr="00E20269">
        <w:rPr>
          <w:rFonts w:ascii="Times New Roman" w:hint="eastAsia"/>
          <w:sz w:val="24"/>
        </w:rPr>
        <w:t xml:space="preserve"> this Council</w:t>
      </w:r>
      <w:r w:rsidRPr="00E20269">
        <w:rPr>
          <w:rFonts w:ascii="Times New Roman"/>
          <w:sz w:val="24"/>
        </w:rPr>
        <w:t>’</w:t>
      </w:r>
      <w:r w:rsidRPr="00E20269">
        <w:rPr>
          <w:rFonts w:ascii="Times New Roman" w:hint="eastAsia"/>
          <w:sz w:val="24"/>
        </w:rPr>
        <w:t xml:space="preserve">s Working Group. </w:t>
      </w:r>
    </w:p>
    <w:p w:rsidR="0036638B" w:rsidRPr="00E20269" w:rsidRDefault="0036638B" w:rsidP="00955C72">
      <w:pPr>
        <w:wordWrap/>
        <w:spacing w:line="276" w:lineRule="auto"/>
        <w:rPr>
          <w:rFonts w:ascii="Times New Roman"/>
          <w:sz w:val="24"/>
        </w:rPr>
      </w:pPr>
    </w:p>
    <w:p w:rsidR="006A2B4D" w:rsidRPr="00E20269" w:rsidRDefault="00E20269" w:rsidP="00955C72">
      <w:pPr>
        <w:wordWrap/>
        <w:spacing w:line="276" w:lineRule="auto"/>
        <w:rPr>
          <w:rFonts w:ascii="Times New Roman"/>
          <w:sz w:val="24"/>
        </w:rPr>
      </w:pPr>
      <w:r w:rsidRPr="00E20269">
        <w:rPr>
          <w:rFonts w:ascii="Times New Roman" w:hint="eastAsia"/>
          <w:sz w:val="24"/>
        </w:rPr>
        <w:t xml:space="preserve">The </w:t>
      </w:r>
      <w:proofErr w:type="gramStart"/>
      <w:r w:rsidRPr="00E20269">
        <w:rPr>
          <w:rFonts w:ascii="Times New Roman" w:hint="eastAsia"/>
          <w:sz w:val="24"/>
        </w:rPr>
        <w:t>former</w:t>
      </w:r>
      <w:proofErr w:type="gramEnd"/>
      <w:r w:rsidRPr="00E20269">
        <w:rPr>
          <w:rFonts w:ascii="Times New Roman" w:hint="eastAsia"/>
          <w:sz w:val="24"/>
        </w:rPr>
        <w:t xml:space="preserve"> Yugoslav Republic of </w:t>
      </w:r>
      <w:r w:rsidR="00A720C8" w:rsidRPr="00E20269">
        <w:rPr>
          <w:rFonts w:ascii="Times New Roman" w:hint="eastAsia"/>
          <w:sz w:val="24"/>
        </w:rPr>
        <w:t xml:space="preserve">Macedonia accepted 98 out of 104 recommendations in its second review that took place in </w:t>
      </w:r>
      <w:r w:rsidR="00A720C8" w:rsidRPr="00E20269">
        <w:rPr>
          <w:rFonts w:ascii="Times New Roman"/>
          <w:sz w:val="24"/>
        </w:rPr>
        <w:t xml:space="preserve">2014, and </w:t>
      </w:r>
      <w:r w:rsidR="00C168A6" w:rsidRPr="00E20269">
        <w:rPr>
          <w:rFonts w:ascii="Times New Roman"/>
          <w:sz w:val="24"/>
        </w:rPr>
        <w:t xml:space="preserve">has </w:t>
      </w:r>
      <w:r w:rsidR="00937895" w:rsidRPr="00E20269">
        <w:rPr>
          <w:rFonts w:ascii="Times New Roman"/>
          <w:sz w:val="24"/>
        </w:rPr>
        <w:t xml:space="preserve">since </w:t>
      </w:r>
      <w:r w:rsidR="00A720C8" w:rsidRPr="00E20269">
        <w:rPr>
          <w:rFonts w:ascii="Times New Roman"/>
          <w:sz w:val="24"/>
        </w:rPr>
        <w:t xml:space="preserve">made significant progress </w:t>
      </w:r>
      <w:r w:rsidR="00C348C3" w:rsidRPr="00E20269">
        <w:rPr>
          <w:rFonts w:ascii="Times New Roman" w:hint="eastAsia"/>
          <w:sz w:val="24"/>
        </w:rPr>
        <w:t>in the</w:t>
      </w:r>
      <w:r w:rsidR="003509C6" w:rsidRPr="00E20269">
        <w:rPr>
          <w:rFonts w:ascii="Times New Roman" w:hint="eastAsia"/>
          <w:sz w:val="24"/>
        </w:rPr>
        <w:t>ir implementation</w:t>
      </w:r>
      <w:r w:rsidR="00C348C3" w:rsidRPr="00E20269">
        <w:rPr>
          <w:rFonts w:ascii="Times New Roman" w:hint="eastAsia"/>
          <w:sz w:val="24"/>
        </w:rPr>
        <w:t xml:space="preserve">. </w:t>
      </w:r>
      <w:r w:rsidR="00E70C36" w:rsidRPr="00E20269">
        <w:rPr>
          <w:rFonts w:ascii="Times New Roman" w:hint="eastAsia"/>
          <w:sz w:val="24"/>
        </w:rPr>
        <w:t>In particular</w:t>
      </w:r>
      <w:r w:rsidR="00467380" w:rsidRPr="00E20269">
        <w:rPr>
          <w:rFonts w:ascii="Times New Roman" w:hint="eastAsia"/>
          <w:sz w:val="24"/>
        </w:rPr>
        <w:t>,</w:t>
      </w:r>
      <w:r w:rsidR="00E70C36" w:rsidRPr="00E20269">
        <w:rPr>
          <w:rFonts w:ascii="Times New Roman" w:hint="eastAsia"/>
          <w:sz w:val="24"/>
        </w:rPr>
        <w:t xml:space="preserve"> </w:t>
      </w:r>
      <w:r w:rsidR="00DF2802" w:rsidRPr="00E20269">
        <w:rPr>
          <w:rFonts w:ascii="Times New Roman" w:hint="eastAsia"/>
          <w:sz w:val="24"/>
        </w:rPr>
        <w:t xml:space="preserve">we welcome the ongoing extensive reform of the </w:t>
      </w:r>
      <w:r w:rsidR="00DF2802" w:rsidRPr="00E20269">
        <w:rPr>
          <w:rFonts w:ascii="Times New Roman"/>
          <w:sz w:val="24"/>
        </w:rPr>
        <w:t>justice</w:t>
      </w:r>
      <w:r w:rsidR="00DF2802" w:rsidRPr="00E20269">
        <w:rPr>
          <w:rFonts w:ascii="Times New Roman" w:hint="eastAsia"/>
          <w:sz w:val="24"/>
        </w:rPr>
        <w:t xml:space="preserve"> system</w:t>
      </w:r>
      <w:r w:rsidR="00467380" w:rsidRPr="00E20269">
        <w:rPr>
          <w:rFonts w:ascii="Times New Roman" w:hint="eastAsia"/>
          <w:sz w:val="24"/>
        </w:rPr>
        <w:t xml:space="preserve"> </w:t>
      </w:r>
      <w:r w:rsidR="00473D86" w:rsidRPr="00E20269">
        <w:rPr>
          <w:rFonts w:ascii="Times New Roman" w:hint="eastAsia"/>
          <w:sz w:val="24"/>
        </w:rPr>
        <w:t xml:space="preserve">to </w:t>
      </w:r>
      <w:r w:rsidR="00473D86" w:rsidRPr="00E20269">
        <w:rPr>
          <w:rFonts w:ascii="Times New Roman"/>
          <w:sz w:val="24"/>
        </w:rPr>
        <w:t>strengthen</w:t>
      </w:r>
      <w:r w:rsidR="00473D86" w:rsidRPr="00E20269">
        <w:rPr>
          <w:rFonts w:ascii="Times New Roman" w:hint="eastAsia"/>
          <w:sz w:val="24"/>
        </w:rPr>
        <w:t xml:space="preserve"> the institutional basis for an </w:t>
      </w:r>
      <w:r w:rsidR="00DF2802" w:rsidRPr="00E20269">
        <w:rPr>
          <w:rFonts w:ascii="Times New Roman" w:hint="eastAsia"/>
          <w:sz w:val="24"/>
        </w:rPr>
        <w:t>independent, impartial, efficient, and transparent judiciary.</w:t>
      </w:r>
      <w:r w:rsidR="00473D86" w:rsidRPr="00E20269">
        <w:rPr>
          <w:rFonts w:ascii="Times New Roman" w:hint="eastAsia"/>
          <w:sz w:val="24"/>
        </w:rPr>
        <w:t xml:space="preserve"> We also </w:t>
      </w:r>
      <w:r w:rsidR="00F553B7" w:rsidRPr="00E20269">
        <w:rPr>
          <w:rFonts w:ascii="Times New Roman" w:hint="eastAsia"/>
          <w:sz w:val="24"/>
        </w:rPr>
        <w:t>commend the</w:t>
      </w:r>
      <w:r w:rsidR="00473D86" w:rsidRPr="00E20269">
        <w:rPr>
          <w:rFonts w:ascii="Times New Roman" w:hint="eastAsia"/>
          <w:sz w:val="24"/>
        </w:rPr>
        <w:t xml:space="preserve"> continuous efforts </w:t>
      </w:r>
      <w:r w:rsidR="00F553B7" w:rsidRPr="00E20269">
        <w:rPr>
          <w:rFonts w:ascii="Times New Roman" w:hint="eastAsia"/>
          <w:sz w:val="24"/>
        </w:rPr>
        <w:t xml:space="preserve">made </w:t>
      </w:r>
      <w:r w:rsidR="00473D86" w:rsidRPr="00E20269">
        <w:rPr>
          <w:rFonts w:ascii="Times New Roman" w:hint="eastAsia"/>
          <w:sz w:val="24"/>
        </w:rPr>
        <w:t>t</w:t>
      </w:r>
      <w:r w:rsidR="00F553B7" w:rsidRPr="00E20269">
        <w:rPr>
          <w:rFonts w:ascii="Times New Roman" w:hint="eastAsia"/>
          <w:sz w:val="24"/>
        </w:rPr>
        <w:t>o better the access of education for</w:t>
      </w:r>
      <w:r w:rsidR="0075394A" w:rsidRPr="00E20269">
        <w:rPr>
          <w:rFonts w:ascii="Times New Roman" w:hint="eastAsia"/>
          <w:sz w:val="24"/>
        </w:rPr>
        <w:t xml:space="preserve"> Roma </w:t>
      </w:r>
      <w:r w:rsidR="00F553B7" w:rsidRPr="00E20269">
        <w:rPr>
          <w:rFonts w:ascii="Times New Roman"/>
          <w:sz w:val="24"/>
        </w:rPr>
        <w:t>students,</w:t>
      </w:r>
      <w:r w:rsidR="00F553B7" w:rsidRPr="00E20269">
        <w:rPr>
          <w:rFonts w:ascii="Times New Roman" w:hint="eastAsia"/>
          <w:sz w:val="24"/>
        </w:rPr>
        <w:t xml:space="preserve"> </w:t>
      </w:r>
      <w:r w:rsidR="0075394A" w:rsidRPr="00E20269">
        <w:rPr>
          <w:rFonts w:ascii="Times New Roman" w:hint="eastAsia"/>
          <w:sz w:val="24"/>
        </w:rPr>
        <w:t xml:space="preserve">which </w:t>
      </w:r>
      <w:r w:rsidR="00744A6E" w:rsidRPr="00E20269">
        <w:rPr>
          <w:rFonts w:ascii="Times New Roman"/>
          <w:sz w:val="24"/>
        </w:rPr>
        <w:t>have</w:t>
      </w:r>
      <w:r w:rsidR="00BC69CD" w:rsidRPr="00E20269">
        <w:rPr>
          <w:rFonts w:ascii="Times New Roman" w:hint="eastAsia"/>
          <w:sz w:val="24"/>
        </w:rPr>
        <w:t xml:space="preserve"> </w:t>
      </w:r>
      <w:r w:rsidR="00F553B7" w:rsidRPr="00E20269">
        <w:rPr>
          <w:rFonts w:ascii="Times New Roman" w:hint="eastAsia"/>
          <w:sz w:val="24"/>
        </w:rPr>
        <w:t xml:space="preserve">resulted in </w:t>
      </w:r>
      <w:r w:rsidR="0042111C" w:rsidRPr="00E20269">
        <w:rPr>
          <w:rFonts w:ascii="Times New Roman" w:hint="eastAsia"/>
          <w:sz w:val="24"/>
        </w:rPr>
        <w:t>the steady</w:t>
      </w:r>
      <w:r w:rsidR="00BC69CD" w:rsidRPr="00E20269">
        <w:rPr>
          <w:rFonts w:ascii="Times New Roman" w:hint="eastAsia"/>
          <w:sz w:val="24"/>
        </w:rPr>
        <w:t xml:space="preserve"> increase</w:t>
      </w:r>
      <w:r w:rsidR="00F553B7" w:rsidRPr="00E20269">
        <w:rPr>
          <w:rFonts w:ascii="Times New Roman" w:hint="eastAsia"/>
          <w:sz w:val="24"/>
        </w:rPr>
        <w:t xml:space="preserve"> of</w:t>
      </w:r>
      <w:r w:rsidR="0091154A" w:rsidRPr="00E20269">
        <w:rPr>
          <w:rFonts w:ascii="Times New Roman" w:hint="eastAsia"/>
          <w:sz w:val="24"/>
        </w:rPr>
        <w:t xml:space="preserve"> </w:t>
      </w:r>
      <w:r w:rsidR="00F553B7" w:rsidRPr="00E20269">
        <w:rPr>
          <w:rFonts w:ascii="Times New Roman" w:hint="eastAsia"/>
          <w:sz w:val="24"/>
        </w:rPr>
        <w:t xml:space="preserve">their </w:t>
      </w:r>
      <w:r w:rsidR="0091154A" w:rsidRPr="00E20269">
        <w:rPr>
          <w:rFonts w:ascii="Times New Roman" w:hint="eastAsia"/>
          <w:sz w:val="24"/>
        </w:rPr>
        <w:t>enrollment and</w:t>
      </w:r>
      <w:r w:rsidR="00BC69CD" w:rsidRPr="00E20269">
        <w:rPr>
          <w:rFonts w:ascii="Times New Roman" w:hint="eastAsia"/>
          <w:sz w:val="24"/>
        </w:rPr>
        <w:t xml:space="preserve"> completion</w:t>
      </w:r>
      <w:r w:rsidR="00F553B7" w:rsidRPr="00E20269">
        <w:rPr>
          <w:rFonts w:ascii="Times New Roman" w:hint="eastAsia"/>
          <w:sz w:val="24"/>
        </w:rPr>
        <w:t xml:space="preserve"> rates in</w:t>
      </w:r>
      <w:r w:rsidR="0091154A" w:rsidRPr="00E20269">
        <w:rPr>
          <w:rFonts w:ascii="Times New Roman" w:hint="eastAsia"/>
          <w:sz w:val="24"/>
        </w:rPr>
        <w:t xml:space="preserve"> elementary </w:t>
      </w:r>
      <w:r w:rsidR="00744A6E" w:rsidRPr="00E20269">
        <w:rPr>
          <w:rFonts w:ascii="Times New Roman"/>
          <w:sz w:val="24"/>
        </w:rPr>
        <w:t>education.</w:t>
      </w:r>
    </w:p>
    <w:p w:rsidR="006A2B4D" w:rsidRPr="00E20269" w:rsidRDefault="006A2B4D" w:rsidP="00955C72">
      <w:pPr>
        <w:wordWrap/>
        <w:spacing w:line="276" w:lineRule="auto"/>
        <w:rPr>
          <w:rFonts w:ascii="Times New Roman"/>
          <w:sz w:val="24"/>
        </w:rPr>
      </w:pPr>
    </w:p>
    <w:p w:rsidR="0036638B" w:rsidRPr="00E20269" w:rsidRDefault="000A13C3" w:rsidP="00955C72">
      <w:pPr>
        <w:wordWrap/>
        <w:spacing w:line="276" w:lineRule="auto"/>
        <w:rPr>
          <w:rFonts w:ascii="Times New Roman"/>
          <w:sz w:val="24"/>
        </w:rPr>
      </w:pPr>
      <w:r w:rsidRPr="00E20269">
        <w:rPr>
          <w:rFonts w:ascii="Times New Roman" w:hint="eastAsia"/>
          <w:sz w:val="24"/>
        </w:rPr>
        <w:t>Today, we have</w:t>
      </w:r>
      <w:r w:rsidR="00E76B04" w:rsidRPr="00E20269">
        <w:rPr>
          <w:rFonts w:ascii="Times New Roman" w:hint="eastAsia"/>
          <w:sz w:val="24"/>
        </w:rPr>
        <w:t xml:space="preserve"> the hono</w:t>
      </w:r>
      <w:r w:rsidRPr="00E20269">
        <w:rPr>
          <w:rFonts w:ascii="Times New Roman" w:hint="eastAsia"/>
          <w:sz w:val="24"/>
        </w:rPr>
        <w:t xml:space="preserve">r to present the following recommendations to </w:t>
      </w:r>
      <w:r w:rsidR="00234370" w:rsidRPr="00E20269">
        <w:rPr>
          <w:rFonts w:ascii="Times New Roman" w:hint="eastAsia"/>
          <w:sz w:val="24"/>
        </w:rPr>
        <w:t>M</w:t>
      </w:r>
      <w:r w:rsidR="006A2B4D" w:rsidRPr="00E20269">
        <w:rPr>
          <w:rFonts w:ascii="Times New Roman" w:hint="eastAsia"/>
          <w:sz w:val="24"/>
        </w:rPr>
        <w:t>acedonia.</w:t>
      </w:r>
    </w:p>
    <w:p w:rsidR="00D26AA1" w:rsidRPr="00E20269" w:rsidRDefault="00D26AA1" w:rsidP="00955C72">
      <w:pPr>
        <w:wordWrap/>
        <w:spacing w:line="276" w:lineRule="auto"/>
        <w:rPr>
          <w:rFonts w:ascii="Times New Roman"/>
          <w:sz w:val="24"/>
        </w:rPr>
      </w:pPr>
    </w:p>
    <w:p w:rsidR="0036638B" w:rsidRPr="00E20269" w:rsidRDefault="0043288D" w:rsidP="0036638B">
      <w:pPr>
        <w:pStyle w:val="a3"/>
        <w:numPr>
          <w:ilvl w:val="0"/>
          <w:numId w:val="1"/>
        </w:numPr>
        <w:wordWrap/>
        <w:spacing w:line="276" w:lineRule="auto"/>
        <w:ind w:leftChars="0"/>
        <w:rPr>
          <w:rFonts w:ascii="Times New Roman"/>
          <w:sz w:val="24"/>
        </w:rPr>
      </w:pPr>
      <w:r w:rsidRPr="00E20269">
        <w:rPr>
          <w:rFonts w:ascii="Times New Roman" w:hint="eastAsia"/>
          <w:sz w:val="24"/>
        </w:rPr>
        <w:t>Continue to make</w:t>
      </w:r>
      <w:r w:rsidR="00776FE6" w:rsidRPr="00E20269">
        <w:rPr>
          <w:rFonts w:ascii="Times New Roman" w:hint="eastAsia"/>
          <w:sz w:val="24"/>
        </w:rPr>
        <w:t xml:space="preserve"> efforts to fully implement </w:t>
      </w:r>
      <w:r w:rsidR="00E20269" w:rsidRPr="00E20269">
        <w:rPr>
          <w:rFonts w:ascii="Times New Roman" w:hint="eastAsia"/>
          <w:sz w:val="24"/>
        </w:rPr>
        <w:t xml:space="preserve">the </w:t>
      </w:r>
      <w:r w:rsidR="00234370" w:rsidRPr="00E20269">
        <w:rPr>
          <w:rFonts w:ascii="Times New Roman" w:hint="eastAsia"/>
          <w:sz w:val="24"/>
        </w:rPr>
        <w:t>national strategy for equality and non-</w:t>
      </w:r>
      <w:r w:rsidR="00234370" w:rsidRPr="00E20269">
        <w:rPr>
          <w:rFonts w:ascii="Times New Roman"/>
          <w:sz w:val="24"/>
        </w:rPr>
        <w:t>discrimination</w:t>
      </w:r>
      <w:r w:rsidR="00D51762" w:rsidRPr="00E20269">
        <w:rPr>
          <w:rFonts w:ascii="Times New Roman" w:hint="eastAsia"/>
          <w:sz w:val="24"/>
        </w:rPr>
        <w:t xml:space="preserve"> for 2016-2020, including by expediting legislative procedures. </w:t>
      </w:r>
    </w:p>
    <w:p w:rsidR="00AB24CA" w:rsidRPr="00E20269" w:rsidRDefault="00AB24CA" w:rsidP="00AB24CA">
      <w:pPr>
        <w:pStyle w:val="a3"/>
        <w:wordWrap/>
        <w:spacing w:line="276" w:lineRule="auto"/>
        <w:ind w:leftChars="0" w:left="760"/>
        <w:rPr>
          <w:rFonts w:ascii="Times New Roman"/>
          <w:sz w:val="24"/>
        </w:rPr>
      </w:pPr>
    </w:p>
    <w:p w:rsidR="00765E5F" w:rsidRPr="00E20269" w:rsidRDefault="00F316FE" w:rsidP="001C123F">
      <w:pPr>
        <w:pStyle w:val="a3"/>
        <w:numPr>
          <w:ilvl w:val="0"/>
          <w:numId w:val="1"/>
        </w:numPr>
        <w:wordWrap/>
        <w:spacing w:line="276" w:lineRule="auto"/>
        <w:ind w:leftChars="0"/>
        <w:rPr>
          <w:rFonts w:ascii="Times New Roman"/>
          <w:sz w:val="24"/>
        </w:rPr>
      </w:pPr>
      <w:r w:rsidRPr="00E20269">
        <w:rPr>
          <w:rFonts w:ascii="Times New Roman" w:hint="eastAsia"/>
          <w:sz w:val="24"/>
        </w:rPr>
        <w:t xml:space="preserve">Put </w:t>
      </w:r>
      <w:r w:rsidR="001C123F" w:rsidRPr="00E20269">
        <w:rPr>
          <w:rFonts w:ascii="Times New Roman" w:hint="eastAsia"/>
          <w:sz w:val="24"/>
        </w:rPr>
        <w:t xml:space="preserve">in place concrete measures to protect </w:t>
      </w:r>
      <w:r w:rsidR="006A2B4D" w:rsidRPr="00E20269">
        <w:rPr>
          <w:rFonts w:ascii="Times New Roman" w:hint="eastAsia"/>
          <w:sz w:val="24"/>
        </w:rPr>
        <w:t>those</w:t>
      </w:r>
      <w:r w:rsidR="001C123F" w:rsidRPr="00E20269">
        <w:rPr>
          <w:rFonts w:ascii="Times New Roman" w:hint="eastAsia"/>
          <w:sz w:val="24"/>
        </w:rPr>
        <w:t xml:space="preserve"> who </w:t>
      </w:r>
      <w:r w:rsidR="001C123F" w:rsidRPr="00E20269">
        <w:rPr>
          <w:rFonts w:ascii="Times New Roman"/>
          <w:sz w:val="24"/>
        </w:rPr>
        <w:t>exercise</w:t>
      </w:r>
      <w:r w:rsidR="001C123F" w:rsidRPr="00E20269">
        <w:rPr>
          <w:rFonts w:ascii="Times New Roman" w:hint="eastAsia"/>
          <w:sz w:val="24"/>
        </w:rPr>
        <w:t xml:space="preserve"> </w:t>
      </w:r>
      <w:r w:rsidR="006A2B4D" w:rsidRPr="00E20269">
        <w:rPr>
          <w:rFonts w:ascii="Times New Roman" w:hint="eastAsia"/>
          <w:sz w:val="24"/>
        </w:rPr>
        <w:t xml:space="preserve">their </w:t>
      </w:r>
      <w:r w:rsidR="001C123F" w:rsidRPr="00E20269">
        <w:rPr>
          <w:rFonts w:ascii="Times New Roman" w:hint="eastAsia"/>
          <w:sz w:val="24"/>
        </w:rPr>
        <w:t xml:space="preserve">rights to freedom of expression and association from </w:t>
      </w:r>
      <w:r w:rsidR="00A720C8" w:rsidRPr="00E20269">
        <w:rPr>
          <w:rFonts w:ascii="Times New Roman" w:hint="eastAsia"/>
          <w:sz w:val="24"/>
        </w:rPr>
        <w:t xml:space="preserve">intimidation </w:t>
      </w:r>
      <w:r w:rsidR="001C123F" w:rsidRPr="00E20269">
        <w:rPr>
          <w:rFonts w:ascii="Times New Roman" w:hint="eastAsia"/>
          <w:sz w:val="24"/>
        </w:rPr>
        <w:t>and violence.</w:t>
      </w:r>
    </w:p>
    <w:p w:rsidR="007E36FF" w:rsidRPr="00E20269" w:rsidRDefault="007E36FF" w:rsidP="007E36FF">
      <w:pPr>
        <w:pStyle w:val="a3"/>
        <w:rPr>
          <w:rFonts w:ascii="Times New Roman"/>
          <w:sz w:val="24"/>
        </w:rPr>
      </w:pPr>
    </w:p>
    <w:p w:rsidR="007E36FF" w:rsidRPr="00E20269" w:rsidRDefault="007E36FF" w:rsidP="007E36FF">
      <w:pPr>
        <w:pStyle w:val="a3"/>
        <w:numPr>
          <w:ilvl w:val="0"/>
          <w:numId w:val="1"/>
        </w:numPr>
        <w:wordWrap/>
        <w:spacing w:line="276" w:lineRule="auto"/>
        <w:ind w:leftChars="0"/>
        <w:rPr>
          <w:rFonts w:ascii="Times New Roman"/>
          <w:sz w:val="24"/>
        </w:rPr>
      </w:pPr>
      <w:r w:rsidRPr="00E20269">
        <w:rPr>
          <w:rFonts w:ascii="Times New Roman" w:hint="eastAsia"/>
          <w:sz w:val="24"/>
        </w:rPr>
        <w:t xml:space="preserve">Ensure persons with </w:t>
      </w:r>
      <w:r w:rsidRPr="00E20269">
        <w:rPr>
          <w:rFonts w:ascii="Times New Roman"/>
          <w:sz w:val="24"/>
        </w:rPr>
        <w:t>disabilities</w:t>
      </w:r>
      <w:r w:rsidRPr="00E20269">
        <w:rPr>
          <w:rFonts w:ascii="Times New Roman" w:hint="eastAsia"/>
          <w:sz w:val="24"/>
        </w:rPr>
        <w:t xml:space="preserve">, particularly blind persons and persons with intellectual impairment, their right to vote by secret ballot. </w:t>
      </w:r>
    </w:p>
    <w:p w:rsidR="007E36FF" w:rsidRPr="00E20269" w:rsidRDefault="007E36FF" w:rsidP="007E36FF">
      <w:pPr>
        <w:wordWrap/>
        <w:spacing w:line="276" w:lineRule="auto"/>
        <w:ind w:left="400"/>
        <w:rPr>
          <w:rFonts w:ascii="Times New Roman"/>
          <w:sz w:val="24"/>
        </w:rPr>
      </w:pPr>
    </w:p>
    <w:p w:rsidR="002F7774" w:rsidRPr="00E20269" w:rsidRDefault="002F7774" w:rsidP="000A13C3">
      <w:pPr>
        <w:wordWrap/>
        <w:spacing w:line="276" w:lineRule="auto"/>
        <w:rPr>
          <w:rFonts w:ascii="Times New Roman"/>
          <w:sz w:val="24"/>
        </w:rPr>
      </w:pPr>
    </w:p>
    <w:p w:rsidR="00BC69B0" w:rsidRPr="00E20269" w:rsidRDefault="000A13C3" w:rsidP="00F316FE">
      <w:pPr>
        <w:wordWrap/>
        <w:spacing w:line="276" w:lineRule="auto"/>
        <w:rPr>
          <w:rFonts w:ascii="Times New Roman"/>
          <w:sz w:val="24"/>
        </w:rPr>
      </w:pPr>
      <w:r w:rsidRPr="00E20269">
        <w:rPr>
          <w:rFonts w:ascii="Times New Roman" w:hint="eastAsia"/>
          <w:sz w:val="24"/>
        </w:rPr>
        <w:t xml:space="preserve">We wish </w:t>
      </w:r>
      <w:r w:rsidR="006E2902">
        <w:rPr>
          <w:rFonts w:ascii="Times New Roman" w:hint="eastAsia"/>
          <w:sz w:val="24"/>
        </w:rPr>
        <w:t xml:space="preserve">the </w:t>
      </w:r>
      <w:r w:rsidR="00234370" w:rsidRPr="00E20269">
        <w:rPr>
          <w:rFonts w:ascii="Times New Roman" w:hint="eastAsia"/>
          <w:sz w:val="24"/>
        </w:rPr>
        <w:t>Macedonia</w:t>
      </w:r>
      <w:r w:rsidR="006E2902">
        <w:rPr>
          <w:rFonts w:ascii="Times New Roman" w:hint="eastAsia"/>
          <w:sz w:val="24"/>
        </w:rPr>
        <w:t>n delegation</w:t>
      </w:r>
      <w:bookmarkStart w:id="0" w:name="_GoBack"/>
      <w:bookmarkEnd w:id="0"/>
      <w:r w:rsidRPr="00E20269">
        <w:rPr>
          <w:rFonts w:ascii="Times New Roman" w:hint="eastAsia"/>
          <w:sz w:val="24"/>
        </w:rPr>
        <w:t xml:space="preserve"> a successful review. </w:t>
      </w:r>
    </w:p>
    <w:p w:rsidR="00BC69B0" w:rsidRPr="00E20269" w:rsidRDefault="00BC69B0" w:rsidP="000A13C3">
      <w:pPr>
        <w:wordWrap/>
        <w:spacing w:line="276" w:lineRule="auto"/>
        <w:rPr>
          <w:rFonts w:ascii="Times New Roman"/>
          <w:sz w:val="24"/>
        </w:rPr>
      </w:pPr>
    </w:p>
    <w:p w:rsidR="000A13C3" w:rsidRPr="00E20269" w:rsidRDefault="000A13C3" w:rsidP="000A13C3">
      <w:pPr>
        <w:wordWrap/>
        <w:spacing w:line="276" w:lineRule="auto"/>
        <w:rPr>
          <w:rFonts w:ascii="Times New Roman"/>
          <w:sz w:val="24"/>
        </w:rPr>
      </w:pPr>
      <w:r w:rsidRPr="00E20269">
        <w:rPr>
          <w:rFonts w:ascii="Times New Roman" w:hint="eastAsia"/>
          <w:sz w:val="24"/>
        </w:rPr>
        <w:t xml:space="preserve">I thank you Mr. President. </w:t>
      </w:r>
      <w:r w:rsidR="00D26AA1" w:rsidRPr="00E20269">
        <w:rPr>
          <w:rFonts w:ascii="Times New Roman" w:hint="eastAsia"/>
          <w:sz w:val="24"/>
        </w:rPr>
        <w:t xml:space="preserve">   /END</w:t>
      </w:r>
      <w:r w:rsidRPr="00E20269">
        <w:rPr>
          <w:rFonts w:ascii="Times New Roman" w:hint="eastAsia"/>
          <w:sz w:val="24"/>
        </w:rPr>
        <w:t>/</w:t>
      </w:r>
    </w:p>
    <w:sectPr w:rsidR="000A13C3" w:rsidRPr="00E202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1FC3"/>
    <w:multiLevelType w:val="hybridMultilevel"/>
    <w:tmpl w:val="116845B0"/>
    <w:lvl w:ilvl="0" w:tplc="AF84CB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72"/>
    <w:rsid w:val="00004AD2"/>
    <w:rsid w:val="00021426"/>
    <w:rsid w:val="0007063E"/>
    <w:rsid w:val="000874A2"/>
    <w:rsid w:val="000938D7"/>
    <w:rsid w:val="00093D72"/>
    <w:rsid w:val="000A13C3"/>
    <w:rsid w:val="000A317E"/>
    <w:rsid w:val="000C45FB"/>
    <w:rsid w:val="000C7336"/>
    <w:rsid w:val="000D2012"/>
    <w:rsid w:val="000D3737"/>
    <w:rsid w:val="000D4A61"/>
    <w:rsid w:val="000E4C83"/>
    <w:rsid w:val="001010DC"/>
    <w:rsid w:val="00120DE0"/>
    <w:rsid w:val="00151F75"/>
    <w:rsid w:val="00170135"/>
    <w:rsid w:val="001A61B8"/>
    <w:rsid w:val="001C123F"/>
    <w:rsid w:val="001D52E0"/>
    <w:rsid w:val="001E1313"/>
    <w:rsid w:val="001F2B96"/>
    <w:rsid w:val="001F4CF7"/>
    <w:rsid w:val="001F6A7F"/>
    <w:rsid w:val="001F6E36"/>
    <w:rsid w:val="00225EC0"/>
    <w:rsid w:val="002267D1"/>
    <w:rsid w:val="00233356"/>
    <w:rsid w:val="00234370"/>
    <w:rsid w:val="00250AAD"/>
    <w:rsid w:val="002B56EC"/>
    <w:rsid w:val="002C2101"/>
    <w:rsid w:val="002D79C2"/>
    <w:rsid w:val="002E48F0"/>
    <w:rsid w:val="002F7774"/>
    <w:rsid w:val="003027CB"/>
    <w:rsid w:val="0033782A"/>
    <w:rsid w:val="003509C6"/>
    <w:rsid w:val="0036638B"/>
    <w:rsid w:val="00366B25"/>
    <w:rsid w:val="003A19D8"/>
    <w:rsid w:val="003F7079"/>
    <w:rsid w:val="0042111C"/>
    <w:rsid w:val="0042184F"/>
    <w:rsid w:val="0043288D"/>
    <w:rsid w:val="00467380"/>
    <w:rsid w:val="00473D86"/>
    <w:rsid w:val="00477F47"/>
    <w:rsid w:val="0048032A"/>
    <w:rsid w:val="00493123"/>
    <w:rsid w:val="004A5647"/>
    <w:rsid w:val="004A7283"/>
    <w:rsid w:val="004B02ED"/>
    <w:rsid w:val="004B7A47"/>
    <w:rsid w:val="004E2F5A"/>
    <w:rsid w:val="00533B76"/>
    <w:rsid w:val="00560846"/>
    <w:rsid w:val="005960FB"/>
    <w:rsid w:val="005D18BE"/>
    <w:rsid w:val="005F2E16"/>
    <w:rsid w:val="0060576A"/>
    <w:rsid w:val="006202CB"/>
    <w:rsid w:val="00671F5E"/>
    <w:rsid w:val="0067727E"/>
    <w:rsid w:val="00681738"/>
    <w:rsid w:val="006A2B4D"/>
    <w:rsid w:val="006A53FA"/>
    <w:rsid w:val="006B77E3"/>
    <w:rsid w:val="006C51C3"/>
    <w:rsid w:val="006E2902"/>
    <w:rsid w:val="00744A6E"/>
    <w:rsid w:val="0075394A"/>
    <w:rsid w:val="0075764E"/>
    <w:rsid w:val="00765E5F"/>
    <w:rsid w:val="00776FE6"/>
    <w:rsid w:val="00785933"/>
    <w:rsid w:val="00794D3B"/>
    <w:rsid w:val="007A283C"/>
    <w:rsid w:val="007E362D"/>
    <w:rsid w:val="007E36FF"/>
    <w:rsid w:val="007F0379"/>
    <w:rsid w:val="00802E20"/>
    <w:rsid w:val="00803A50"/>
    <w:rsid w:val="00831762"/>
    <w:rsid w:val="0084216E"/>
    <w:rsid w:val="008D5169"/>
    <w:rsid w:val="008D7A6D"/>
    <w:rsid w:val="0090553F"/>
    <w:rsid w:val="0091154A"/>
    <w:rsid w:val="00937895"/>
    <w:rsid w:val="00955C72"/>
    <w:rsid w:val="009755BF"/>
    <w:rsid w:val="009957A7"/>
    <w:rsid w:val="00A01438"/>
    <w:rsid w:val="00A137A7"/>
    <w:rsid w:val="00A234C9"/>
    <w:rsid w:val="00A276B4"/>
    <w:rsid w:val="00A31A3F"/>
    <w:rsid w:val="00A40B2E"/>
    <w:rsid w:val="00A71776"/>
    <w:rsid w:val="00A720C8"/>
    <w:rsid w:val="00A762B0"/>
    <w:rsid w:val="00AB24CA"/>
    <w:rsid w:val="00AB2CC6"/>
    <w:rsid w:val="00AD6CC8"/>
    <w:rsid w:val="00AE1151"/>
    <w:rsid w:val="00B13C9B"/>
    <w:rsid w:val="00B21B91"/>
    <w:rsid w:val="00B477CF"/>
    <w:rsid w:val="00B53576"/>
    <w:rsid w:val="00B93C75"/>
    <w:rsid w:val="00B94710"/>
    <w:rsid w:val="00BA7EEA"/>
    <w:rsid w:val="00BB2523"/>
    <w:rsid w:val="00BB4D55"/>
    <w:rsid w:val="00BB7219"/>
    <w:rsid w:val="00BC3E88"/>
    <w:rsid w:val="00BC69B0"/>
    <w:rsid w:val="00BC69CD"/>
    <w:rsid w:val="00BD56D3"/>
    <w:rsid w:val="00BD6B42"/>
    <w:rsid w:val="00C01A45"/>
    <w:rsid w:val="00C168A6"/>
    <w:rsid w:val="00C22EE2"/>
    <w:rsid w:val="00C27071"/>
    <w:rsid w:val="00C33BD4"/>
    <w:rsid w:val="00C348C3"/>
    <w:rsid w:val="00C70A43"/>
    <w:rsid w:val="00C74EB5"/>
    <w:rsid w:val="00CA05CF"/>
    <w:rsid w:val="00CA592D"/>
    <w:rsid w:val="00D04F97"/>
    <w:rsid w:val="00D05F06"/>
    <w:rsid w:val="00D26AA1"/>
    <w:rsid w:val="00D51762"/>
    <w:rsid w:val="00D555C8"/>
    <w:rsid w:val="00D94DF0"/>
    <w:rsid w:val="00DA7210"/>
    <w:rsid w:val="00DE6DD5"/>
    <w:rsid w:val="00DE7D25"/>
    <w:rsid w:val="00DF0CFA"/>
    <w:rsid w:val="00DF2802"/>
    <w:rsid w:val="00DF45BD"/>
    <w:rsid w:val="00E009E7"/>
    <w:rsid w:val="00E05020"/>
    <w:rsid w:val="00E20269"/>
    <w:rsid w:val="00E2053F"/>
    <w:rsid w:val="00E20D63"/>
    <w:rsid w:val="00E613EE"/>
    <w:rsid w:val="00E70C36"/>
    <w:rsid w:val="00E76B04"/>
    <w:rsid w:val="00E77EF4"/>
    <w:rsid w:val="00E81F03"/>
    <w:rsid w:val="00E9043F"/>
    <w:rsid w:val="00EA5FAD"/>
    <w:rsid w:val="00EC7A22"/>
    <w:rsid w:val="00EE2613"/>
    <w:rsid w:val="00EE6991"/>
    <w:rsid w:val="00EF3468"/>
    <w:rsid w:val="00F2646F"/>
    <w:rsid w:val="00F316FE"/>
    <w:rsid w:val="00F553B7"/>
    <w:rsid w:val="00F62F86"/>
    <w:rsid w:val="00FC4BFB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9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7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8B"/>
    <w:pPr>
      <w:ind w:leftChars="400" w:left="800"/>
    </w:pPr>
  </w:style>
  <w:style w:type="paragraph" w:customStyle="1" w:styleId="a4">
    <w:name w:val="바탕글"/>
    <w:basedOn w:val="a"/>
    <w:rsid w:val="00BC69B0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7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8B"/>
    <w:pPr>
      <w:ind w:leftChars="400" w:left="800"/>
    </w:pPr>
  </w:style>
  <w:style w:type="paragraph" w:customStyle="1" w:styleId="a4">
    <w:name w:val="바탕글"/>
    <w:basedOn w:val="a"/>
    <w:rsid w:val="00BC69B0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B88526-60F0-4DFB-8244-85468ED3BFA9}"/>
</file>

<file path=customXml/itemProps2.xml><?xml version="1.0" encoding="utf-8"?>
<ds:datastoreItem xmlns:ds="http://schemas.openxmlformats.org/officeDocument/2006/customXml" ds:itemID="{8C6DE65F-C87C-4DB0-B1E9-31F8BAB44626}"/>
</file>

<file path=customXml/itemProps3.xml><?xml version="1.0" encoding="utf-8"?>
<ds:datastoreItem xmlns:ds="http://schemas.openxmlformats.org/officeDocument/2006/customXml" ds:itemID="{9FC36A21-BD3B-46E7-9269-A88D0133A7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10</cp:revision>
  <dcterms:created xsi:type="dcterms:W3CDTF">2019-01-23T09:42:00Z</dcterms:created>
  <dcterms:modified xsi:type="dcterms:W3CDTF">2019-02-01T09:13:00Z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