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F4" w:rsidRPr="00865D07" w:rsidRDefault="003A68F4" w:rsidP="003A68F4">
      <w:pPr>
        <w:spacing w:line="312" w:lineRule="auto"/>
        <w:rPr>
          <w:rFonts w:asciiTheme="minorHAnsi" w:hAnsiTheme="minorHAnsi"/>
          <w:b/>
          <w:lang w:val="en-US"/>
        </w:rPr>
      </w:pPr>
      <w:r w:rsidRPr="003D1C80">
        <w:rPr>
          <w:rFonts w:asciiTheme="minorHAnsi" w:hAnsiTheme="minorHAnsi"/>
          <w:noProof/>
          <w:lang w:val="fr-CH" w:eastAsia="fr-CH"/>
        </w:rPr>
        <w:drawing>
          <wp:inline distT="0" distB="0" distL="0" distR="0" wp14:anchorId="2595359A" wp14:editId="6836111C">
            <wp:extent cx="3204210" cy="1028065"/>
            <wp:effectExtent l="0" t="0" r="0" b="0"/>
            <wp:docPr id="2" name="Image 1" descr="GDL_Rep_perm-nat-un-autrorg-gen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L_Rep_perm-nat-un-autrorg-gene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8F4" w:rsidRPr="00865D07" w:rsidRDefault="003A68F4" w:rsidP="003A68F4">
      <w:pPr>
        <w:spacing w:line="312" w:lineRule="auto"/>
        <w:rPr>
          <w:rFonts w:asciiTheme="minorHAnsi" w:hAnsiTheme="minorHAnsi"/>
          <w:b/>
          <w:lang w:val="en-US"/>
        </w:rPr>
      </w:pPr>
    </w:p>
    <w:p w:rsidR="003A68F4" w:rsidRPr="003D1C80" w:rsidRDefault="003A68F4" w:rsidP="003A68F4">
      <w:pPr>
        <w:spacing w:line="312" w:lineRule="auto"/>
        <w:jc w:val="center"/>
        <w:rPr>
          <w:rFonts w:asciiTheme="minorHAnsi" w:hAnsiTheme="minorHAnsi"/>
          <w:b/>
          <w:lang w:val="fr-CH"/>
        </w:rPr>
      </w:pPr>
      <w:r>
        <w:rPr>
          <w:rFonts w:asciiTheme="minorHAnsi" w:hAnsiTheme="minorHAnsi"/>
          <w:b/>
          <w:lang w:val="fr-CH"/>
        </w:rPr>
        <w:t>3</w:t>
      </w:r>
      <w:r w:rsidR="00F3606E">
        <w:rPr>
          <w:rFonts w:asciiTheme="minorHAnsi" w:hAnsiTheme="minorHAnsi"/>
          <w:b/>
          <w:lang w:val="fr-CH"/>
        </w:rPr>
        <w:t>2</w:t>
      </w:r>
      <w:r w:rsidRPr="003D1C80">
        <w:rPr>
          <w:rFonts w:asciiTheme="minorHAnsi" w:hAnsiTheme="minorHAnsi"/>
          <w:b/>
          <w:vertAlign w:val="superscript"/>
          <w:lang w:val="fr-CH"/>
        </w:rPr>
        <w:t>e</w:t>
      </w:r>
      <w:r w:rsidRPr="003D1C80">
        <w:rPr>
          <w:rFonts w:asciiTheme="minorHAnsi" w:hAnsiTheme="minorHAnsi"/>
          <w:b/>
          <w:lang w:val="fr-CH"/>
        </w:rPr>
        <w:t xml:space="preserve"> session du groupe de travail de l’Examen périodique universel</w:t>
      </w:r>
    </w:p>
    <w:p w:rsidR="003A68F4" w:rsidRPr="003D1C80" w:rsidRDefault="00F3606E" w:rsidP="003A68F4">
      <w:pPr>
        <w:spacing w:line="312" w:lineRule="auto"/>
        <w:jc w:val="center"/>
        <w:rPr>
          <w:rFonts w:asciiTheme="minorHAnsi" w:hAnsiTheme="minorHAnsi"/>
          <w:b/>
          <w:lang w:val="fr-CH"/>
        </w:rPr>
      </w:pPr>
      <w:r>
        <w:rPr>
          <w:rFonts w:asciiTheme="minorHAnsi" w:hAnsiTheme="minorHAnsi"/>
          <w:b/>
          <w:lang w:val="fr-CH"/>
        </w:rPr>
        <w:t>Yémen</w:t>
      </w:r>
    </w:p>
    <w:p w:rsidR="003A68F4" w:rsidRPr="003D1C80" w:rsidRDefault="003A68F4" w:rsidP="003A68F4">
      <w:pPr>
        <w:spacing w:line="312" w:lineRule="auto"/>
        <w:jc w:val="center"/>
        <w:rPr>
          <w:rFonts w:asciiTheme="minorHAnsi" w:hAnsiTheme="minorHAnsi"/>
          <w:b/>
          <w:lang w:val="fr-CH"/>
        </w:rPr>
      </w:pPr>
      <w:r w:rsidRPr="003D1C80">
        <w:rPr>
          <w:rFonts w:asciiTheme="minorHAnsi" w:hAnsiTheme="minorHAnsi"/>
          <w:b/>
          <w:lang w:val="fr-CH"/>
        </w:rPr>
        <w:t xml:space="preserve">Intervention du Luxembourg </w:t>
      </w:r>
    </w:p>
    <w:p w:rsidR="003A68F4" w:rsidRPr="003D1C80" w:rsidRDefault="003A68F4" w:rsidP="003A68F4">
      <w:pPr>
        <w:spacing w:line="312" w:lineRule="auto"/>
        <w:jc w:val="center"/>
        <w:rPr>
          <w:rFonts w:asciiTheme="minorHAnsi" w:hAnsiTheme="minorHAnsi"/>
          <w:b/>
          <w:lang w:val="fr-CH"/>
        </w:rPr>
      </w:pPr>
      <w:r w:rsidRPr="003D1C80">
        <w:rPr>
          <w:rFonts w:asciiTheme="minorHAnsi" w:hAnsiTheme="minorHAnsi"/>
          <w:lang w:val="fr-CH"/>
        </w:rPr>
        <w:t xml:space="preserve">(Genève, le </w:t>
      </w:r>
      <w:r w:rsidR="001227B0">
        <w:rPr>
          <w:rFonts w:asciiTheme="minorHAnsi" w:hAnsiTheme="minorHAnsi"/>
          <w:lang w:val="fr-CH"/>
        </w:rPr>
        <w:t>23</w:t>
      </w:r>
      <w:r>
        <w:rPr>
          <w:rFonts w:asciiTheme="minorHAnsi" w:hAnsiTheme="minorHAnsi"/>
          <w:lang w:val="fr-CH"/>
        </w:rPr>
        <w:t xml:space="preserve"> </w:t>
      </w:r>
      <w:r w:rsidR="001227B0">
        <w:rPr>
          <w:rFonts w:asciiTheme="minorHAnsi" w:hAnsiTheme="minorHAnsi"/>
          <w:lang w:val="fr-CH"/>
        </w:rPr>
        <w:t>janvier 2019</w:t>
      </w:r>
      <w:r w:rsidRPr="003D1C80">
        <w:rPr>
          <w:rFonts w:asciiTheme="minorHAnsi" w:hAnsiTheme="minorHAnsi"/>
          <w:lang w:val="fr-CH"/>
        </w:rPr>
        <w:t>)</w:t>
      </w:r>
    </w:p>
    <w:p w:rsidR="003A68F4" w:rsidRPr="005015A3" w:rsidRDefault="003A68F4" w:rsidP="003A68F4">
      <w:pPr>
        <w:spacing w:before="100" w:beforeAutospacing="1" w:after="100" w:afterAutospacing="1" w:line="312" w:lineRule="auto"/>
        <w:jc w:val="both"/>
        <w:rPr>
          <w:rFonts w:asciiTheme="minorHAnsi" w:hAnsiTheme="minorHAnsi"/>
          <w:iCs/>
        </w:rPr>
      </w:pPr>
      <w:r w:rsidRPr="005015A3">
        <w:rPr>
          <w:rFonts w:asciiTheme="minorHAnsi" w:hAnsiTheme="minorHAnsi"/>
          <w:iCs/>
        </w:rPr>
        <w:t>Monsieur le Président,</w:t>
      </w:r>
    </w:p>
    <w:p w:rsidR="003A68F4" w:rsidRPr="005015A3" w:rsidRDefault="003A68F4" w:rsidP="003A68F4">
      <w:pPr>
        <w:spacing w:line="276" w:lineRule="auto"/>
        <w:jc w:val="both"/>
        <w:rPr>
          <w:rFonts w:asciiTheme="minorHAnsi" w:hAnsiTheme="minorHAnsi"/>
        </w:rPr>
      </w:pPr>
      <w:r w:rsidRPr="005015A3">
        <w:rPr>
          <w:rFonts w:asciiTheme="minorHAnsi" w:hAnsiTheme="minorHAnsi"/>
        </w:rPr>
        <w:t xml:space="preserve">Le Luxembourg salue la délégation du Yémen et la félicite pour la présentation de son rapport national. </w:t>
      </w:r>
    </w:p>
    <w:p w:rsidR="00C06945" w:rsidRPr="005015A3" w:rsidRDefault="00C06945" w:rsidP="003A68F4">
      <w:pPr>
        <w:spacing w:line="276" w:lineRule="auto"/>
        <w:jc w:val="both"/>
        <w:rPr>
          <w:rFonts w:asciiTheme="minorHAnsi" w:hAnsiTheme="minorHAnsi"/>
        </w:rPr>
      </w:pPr>
    </w:p>
    <w:p w:rsidR="00C502A8" w:rsidRPr="005015A3" w:rsidRDefault="00C06945" w:rsidP="00C06945">
      <w:pPr>
        <w:autoSpaceDE w:val="0"/>
        <w:autoSpaceDN w:val="0"/>
        <w:adjustRightInd w:val="0"/>
        <w:rPr>
          <w:rFonts w:asciiTheme="minorHAnsi" w:eastAsiaTheme="minorHAnsi" w:hAnsiTheme="minorHAnsi" w:cs="Arial"/>
          <w:lang w:val="fr-CH" w:eastAsia="en-US"/>
        </w:rPr>
      </w:pPr>
      <w:r w:rsidRPr="005015A3">
        <w:rPr>
          <w:rFonts w:asciiTheme="minorHAnsi" w:hAnsiTheme="minorHAnsi"/>
        </w:rPr>
        <w:t>Ma délégation reste extrêmement</w:t>
      </w:r>
      <w:r w:rsidR="006D3BEE" w:rsidRPr="005015A3">
        <w:rPr>
          <w:rFonts w:asciiTheme="minorHAnsi" w:hAnsiTheme="minorHAnsi"/>
        </w:rPr>
        <w:t xml:space="preserve"> </w:t>
      </w:r>
      <w:r w:rsidR="003563AB" w:rsidRPr="005015A3">
        <w:rPr>
          <w:rFonts w:asciiTheme="minorHAnsi" w:hAnsiTheme="minorHAnsi"/>
        </w:rPr>
        <w:t>préoccupée</w:t>
      </w:r>
      <w:r w:rsidR="00A80642" w:rsidRPr="005015A3">
        <w:rPr>
          <w:rFonts w:asciiTheme="minorHAnsi" w:hAnsiTheme="minorHAnsi"/>
        </w:rPr>
        <w:t xml:space="preserve"> par la situation sécuritaire et humanitaire </w:t>
      </w:r>
      <w:r w:rsidRPr="005015A3">
        <w:rPr>
          <w:rFonts w:asciiTheme="minorHAnsi" w:hAnsiTheme="minorHAnsi"/>
        </w:rPr>
        <w:t>au Yémen</w:t>
      </w:r>
      <w:r w:rsidR="003563AB" w:rsidRPr="005015A3">
        <w:rPr>
          <w:rFonts w:asciiTheme="minorHAnsi" w:hAnsiTheme="minorHAnsi"/>
        </w:rPr>
        <w:t>,</w:t>
      </w:r>
      <w:r w:rsidRPr="005015A3">
        <w:rPr>
          <w:rFonts w:asciiTheme="minorHAnsi" w:hAnsiTheme="minorHAnsi"/>
        </w:rPr>
        <w:t xml:space="preserve"> qui a des conséquences désastreuses </w:t>
      </w:r>
      <w:r w:rsidRPr="005015A3">
        <w:rPr>
          <w:rFonts w:asciiTheme="minorHAnsi" w:eastAsiaTheme="minorHAnsi" w:hAnsiTheme="minorHAnsi" w:cs="Arial"/>
          <w:lang w:val="fr-CH" w:eastAsia="en-US"/>
        </w:rPr>
        <w:t xml:space="preserve">pour </w:t>
      </w:r>
      <w:r w:rsidR="003563AB" w:rsidRPr="005015A3">
        <w:rPr>
          <w:rFonts w:asciiTheme="minorHAnsi" w:eastAsiaTheme="minorHAnsi" w:hAnsiTheme="minorHAnsi" w:cs="Arial"/>
          <w:lang w:val="fr-CH" w:eastAsia="en-US"/>
        </w:rPr>
        <w:t>une grande partie de la</w:t>
      </w:r>
      <w:r w:rsidRPr="005015A3">
        <w:rPr>
          <w:rFonts w:asciiTheme="minorHAnsi" w:eastAsiaTheme="minorHAnsi" w:hAnsiTheme="minorHAnsi" w:cs="Arial"/>
          <w:lang w:val="fr-CH" w:eastAsia="en-US"/>
        </w:rPr>
        <w:t xml:space="preserve"> population du pays</w:t>
      </w:r>
      <w:r w:rsidR="003563AB" w:rsidRPr="005015A3">
        <w:rPr>
          <w:rFonts w:asciiTheme="minorHAnsi" w:hAnsiTheme="minorHAnsi"/>
        </w:rPr>
        <w:t>.</w:t>
      </w:r>
      <w:r w:rsidR="00932157" w:rsidRPr="005015A3">
        <w:rPr>
          <w:rFonts w:asciiTheme="minorHAnsi" w:hAnsiTheme="minorHAnsi"/>
        </w:rPr>
        <w:t xml:space="preserve"> </w:t>
      </w:r>
    </w:p>
    <w:p w:rsidR="003A68F4" w:rsidRPr="005015A3" w:rsidRDefault="003A68F4" w:rsidP="003A68F4">
      <w:pPr>
        <w:spacing w:line="276" w:lineRule="auto"/>
        <w:jc w:val="both"/>
        <w:rPr>
          <w:rFonts w:asciiTheme="minorHAnsi" w:hAnsiTheme="minorHAnsi"/>
          <w:lang w:val="fr-CH"/>
        </w:rPr>
      </w:pPr>
    </w:p>
    <w:p w:rsidR="003A68F4" w:rsidRPr="005015A3" w:rsidRDefault="003A68F4" w:rsidP="003A68F4">
      <w:pPr>
        <w:spacing w:line="276" w:lineRule="auto"/>
        <w:jc w:val="both"/>
        <w:rPr>
          <w:rFonts w:asciiTheme="minorHAnsi" w:hAnsiTheme="minorHAnsi"/>
        </w:rPr>
      </w:pPr>
      <w:r w:rsidRPr="005015A3">
        <w:rPr>
          <w:rFonts w:asciiTheme="minorHAnsi" w:hAnsiTheme="minorHAnsi"/>
        </w:rPr>
        <w:t>Le Luxembourg souhaite formuler les</w:t>
      </w:r>
      <w:r w:rsidR="00152663">
        <w:rPr>
          <w:rFonts w:asciiTheme="minorHAnsi" w:hAnsiTheme="minorHAnsi"/>
        </w:rPr>
        <w:t xml:space="preserve"> 5</w:t>
      </w:r>
      <w:r w:rsidRPr="005015A3">
        <w:rPr>
          <w:rFonts w:asciiTheme="minorHAnsi" w:hAnsiTheme="minorHAnsi"/>
        </w:rPr>
        <w:t xml:space="preserve"> recommandations suivantes</w:t>
      </w:r>
      <w:r w:rsidR="00C06945" w:rsidRPr="005015A3">
        <w:rPr>
          <w:rFonts w:asciiTheme="minorHAnsi" w:hAnsiTheme="minorHAnsi"/>
        </w:rPr>
        <w:t xml:space="preserve"> au Yémen</w:t>
      </w:r>
      <w:r w:rsidRPr="005015A3">
        <w:rPr>
          <w:rFonts w:asciiTheme="minorHAnsi" w:hAnsiTheme="minorHAnsi"/>
        </w:rPr>
        <w:t xml:space="preserve">: </w:t>
      </w:r>
    </w:p>
    <w:p w:rsidR="00C06945" w:rsidRPr="005015A3" w:rsidRDefault="00C06945" w:rsidP="003A68F4">
      <w:pPr>
        <w:spacing w:line="276" w:lineRule="auto"/>
        <w:jc w:val="both"/>
        <w:rPr>
          <w:rFonts w:asciiTheme="minorHAnsi" w:hAnsiTheme="minorHAnsi"/>
        </w:rPr>
      </w:pPr>
    </w:p>
    <w:p w:rsidR="00C06945" w:rsidRPr="005015A3" w:rsidRDefault="005015A3" w:rsidP="00C06945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</w:rPr>
      </w:pPr>
      <w:r w:rsidRPr="005015A3">
        <w:rPr>
          <w:rFonts w:asciiTheme="minorHAnsi" w:hAnsiTheme="minorHAnsi"/>
        </w:rPr>
        <w:t xml:space="preserve">Permettre l’accès à son territoire </w:t>
      </w:r>
      <w:r w:rsidRPr="005015A3">
        <w:rPr>
          <w:rFonts w:asciiTheme="minorHAnsi" w:hAnsiTheme="minorHAnsi"/>
        </w:rPr>
        <w:t>au</w:t>
      </w:r>
      <w:r w:rsidRPr="005015A3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Groupe d’</w:t>
      </w:r>
      <w:r w:rsidRPr="005015A3">
        <w:rPr>
          <w:rFonts w:asciiTheme="minorHAnsi" w:hAnsiTheme="minorHAnsi"/>
          <w:b/>
        </w:rPr>
        <w:t>Experts éminents</w:t>
      </w:r>
      <w:r w:rsidRPr="005015A3">
        <w:rPr>
          <w:rFonts w:ascii="Segoe UI" w:hAnsi="Segoe UI" w:cs="Segoe UI"/>
          <w:color w:val="444444"/>
          <w:sz w:val="20"/>
          <w:szCs w:val="20"/>
        </w:rPr>
        <w:t xml:space="preserve"> </w:t>
      </w:r>
      <w:r w:rsidRPr="005015A3">
        <w:rPr>
          <w:rFonts w:ascii="Segoe UI" w:hAnsi="Segoe UI" w:cs="Segoe UI"/>
          <w:b/>
          <w:sz w:val="20"/>
          <w:szCs w:val="20"/>
        </w:rPr>
        <w:t>régionaux et internationaux sur le Yémen</w:t>
      </w:r>
      <w:r w:rsidRPr="005015A3">
        <w:rPr>
          <w:rFonts w:asciiTheme="minorHAnsi" w:hAnsiTheme="minorHAnsi"/>
        </w:rPr>
        <w:t xml:space="preserve"> et coopérer pleinement avec </w:t>
      </w:r>
      <w:r w:rsidRPr="005015A3">
        <w:rPr>
          <w:rFonts w:asciiTheme="minorHAnsi" w:hAnsiTheme="minorHAnsi"/>
        </w:rPr>
        <w:t>celui-ci</w:t>
      </w:r>
      <w:r w:rsidRPr="005015A3">
        <w:rPr>
          <w:rFonts w:asciiTheme="minorHAnsi" w:hAnsiTheme="minorHAnsi"/>
        </w:rPr>
        <w:t> </w:t>
      </w:r>
      <w:r w:rsidR="00C06945" w:rsidRPr="005015A3">
        <w:rPr>
          <w:rFonts w:asciiTheme="minorHAnsi" w:hAnsiTheme="minorHAnsi"/>
        </w:rPr>
        <w:t xml:space="preserve">; </w:t>
      </w:r>
    </w:p>
    <w:p w:rsidR="003563AB" w:rsidRPr="005015A3" w:rsidRDefault="003563AB" w:rsidP="003563AB">
      <w:pPr>
        <w:pStyle w:val="ListParagraph"/>
        <w:spacing w:line="288" w:lineRule="auto"/>
        <w:jc w:val="both"/>
        <w:rPr>
          <w:rFonts w:asciiTheme="minorHAnsi" w:hAnsiTheme="minorHAnsi"/>
        </w:rPr>
      </w:pPr>
    </w:p>
    <w:p w:rsidR="003563AB" w:rsidRPr="005015A3" w:rsidRDefault="003563AB" w:rsidP="003563AB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</w:rPr>
      </w:pPr>
      <w:r w:rsidRPr="005015A3">
        <w:rPr>
          <w:rFonts w:asciiTheme="minorHAnsi" w:hAnsiTheme="minorHAnsi"/>
        </w:rPr>
        <w:t xml:space="preserve">Prendre toutes les mesures afin de </w:t>
      </w:r>
      <w:r w:rsidRPr="005015A3">
        <w:rPr>
          <w:rFonts w:asciiTheme="minorHAnsi" w:hAnsiTheme="minorHAnsi" w:cs="Arial"/>
          <w:b/>
        </w:rPr>
        <w:t>faciliter l’accès sûr, rapide et sans entraves de</w:t>
      </w:r>
      <w:r w:rsidRPr="005015A3">
        <w:rPr>
          <w:rFonts w:asciiTheme="minorHAnsi" w:hAnsiTheme="minorHAnsi" w:cs="Arial"/>
        </w:rPr>
        <w:t xml:space="preserve"> </w:t>
      </w:r>
      <w:r w:rsidRPr="005015A3">
        <w:rPr>
          <w:rFonts w:asciiTheme="minorHAnsi" w:hAnsiTheme="minorHAnsi" w:cs="Arial"/>
          <w:b/>
        </w:rPr>
        <w:t>l’aide humanitaire</w:t>
      </w:r>
      <w:r w:rsidRPr="005015A3">
        <w:rPr>
          <w:rFonts w:asciiTheme="minorHAnsi" w:hAnsiTheme="minorHAnsi" w:cs="Arial"/>
        </w:rPr>
        <w:t>, des denrées alimentaires, ainsi que du matériel médical</w:t>
      </w:r>
      <w:r w:rsidRPr="005015A3">
        <w:rPr>
          <w:rFonts w:asciiTheme="minorHAnsi" w:hAnsiTheme="minorHAnsi" w:cs="Arial"/>
        </w:rPr>
        <w:t> ;</w:t>
      </w:r>
    </w:p>
    <w:p w:rsidR="003563AB" w:rsidRPr="005015A3" w:rsidRDefault="003563AB" w:rsidP="003563AB">
      <w:pPr>
        <w:pStyle w:val="ListParagraph"/>
        <w:spacing w:line="288" w:lineRule="auto"/>
        <w:jc w:val="both"/>
        <w:rPr>
          <w:rFonts w:asciiTheme="minorHAnsi" w:hAnsiTheme="minorHAnsi"/>
        </w:rPr>
      </w:pPr>
    </w:p>
    <w:p w:rsidR="003563AB" w:rsidRPr="005015A3" w:rsidRDefault="003563AB" w:rsidP="003563AB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</w:rPr>
      </w:pPr>
      <w:r w:rsidRPr="005015A3">
        <w:rPr>
          <w:rFonts w:asciiTheme="minorHAnsi" w:hAnsiTheme="minorHAnsi"/>
        </w:rPr>
        <w:t xml:space="preserve">Faire </w:t>
      </w:r>
      <w:r w:rsidRPr="005015A3">
        <w:rPr>
          <w:rFonts w:asciiTheme="minorHAnsi" w:hAnsiTheme="minorHAnsi"/>
          <w:b/>
        </w:rPr>
        <w:t>cesser les persécutions à l’encontre des minorités religieuses</w:t>
      </w:r>
      <w:r w:rsidRPr="005015A3">
        <w:rPr>
          <w:rFonts w:asciiTheme="minorHAnsi" w:hAnsiTheme="minorHAnsi"/>
        </w:rPr>
        <w:t xml:space="preserve"> dont sont notamment victimes les Baha’i ;</w:t>
      </w:r>
    </w:p>
    <w:p w:rsidR="003A68F4" w:rsidRPr="005015A3" w:rsidRDefault="003A68F4" w:rsidP="003A68F4">
      <w:pPr>
        <w:spacing w:line="276" w:lineRule="auto"/>
        <w:jc w:val="both"/>
        <w:rPr>
          <w:rFonts w:asciiTheme="minorHAnsi" w:hAnsiTheme="minorHAnsi"/>
        </w:rPr>
      </w:pPr>
    </w:p>
    <w:p w:rsidR="00C06945" w:rsidRPr="005015A3" w:rsidRDefault="006D3BEE" w:rsidP="003563AB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HAnsi" w:hAnsiTheme="minorHAnsi"/>
          <w:iCs/>
        </w:rPr>
      </w:pPr>
      <w:r w:rsidRPr="005015A3">
        <w:rPr>
          <w:rFonts w:asciiTheme="minorHAnsi" w:hAnsiTheme="minorHAnsi"/>
        </w:rPr>
        <w:t>A</w:t>
      </w:r>
      <w:r w:rsidRPr="005015A3">
        <w:rPr>
          <w:rFonts w:asciiTheme="minorHAnsi" w:hAnsiTheme="minorHAnsi"/>
        </w:rPr>
        <w:t>dopte</w:t>
      </w:r>
      <w:r w:rsidRPr="005015A3">
        <w:rPr>
          <w:rFonts w:asciiTheme="minorHAnsi" w:hAnsiTheme="minorHAnsi"/>
        </w:rPr>
        <w:t>r</w:t>
      </w:r>
      <w:r w:rsidRPr="005015A3">
        <w:rPr>
          <w:rFonts w:asciiTheme="minorHAnsi" w:hAnsiTheme="minorHAnsi"/>
        </w:rPr>
        <w:t xml:space="preserve"> des mesures appropriées pour assurer la </w:t>
      </w:r>
      <w:r w:rsidRPr="005015A3">
        <w:rPr>
          <w:rFonts w:asciiTheme="minorHAnsi" w:hAnsiTheme="minorHAnsi"/>
          <w:b/>
        </w:rPr>
        <w:t>protection des défenseu</w:t>
      </w:r>
      <w:r w:rsidRPr="005015A3">
        <w:rPr>
          <w:rFonts w:asciiTheme="minorHAnsi" w:hAnsiTheme="minorHAnsi"/>
          <w:b/>
        </w:rPr>
        <w:t>rs des droits de l’homme et</w:t>
      </w:r>
      <w:r w:rsidRPr="005015A3">
        <w:rPr>
          <w:rFonts w:asciiTheme="minorHAnsi" w:hAnsiTheme="minorHAnsi"/>
          <w:b/>
        </w:rPr>
        <w:t xml:space="preserve"> des journalistes</w:t>
      </w:r>
      <w:r w:rsidRPr="005015A3">
        <w:rPr>
          <w:rFonts w:asciiTheme="minorHAnsi" w:hAnsiTheme="minorHAnsi"/>
        </w:rPr>
        <w:t xml:space="preserve"> contre des actes d’agression ou d’intimidation</w:t>
      </w:r>
      <w:r w:rsidR="005015A3">
        <w:rPr>
          <w:rFonts w:asciiTheme="minorHAnsi" w:hAnsiTheme="minorHAnsi"/>
        </w:rPr>
        <w:t> ;</w:t>
      </w:r>
    </w:p>
    <w:p w:rsidR="003A68F4" w:rsidRPr="005015A3" w:rsidRDefault="003A68F4" w:rsidP="003A68F4">
      <w:pPr>
        <w:pStyle w:val="ListParagraph"/>
        <w:rPr>
          <w:rFonts w:asciiTheme="minorHAnsi" w:hAnsiTheme="minorHAnsi"/>
        </w:rPr>
      </w:pPr>
    </w:p>
    <w:p w:rsidR="003A68F4" w:rsidRPr="005015A3" w:rsidRDefault="005015A3" w:rsidP="003A68F4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</w:rPr>
      </w:pPr>
      <w:r w:rsidRPr="005015A3">
        <w:rPr>
          <w:rFonts w:asciiTheme="minorHAnsi" w:hAnsiTheme="minorHAnsi"/>
        </w:rPr>
        <w:t xml:space="preserve">Adhérer au </w:t>
      </w:r>
      <w:r w:rsidRPr="005015A3">
        <w:rPr>
          <w:rFonts w:asciiTheme="minorHAnsi" w:hAnsiTheme="minorHAnsi"/>
          <w:b/>
        </w:rPr>
        <w:t>Statut de Rome</w:t>
      </w:r>
      <w:r w:rsidRPr="005015A3">
        <w:rPr>
          <w:rFonts w:asciiTheme="minorHAnsi" w:hAnsiTheme="minorHAnsi"/>
        </w:rPr>
        <w:t xml:space="preserve"> de la Cour pénale internationale ;</w:t>
      </w:r>
      <w:r w:rsidR="003A68F4" w:rsidRPr="005015A3">
        <w:rPr>
          <w:rFonts w:asciiTheme="minorHAnsi" w:hAnsiTheme="minorHAnsi"/>
        </w:rPr>
        <w:t xml:space="preserve"> </w:t>
      </w:r>
    </w:p>
    <w:p w:rsidR="003A68F4" w:rsidRPr="005015A3" w:rsidRDefault="003A68F4" w:rsidP="003A68F4">
      <w:pPr>
        <w:spacing w:line="276" w:lineRule="auto"/>
        <w:jc w:val="both"/>
        <w:rPr>
          <w:rFonts w:asciiTheme="minorHAnsi" w:eastAsiaTheme="minorHAnsi" w:hAnsiTheme="minorHAnsi" w:cstheme="minorBidi"/>
        </w:rPr>
      </w:pPr>
    </w:p>
    <w:p w:rsidR="003A68F4" w:rsidRPr="005015A3" w:rsidRDefault="003A68F4" w:rsidP="003A68F4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3A68F4" w:rsidRPr="005015A3" w:rsidRDefault="003A68F4" w:rsidP="003A68F4">
      <w:pPr>
        <w:spacing w:line="276" w:lineRule="auto"/>
        <w:jc w:val="both"/>
        <w:rPr>
          <w:rFonts w:asciiTheme="minorHAnsi" w:hAnsiTheme="minorHAnsi"/>
        </w:rPr>
      </w:pPr>
      <w:r w:rsidRPr="005015A3">
        <w:rPr>
          <w:rFonts w:asciiTheme="minorHAnsi" w:hAnsiTheme="minorHAnsi"/>
        </w:rPr>
        <w:t xml:space="preserve">Je vous remercie, Monsieur le Président. </w:t>
      </w:r>
    </w:p>
    <w:p w:rsidR="00123A50" w:rsidRPr="005015A3" w:rsidRDefault="00152663">
      <w:pPr>
        <w:rPr>
          <w:rFonts w:asciiTheme="minorHAnsi" w:hAnsiTheme="minorHAnsi"/>
        </w:rPr>
      </w:pPr>
    </w:p>
    <w:sectPr w:rsidR="00123A50" w:rsidRPr="0050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CF0"/>
    <w:multiLevelType w:val="hybridMultilevel"/>
    <w:tmpl w:val="D3DE944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182F"/>
    <w:multiLevelType w:val="hybridMultilevel"/>
    <w:tmpl w:val="3C1C773A"/>
    <w:lvl w:ilvl="0" w:tplc="ACE2D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F4"/>
    <w:rsid w:val="001227B0"/>
    <w:rsid w:val="00152663"/>
    <w:rsid w:val="001804DF"/>
    <w:rsid w:val="003563AB"/>
    <w:rsid w:val="003A68F4"/>
    <w:rsid w:val="003B156F"/>
    <w:rsid w:val="005015A3"/>
    <w:rsid w:val="00627DE0"/>
    <w:rsid w:val="006D3BEE"/>
    <w:rsid w:val="00932157"/>
    <w:rsid w:val="00977DE9"/>
    <w:rsid w:val="009B36DD"/>
    <w:rsid w:val="00A80642"/>
    <w:rsid w:val="00C06945"/>
    <w:rsid w:val="00C17BCD"/>
    <w:rsid w:val="00C502A8"/>
    <w:rsid w:val="00F3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F7D88C"/>
  <w15:chartTrackingRefBased/>
  <w15:docId w15:val="{B9005CDE-FA94-47E5-8CBE-EAB35731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ListParagraphChar"/>
    <w:uiPriority w:val="34"/>
    <w:qFormat/>
    <w:rsid w:val="003A68F4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3A68F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42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93D004-8C02-4FED-A604-2F1247D89953}"/>
</file>

<file path=customXml/itemProps2.xml><?xml version="1.0" encoding="utf-8"?>
<ds:datastoreItem xmlns:ds="http://schemas.openxmlformats.org/officeDocument/2006/customXml" ds:itemID="{2D53742F-A97B-4D78-8F50-BC69D54F6356}"/>
</file>

<file path=customXml/itemProps3.xml><?xml version="1.0" encoding="utf-8"?>
<ds:datastoreItem xmlns:ds="http://schemas.openxmlformats.org/officeDocument/2006/customXml" ds:itemID="{1634C8C1-3E9A-417D-9A4B-0472553850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1029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Gaspar</dc:creator>
  <cp:keywords/>
  <dc:description/>
  <cp:lastModifiedBy>Anne Goedert</cp:lastModifiedBy>
  <cp:revision>2</cp:revision>
  <cp:lastPrinted>2019-01-22T08:41:00Z</cp:lastPrinted>
  <dcterms:created xsi:type="dcterms:W3CDTF">2019-01-22T13:10:00Z</dcterms:created>
  <dcterms:modified xsi:type="dcterms:W3CDTF">2019-01-22T13:10:00Z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