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2DBB2" w14:textId="77777777" w:rsidR="00F870DF" w:rsidRPr="00F870DF" w:rsidRDefault="00F870DF" w:rsidP="00F870DF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F870DF">
        <w:rPr>
          <w:rFonts w:ascii="Arial" w:hAnsi="Arial" w:cs="Arial"/>
          <w:b/>
          <w:color w:val="000000" w:themeColor="text1"/>
        </w:rPr>
        <w:t>Statement by Iceland</w:t>
      </w:r>
    </w:p>
    <w:p w14:paraId="4CB2F612" w14:textId="407BB3D2" w:rsidR="00F870DF" w:rsidRPr="00F870DF" w:rsidRDefault="00F870DF" w:rsidP="00F870DF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F870DF">
        <w:rPr>
          <w:rFonts w:ascii="Arial" w:hAnsi="Arial" w:cs="Arial"/>
          <w:b/>
          <w:color w:val="000000" w:themeColor="text1"/>
        </w:rPr>
        <w:t>UPR32</w:t>
      </w:r>
      <w:r w:rsidRPr="00F870DF">
        <w:rPr>
          <w:rFonts w:ascii="Arial" w:hAnsi="Arial" w:cs="Arial"/>
          <w:b/>
          <w:color w:val="000000" w:themeColor="text1"/>
        </w:rPr>
        <w:t xml:space="preserve"> </w:t>
      </w:r>
      <w:r w:rsidRPr="00F870DF">
        <w:rPr>
          <w:rFonts w:ascii="Arial" w:hAnsi="Arial" w:cs="Arial"/>
          <w:b/>
          <w:color w:val="000000" w:themeColor="text1"/>
        </w:rPr>
        <w:t xml:space="preserve">- </w:t>
      </w:r>
      <w:r w:rsidRPr="00F870DF">
        <w:rPr>
          <w:rFonts w:ascii="Arial" w:hAnsi="Arial" w:cs="Arial"/>
          <w:b/>
          <w:color w:val="000000" w:themeColor="text1"/>
        </w:rPr>
        <w:t>Cyprus</w:t>
      </w:r>
    </w:p>
    <w:p w14:paraId="212D2711" w14:textId="77777777" w:rsidR="00F870DF" w:rsidRPr="00F870DF" w:rsidRDefault="00F870DF" w:rsidP="00F870DF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14:paraId="7DFD035C" w14:textId="1CFC512A" w:rsidR="00F97301" w:rsidRPr="00F870DF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870DF">
        <w:rPr>
          <w:rFonts w:ascii="Arial" w:hAnsi="Arial" w:cs="Arial"/>
          <w:color w:val="000000" w:themeColor="text1"/>
        </w:rPr>
        <w:t xml:space="preserve">Mr. </w:t>
      </w:r>
      <w:r w:rsidR="004160DE" w:rsidRPr="00F870DF">
        <w:rPr>
          <w:rFonts w:ascii="Arial" w:hAnsi="Arial" w:cs="Arial"/>
          <w:color w:val="000000" w:themeColor="text1"/>
        </w:rPr>
        <w:t>President</w:t>
      </w:r>
      <w:r w:rsidR="009E5865" w:rsidRPr="00F870DF">
        <w:rPr>
          <w:rFonts w:ascii="Arial" w:hAnsi="Arial" w:cs="Arial"/>
          <w:color w:val="000000" w:themeColor="text1"/>
        </w:rPr>
        <w:t>,</w:t>
      </w:r>
    </w:p>
    <w:p w14:paraId="6E76DAB4" w14:textId="77777777" w:rsidR="009562E5" w:rsidRPr="00F870DF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CDF522C" w14:textId="5174ADDC" w:rsidR="00E85D20" w:rsidRPr="00F870DF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870DF">
        <w:rPr>
          <w:rFonts w:ascii="Arial" w:hAnsi="Arial" w:cs="Arial"/>
          <w:color w:val="000000" w:themeColor="text1"/>
        </w:rPr>
        <w:t>Iceland welcomes the delegation of</w:t>
      </w:r>
      <w:r w:rsidR="00461A84" w:rsidRPr="00F870DF">
        <w:rPr>
          <w:rFonts w:ascii="Arial" w:hAnsi="Arial" w:cs="Arial"/>
          <w:color w:val="000000" w:themeColor="text1"/>
        </w:rPr>
        <w:t xml:space="preserve"> </w:t>
      </w:r>
      <w:r w:rsidR="00690968" w:rsidRPr="00F870DF">
        <w:rPr>
          <w:rFonts w:ascii="Arial" w:hAnsi="Arial" w:cs="Arial"/>
          <w:color w:val="000000" w:themeColor="text1"/>
        </w:rPr>
        <w:t>Cyprus</w:t>
      </w:r>
      <w:r w:rsidR="00E2083C" w:rsidRPr="00F870DF">
        <w:rPr>
          <w:rFonts w:ascii="Arial" w:hAnsi="Arial" w:cs="Arial"/>
          <w:color w:val="000000" w:themeColor="text1"/>
        </w:rPr>
        <w:t>.</w:t>
      </w:r>
    </w:p>
    <w:p w14:paraId="7E604B08" w14:textId="77777777" w:rsidR="00E85D20" w:rsidRPr="00F870DF" w:rsidRDefault="00E85D20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5608C01" w14:textId="1D840AEF" w:rsidR="00E051DB" w:rsidRPr="00F870DF" w:rsidRDefault="004160DE" w:rsidP="00855726">
      <w:pPr>
        <w:spacing w:line="360" w:lineRule="auto"/>
        <w:rPr>
          <w:rFonts w:ascii="Arial" w:hAnsi="Arial" w:cs="Arial"/>
          <w:color w:val="000000" w:themeColor="text1"/>
          <w:lang w:val="sv-SE"/>
        </w:rPr>
      </w:pPr>
      <w:r w:rsidRPr="00F870DF">
        <w:rPr>
          <w:rFonts w:ascii="Arial" w:hAnsi="Arial" w:cs="Arial"/>
          <w:color w:val="000000" w:themeColor="text1"/>
        </w:rPr>
        <w:t>Iceland</w:t>
      </w:r>
      <w:r w:rsidR="00B60A26" w:rsidRPr="00F870DF">
        <w:rPr>
          <w:rFonts w:ascii="Arial" w:hAnsi="Arial" w:cs="Arial"/>
          <w:color w:val="000000" w:themeColor="text1"/>
        </w:rPr>
        <w:t xml:space="preserve"> </w:t>
      </w:r>
      <w:r w:rsidR="00C66E13" w:rsidRPr="00F870DF">
        <w:rPr>
          <w:rFonts w:ascii="Arial" w:hAnsi="Arial" w:cs="Arial"/>
          <w:color w:val="000000" w:themeColor="text1"/>
        </w:rPr>
        <w:t xml:space="preserve">commends </w:t>
      </w:r>
      <w:r w:rsidR="00F222F1" w:rsidRPr="00F870DF">
        <w:rPr>
          <w:rFonts w:ascii="Arial" w:hAnsi="Arial" w:cs="Arial"/>
          <w:color w:val="000000" w:themeColor="text1"/>
        </w:rPr>
        <w:t xml:space="preserve">Cyprus </w:t>
      </w:r>
      <w:r w:rsidR="00470D26" w:rsidRPr="00F870DF">
        <w:rPr>
          <w:rFonts w:ascii="Arial" w:hAnsi="Arial" w:cs="Arial"/>
          <w:color w:val="000000" w:themeColor="text1"/>
        </w:rPr>
        <w:t xml:space="preserve">for </w:t>
      </w:r>
      <w:r w:rsidR="001C2BD3" w:rsidRPr="00F870DF">
        <w:rPr>
          <w:rFonts w:ascii="Arial" w:hAnsi="Arial" w:cs="Arial"/>
          <w:color w:val="000000" w:themeColor="text1"/>
        </w:rPr>
        <w:t>the considerable progress made in the promotion of gender equality and the empowerment of women</w:t>
      </w:r>
      <w:r w:rsidR="00134116" w:rsidRPr="00F870DF">
        <w:rPr>
          <w:rFonts w:ascii="Arial" w:hAnsi="Arial" w:cs="Arial"/>
          <w:color w:val="000000" w:themeColor="text1"/>
        </w:rPr>
        <w:t xml:space="preserve"> and for ratifying the Istanbul Convention</w:t>
      </w:r>
      <w:r w:rsidR="001C2BD3" w:rsidRPr="00F870DF">
        <w:rPr>
          <w:rFonts w:ascii="Arial" w:hAnsi="Arial" w:cs="Arial"/>
          <w:color w:val="000000" w:themeColor="text1"/>
        </w:rPr>
        <w:t xml:space="preserve">. Iceland also commends Cyprus </w:t>
      </w:r>
      <w:r w:rsidR="00F222F1" w:rsidRPr="00F870DF">
        <w:rPr>
          <w:rFonts w:ascii="Arial" w:hAnsi="Arial" w:cs="Arial"/>
          <w:color w:val="000000" w:themeColor="text1"/>
        </w:rPr>
        <w:t xml:space="preserve">for making progress in ensuring access to asylum procedures and protection from </w:t>
      </w:r>
      <w:r w:rsidR="00F222F1" w:rsidRPr="00F870DF">
        <w:rPr>
          <w:rFonts w:ascii="Arial" w:hAnsi="Arial" w:cs="Arial"/>
          <w:i/>
          <w:color w:val="000000" w:themeColor="text1"/>
        </w:rPr>
        <w:t>refoulement</w:t>
      </w:r>
      <w:r w:rsidR="00E90FD9" w:rsidRPr="00F870DF">
        <w:rPr>
          <w:rFonts w:ascii="Arial" w:hAnsi="Arial" w:cs="Arial"/>
          <w:color w:val="000000" w:themeColor="text1"/>
        </w:rPr>
        <w:t>.</w:t>
      </w:r>
    </w:p>
    <w:p w14:paraId="25AB2F61" w14:textId="77777777" w:rsidR="004160DE" w:rsidRPr="00F870DF" w:rsidRDefault="004160DE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7D1E55E0" w:rsidR="004160DE" w:rsidRPr="00F870DF" w:rsidRDefault="004160DE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870DF">
        <w:rPr>
          <w:rFonts w:ascii="Arial" w:hAnsi="Arial" w:cs="Arial"/>
          <w:color w:val="000000" w:themeColor="text1"/>
        </w:rPr>
        <w:t>Iceland makes the following recommendation</w:t>
      </w:r>
      <w:r w:rsidR="00A03DA7" w:rsidRPr="00F870DF">
        <w:rPr>
          <w:rFonts w:ascii="Arial" w:hAnsi="Arial" w:cs="Arial"/>
          <w:color w:val="000000" w:themeColor="text1"/>
        </w:rPr>
        <w:t>s</w:t>
      </w:r>
      <w:r w:rsidRPr="00F870DF">
        <w:rPr>
          <w:rFonts w:ascii="Arial" w:hAnsi="Arial" w:cs="Arial"/>
          <w:color w:val="000000" w:themeColor="text1"/>
        </w:rPr>
        <w:t>:</w:t>
      </w:r>
      <w:bookmarkStart w:id="0" w:name="_GoBack"/>
      <w:bookmarkEnd w:id="0"/>
    </w:p>
    <w:p w14:paraId="223F351D" w14:textId="6645F33C" w:rsidR="007F3A6C" w:rsidRPr="00F870DF" w:rsidRDefault="00827DBB" w:rsidP="007F3A6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F870DF">
        <w:rPr>
          <w:rFonts w:ascii="Arial" w:eastAsia="Times New Roman" w:hAnsi="Arial" w:cs="Arial"/>
          <w:lang w:eastAsia="en-GB"/>
        </w:rPr>
        <w:t>Adopt a comprehensive strategy to combat</w:t>
      </w:r>
      <w:r w:rsidR="00EB0258" w:rsidRPr="00F870DF">
        <w:rPr>
          <w:rFonts w:ascii="Arial" w:eastAsia="Times New Roman" w:hAnsi="Arial" w:cs="Arial"/>
          <w:lang w:eastAsia="en-GB"/>
        </w:rPr>
        <w:t xml:space="preserve"> racial stereotyping, discriminatory attitudes, hate speech and hate crimes and ensure enforcement of </w:t>
      </w:r>
      <w:r w:rsidR="00DD56FF" w:rsidRPr="00F870DF">
        <w:rPr>
          <w:rFonts w:ascii="Arial" w:eastAsia="Times New Roman" w:hAnsi="Arial" w:cs="Arial"/>
          <w:lang w:eastAsia="en-GB"/>
        </w:rPr>
        <w:t xml:space="preserve">relevant </w:t>
      </w:r>
      <w:r w:rsidR="00EB0258" w:rsidRPr="00F870DF">
        <w:rPr>
          <w:rFonts w:ascii="Arial" w:eastAsia="Times New Roman" w:hAnsi="Arial" w:cs="Arial"/>
          <w:lang w:eastAsia="en-GB"/>
        </w:rPr>
        <w:t xml:space="preserve">legislation. </w:t>
      </w:r>
    </w:p>
    <w:p w14:paraId="3E68F352" w14:textId="0DFA2328" w:rsidR="00545366" w:rsidRPr="00F870DF" w:rsidRDefault="00545366" w:rsidP="007F3A6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F870DF">
        <w:rPr>
          <w:rFonts w:ascii="Arial" w:eastAsia="Times New Roman" w:hAnsi="Arial" w:cs="Arial"/>
          <w:lang w:eastAsia="en-GB"/>
        </w:rPr>
        <w:t xml:space="preserve">Strengthen the representation of women in decision-making positions in political life with a view to reaching the targets and quotas included in the national action plan on gender equality. </w:t>
      </w:r>
    </w:p>
    <w:p w14:paraId="7717365A" w14:textId="4D795BE4" w:rsidR="00225412" w:rsidRPr="00F870DF" w:rsidRDefault="00225412" w:rsidP="007F3A6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F870DF">
        <w:rPr>
          <w:rFonts w:ascii="Arial" w:eastAsia="Times New Roman" w:hAnsi="Arial" w:cs="Arial"/>
          <w:lang w:eastAsia="en-GB"/>
        </w:rPr>
        <w:t xml:space="preserve">Ensure the active participation of women in the peace process. </w:t>
      </w:r>
    </w:p>
    <w:p w14:paraId="1EBB7E29" w14:textId="19E3B2E7" w:rsidR="00BA13ED" w:rsidRPr="00F870DF" w:rsidRDefault="00BA13ED" w:rsidP="007F3A6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F870DF">
        <w:rPr>
          <w:rFonts w:ascii="Arial" w:eastAsia="Times New Roman" w:hAnsi="Arial" w:cs="Arial"/>
          <w:lang w:eastAsia="en-GB"/>
        </w:rPr>
        <w:t xml:space="preserve">Include gender identity as a prohibited ground for discrimination in equal treatment legislation and adopt an action plan to combat homophobia and transphobia in all areas of everyday life. </w:t>
      </w:r>
    </w:p>
    <w:p w14:paraId="71252162" w14:textId="77777777" w:rsidR="00EB281C" w:rsidRPr="00F870DF" w:rsidRDefault="00EB281C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1399D148" w:rsidR="007912A9" w:rsidRPr="00F870DF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F870DF">
        <w:rPr>
          <w:rFonts w:ascii="Arial" w:hAnsi="Arial" w:cs="Arial"/>
          <w:color w:val="000000" w:themeColor="text1"/>
        </w:rPr>
        <w:t xml:space="preserve">I wish </w:t>
      </w:r>
      <w:r w:rsidR="00690968" w:rsidRPr="00F870DF">
        <w:rPr>
          <w:rFonts w:ascii="Arial" w:hAnsi="Arial" w:cs="Arial"/>
          <w:color w:val="000000" w:themeColor="text1"/>
        </w:rPr>
        <w:t>Cyprus</w:t>
      </w:r>
      <w:r w:rsidRPr="00F870DF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F870DF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F870DF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F870DF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F870DF">
        <w:rPr>
          <w:rFonts w:ascii="Arial" w:hAnsi="Arial" w:cs="Arial"/>
          <w:color w:val="000000" w:themeColor="text1"/>
        </w:rPr>
        <w:t>I thank you</w:t>
      </w:r>
      <w:r w:rsidR="009F0877" w:rsidRPr="00F870DF">
        <w:rPr>
          <w:rFonts w:ascii="Arial" w:hAnsi="Arial" w:cs="Arial"/>
          <w:color w:val="000000" w:themeColor="text1"/>
        </w:rPr>
        <w:t xml:space="preserve"> </w:t>
      </w:r>
    </w:p>
    <w:sectPr w:rsidR="004160DE" w:rsidRPr="00F870DF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2E5"/>
    <w:rsid w:val="00013B40"/>
    <w:rsid w:val="000521B2"/>
    <w:rsid w:val="0009041D"/>
    <w:rsid w:val="000E2431"/>
    <w:rsid w:val="00106C19"/>
    <w:rsid w:val="001319B8"/>
    <w:rsid w:val="00134116"/>
    <w:rsid w:val="00147B08"/>
    <w:rsid w:val="001719B2"/>
    <w:rsid w:val="001734AF"/>
    <w:rsid w:val="00191FD2"/>
    <w:rsid w:val="001C2BD3"/>
    <w:rsid w:val="00225412"/>
    <w:rsid w:val="00255633"/>
    <w:rsid w:val="00265A7F"/>
    <w:rsid w:val="00267DB8"/>
    <w:rsid w:val="002762C0"/>
    <w:rsid w:val="00282AD9"/>
    <w:rsid w:val="00284F2B"/>
    <w:rsid w:val="002C74E3"/>
    <w:rsid w:val="003009A4"/>
    <w:rsid w:val="00341A69"/>
    <w:rsid w:val="003567C4"/>
    <w:rsid w:val="0037666B"/>
    <w:rsid w:val="003872DE"/>
    <w:rsid w:val="003A03C5"/>
    <w:rsid w:val="004027E6"/>
    <w:rsid w:val="0040610D"/>
    <w:rsid w:val="004160DE"/>
    <w:rsid w:val="004258D9"/>
    <w:rsid w:val="00426FC2"/>
    <w:rsid w:val="00431C40"/>
    <w:rsid w:val="00461A84"/>
    <w:rsid w:val="00463C79"/>
    <w:rsid w:val="00470D26"/>
    <w:rsid w:val="00471ACB"/>
    <w:rsid w:val="00491986"/>
    <w:rsid w:val="004B1228"/>
    <w:rsid w:val="004C2E08"/>
    <w:rsid w:val="004E705B"/>
    <w:rsid w:val="00522BA7"/>
    <w:rsid w:val="005233EA"/>
    <w:rsid w:val="00540215"/>
    <w:rsid w:val="00545366"/>
    <w:rsid w:val="00572E87"/>
    <w:rsid w:val="0057559C"/>
    <w:rsid w:val="005A537A"/>
    <w:rsid w:val="005C7492"/>
    <w:rsid w:val="005D0580"/>
    <w:rsid w:val="00680BC9"/>
    <w:rsid w:val="00681B7B"/>
    <w:rsid w:val="006822E4"/>
    <w:rsid w:val="00690968"/>
    <w:rsid w:val="00693CAD"/>
    <w:rsid w:val="006B29D7"/>
    <w:rsid w:val="006B579D"/>
    <w:rsid w:val="006C2436"/>
    <w:rsid w:val="006D2F0D"/>
    <w:rsid w:val="006D42B6"/>
    <w:rsid w:val="00706B35"/>
    <w:rsid w:val="0072793D"/>
    <w:rsid w:val="00736204"/>
    <w:rsid w:val="007529B5"/>
    <w:rsid w:val="007569E0"/>
    <w:rsid w:val="00763A5E"/>
    <w:rsid w:val="00764ADE"/>
    <w:rsid w:val="007912A9"/>
    <w:rsid w:val="007B5904"/>
    <w:rsid w:val="007D5EA2"/>
    <w:rsid w:val="007F3A6C"/>
    <w:rsid w:val="00827DBB"/>
    <w:rsid w:val="00834FA8"/>
    <w:rsid w:val="00845BB3"/>
    <w:rsid w:val="00855726"/>
    <w:rsid w:val="00862F95"/>
    <w:rsid w:val="00862F97"/>
    <w:rsid w:val="00867DA3"/>
    <w:rsid w:val="00885369"/>
    <w:rsid w:val="008F67A1"/>
    <w:rsid w:val="0092060C"/>
    <w:rsid w:val="00943B89"/>
    <w:rsid w:val="009562E5"/>
    <w:rsid w:val="00973271"/>
    <w:rsid w:val="00975595"/>
    <w:rsid w:val="00981F3F"/>
    <w:rsid w:val="009A1360"/>
    <w:rsid w:val="009E5865"/>
    <w:rsid w:val="009F0877"/>
    <w:rsid w:val="00A03DA7"/>
    <w:rsid w:val="00A239C4"/>
    <w:rsid w:val="00A45387"/>
    <w:rsid w:val="00A6723D"/>
    <w:rsid w:val="00A7312F"/>
    <w:rsid w:val="00AC563F"/>
    <w:rsid w:val="00AD1159"/>
    <w:rsid w:val="00B264E5"/>
    <w:rsid w:val="00B30C88"/>
    <w:rsid w:val="00B324F8"/>
    <w:rsid w:val="00B53F73"/>
    <w:rsid w:val="00B60A26"/>
    <w:rsid w:val="00B62FA6"/>
    <w:rsid w:val="00B84A46"/>
    <w:rsid w:val="00B959BC"/>
    <w:rsid w:val="00BA1033"/>
    <w:rsid w:val="00BA13ED"/>
    <w:rsid w:val="00BA3A66"/>
    <w:rsid w:val="00BD5C7D"/>
    <w:rsid w:val="00BE0DD5"/>
    <w:rsid w:val="00BE5C9D"/>
    <w:rsid w:val="00BF029F"/>
    <w:rsid w:val="00C01D03"/>
    <w:rsid w:val="00C10FDC"/>
    <w:rsid w:val="00C44477"/>
    <w:rsid w:val="00C6534A"/>
    <w:rsid w:val="00C66E13"/>
    <w:rsid w:val="00C81D91"/>
    <w:rsid w:val="00C8277E"/>
    <w:rsid w:val="00CB1643"/>
    <w:rsid w:val="00CB7F82"/>
    <w:rsid w:val="00CC00BA"/>
    <w:rsid w:val="00CC4D29"/>
    <w:rsid w:val="00CD0133"/>
    <w:rsid w:val="00CD63F6"/>
    <w:rsid w:val="00CD7410"/>
    <w:rsid w:val="00CE69A0"/>
    <w:rsid w:val="00D179F0"/>
    <w:rsid w:val="00D20EAB"/>
    <w:rsid w:val="00D23747"/>
    <w:rsid w:val="00D51E09"/>
    <w:rsid w:val="00DD1CEF"/>
    <w:rsid w:val="00DD4F03"/>
    <w:rsid w:val="00DD56FF"/>
    <w:rsid w:val="00E051DB"/>
    <w:rsid w:val="00E11F84"/>
    <w:rsid w:val="00E2083C"/>
    <w:rsid w:val="00E81F67"/>
    <w:rsid w:val="00E82953"/>
    <w:rsid w:val="00E85D20"/>
    <w:rsid w:val="00E90FD9"/>
    <w:rsid w:val="00E957B4"/>
    <w:rsid w:val="00EA1DF5"/>
    <w:rsid w:val="00EB0258"/>
    <w:rsid w:val="00EB281C"/>
    <w:rsid w:val="00EC611F"/>
    <w:rsid w:val="00EE3233"/>
    <w:rsid w:val="00F10574"/>
    <w:rsid w:val="00F222F1"/>
    <w:rsid w:val="00F34D57"/>
    <w:rsid w:val="00F80BDF"/>
    <w:rsid w:val="00F870DF"/>
    <w:rsid w:val="00F90051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1B47B-82A2-4AC9-8E97-E9F138AAAF4A}"/>
</file>

<file path=customXml/itemProps2.xml><?xml version="1.0" encoding="utf-8"?>
<ds:datastoreItem xmlns:ds="http://schemas.openxmlformats.org/officeDocument/2006/customXml" ds:itemID="{49AACC05-D9FC-458F-ACBF-754A07674ECA}"/>
</file>

<file path=customXml/itemProps3.xml><?xml version="1.0" encoding="utf-8"?>
<ds:datastoreItem xmlns:ds="http://schemas.openxmlformats.org/officeDocument/2006/customXml" ds:itemID="{7B64D1A7-9EEF-4449-B0C4-FCEA00B48C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Sandra Lyngdorf</cp:lastModifiedBy>
  <cp:revision>17</cp:revision>
  <dcterms:created xsi:type="dcterms:W3CDTF">2019-01-04T09:10:00Z</dcterms:created>
  <dcterms:modified xsi:type="dcterms:W3CDTF">2019-01-18T15:07:00Z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