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7C06" w14:textId="77777777" w:rsidR="001B2C21" w:rsidRPr="001B2C21" w:rsidRDefault="001B2C21" w:rsidP="001B2C2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1B2C21">
        <w:rPr>
          <w:rFonts w:ascii="Arial" w:hAnsi="Arial" w:cs="Arial"/>
          <w:b/>
          <w:color w:val="000000" w:themeColor="text1"/>
        </w:rPr>
        <w:t>Statement by Iceland</w:t>
      </w:r>
    </w:p>
    <w:p w14:paraId="43579A7E" w14:textId="31070B37" w:rsidR="001B2C21" w:rsidRPr="001B2C21" w:rsidRDefault="001B2C21" w:rsidP="001B2C2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B2C21">
        <w:rPr>
          <w:rFonts w:ascii="Arial" w:hAnsi="Arial" w:cs="Arial"/>
          <w:b/>
          <w:color w:val="000000" w:themeColor="text1"/>
        </w:rPr>
        <w:t>UPR32</w:t>
      </w:r>
      <w:r w:rsidRPr="001B2C21">
        <w:rPr>
          <w:rFonts w:ascii="Arial" w:hAnsi="Arial" w:cs="Arial"/>
          <w:b/>
          <w:color w:val="000000" w:themeColor="text1"/>
        </w:rPr>
        <w:t xml:space="preserve"> </w:t>
      </w:r>
      <w:r w:rsidRPr="001B2C21">
        <w:rPr>
          <w:rFonts w:ascii="Arial" w:hAnsi="Arial" w:cs="Arial"/>
          <w:b/>
          <w:color w:val="000000" w:themeColor="text1"/>
        </w:rPr>
        <w:t xml:space="preserve">- </w:t>
      </w:r>
      <w:r w:rsidRPr="001B2C21">
        <w:rPr>
          <w:rFonts w:ascii="Arial" w:hAnsi="Arial" w:cs="Arial"/>
          <w:b/>
          <w:color w:val="000000" w:themeColor="text1"/>
        </w:rPr>
        <w:t>Comoros</w:t>
      </w:r>
    </w:p>
    <w:p w14:paraId="1C4F0413" w14:textId="77777777" w:rsidR="001B2C21" w:rsidRPr="001B2C21" w:rsidRDefault="001B2C21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12CEA2FA" w:rsidR="00F97301" w:rsidRPr="001B2C2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B2C21">
        <w:rPr>
          <w:rFonts w:ascii="Arial" w:hAnsi="Arial" w:cs="Arial"/>
          <w:color w:val="000000" w:themeColor="text1"/>
        </w:rPr>
        <w:t xml:space="preserve">Mr. </w:t>
      </w:r>
      <w:r w:rsidR="004160DE" w:rsidRPr="001B2C21">
        <w:rPr>
          <w:rFonts w:ascii="Arial" w:hAnsi="Arial" w:cs="Arial"/>
          <w:color w:val="000000" w:themeColor="text1"/>
        </w:rPr>
        <w:t>President</w:t>
      </w:r>
      <w:r w:rsidR="009E5865" w:rsidRPr="001B2C21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1B2C2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237E547" w:rsidR="00E85D20" w:rsidRPr="001B2C2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B2C21">
        <w:rPr>
          <w:rFonts w:ascii="Arial" w:hAnsi="Arial" w:cs="Arial"/>
          <w:color w:val="000000" w:themeColor="text1"/>
        </w:rPr>
        <w:t>Iceland welcomes the delegation of</w:t>
      </w:r>
      <w:r w:rsidR="00461A84" w:rsidRPr="001B2C21">
        <w:rPr>
          <w:rFonts w:ascii="Arial" w:hAnsi="Arial" w:cs="Arial"/>
          <w:color w:val="000000" w:themeColor="text1"/>
        </w:rPr>
        <w:t xml:space="preserve"> </w:t>
      </w:r>
      <w:r w:rsidR="00D0264E" w:rsidRPr="001B2C21">
        <w:rPr>
          <w:rFonts w:ascii="Arial" w:hAnsi="Arial" w:cs="Arial"/>
          <w:color w:val="000000" w:themeColor="text1"/>
        </w:rPr>
        <w:t xml:space="preserve">the </w:t>
      </w:r>
      <w:r w:rsidR="00D03BF8" w:rsidRPr="001B2C21">
        <w:rPr>
          <w:rFonts w:ascii="Arial" w:hAnsi="Arial" w:cs="Arial"/>
          <w:color w:val="000000" w:themeColor="text1"/>
        </w:rPr>
        <w:t>Comoros.</w:t>
      </w:r>
    </w:p>
    <w:p w14:paraId="7E604B08" w14:textId="77777777" w:rsidR="00E85D20" w:rsidRPr="001B2C21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54077222" w:rsidR="00E051DB" w:rsidRPr="001B2C21" w:rsidRDefault="0037202E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sv-SE"/>
        </w:rPr>
      </w:pPr>
      <w:r w:rsidRPr="001B2C21">
        <w:rPr>
          <w:rFonts w:ascii="Arial" w:hAnsi="Arial" w:cs="Arial"/>
          <w:color w:val="000000" w:themeColor="text1"/>
        </w:rPr>
        <w:t>Iceland commends the Comoros for adopting an act on combating violence against</w:t>
      </w:r>
      <w:r w:rsidR="00D70218" w:rsidRPr="001B2C21">
        <w:rPr>
          <w:rFonts w:ascii="Arial" w:hAnsi="Arial" w:cs="Arial"/>
          <w:color w:val="000000" w:themeColor="text1"/>
        </w:rPr>
        <w:t xml:space="preserve"> </w:t>
      </w:r>
      <w:r w:rsidR="000B11E3" w:rsidRPr="001B2C21">
        <w:rPr>
          <w:rFonts w:ascii="Arial" w:hAnsi="Arial" w:cs="Arial"/>
          <w:color w:val="000000" w:themeColor="text1"/>
        </w:rPr>
        <w:t xml:space="preserve">women and </w:t>
      </w:r>
      <w:r w:rsidR="00D70218" w:rsidRPr="001B2C21">
        <w:rPr>
          <w:rFonts w:ascii="Arial" w:hAnsi="Arial" w:cs="Arial"/>
          <w:color w:val="000000" w:themeColor="text1"/>
        </w:rPr>
        <w:t>for prioritizing education. I</w:t>
      </w:r>
      <w:bookmarkStart w:id="0" w:name="_GoBack"/>
      <w:bookmarkEnd w:id="0"/>
      <w:r w:rsidR="00D70218" w:rsidRPr="001B2C21">
        <w:rPr>
          <w:rFonts w:ascii="Arial" w:hAnsi="Arial" w:cs="Arial"/>
          <w:color w:val="000000" w:themeColor="text1"/>
        </w:rPr>
        <w:t xml:space="preserve">celand </w:t>
      </w:r>
      <w:r w:rsidR="0062219D" w:rsidRPr="001B2C21">
        <w:rPr>
          <w:rFonts w:ascii="Arial" w:hAnsi="Arial" w:cs="Arial"/>
          <w:color w:val="000000" w:themeColor="text1"/>
        </w:rPr>
        <w:t>welcomes the incr</w:t>
      </w:r>
      <w:r w:rsidR="00D70218" w:rsidRPr="001B2C21">
        <w:rPr>
          <w:rFonts w:ascii="Arial" w:hAnsi="Arial" w:cs="Arial"/>
          <w:color w:val="000000" w:themeColor="text1"/>
        </w:rPr>
        <w:t xml:space="preserve">ease in female public servants but notes with concern the rather limited participation of Comorian women in political life. </w:t>
      </w:r>
    </w:p>
    <w:p w14:paraId="25AB2F61" w14:textId="77777777" w:rsidR="004160DE" w:rsidRPr="001B2C21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1B2C21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B2C21">
        <w:rPr>
          <w:rFonts w:ascii="Arial" w:hAnsi="Arial" w:cs="Arial"/>
          <w:color w:val="000000" w:themeColor="text1"/>
        </w:rPr>
        <w:t>Iceland makes the following recommendation</w:t>
      </w:r>
      <w:r w:rsidR="00A03DA7" w:rsidRPr="001B2C21">
        <w:rPr>
          <w:rFonts w:ascii="Arial" w:hAnsi="Arial" w:cs="Arial"/>
          <w:color w:val="000000" w:themeColor="text1"/>
        </w:rPr>
        <w:t>s</w:t>
      </w:r>
      <w:r w:rsidRPr="001B2C21">
        <w:rPr>
          <w:rFonts w:ascii="Arial" w:hAnsi="Arial" w:cs="Arial"/>
          <w:color w:val="000000" w:themeColor="text1"/>
        </w:rPr>
        <w:t>:</w:t>
      </w:r>
    </w:p>
    <w:p w14:paraId="5D20D00E" w14:textId="64139EFB" w:rsidR="00A47FBD" w:rsidRPr="001B2C21" w:rsidRDefault="00A47FBD" w:rsidP="00D04F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B2C21">
        <w:rPr>
          <w:rFonts w:ascii="Arial" w:eastAsia="Times New Roman" w:hAnsi="Arial" w:cs="Arial"/>
          <w:color w:val="000000" w:themeColor="text1"/>
          <w:lang w:eastAsia="en-GB"/>
        </w:rPr>
        <w:t>Ratify the ICCPR, the ICESCR and OPCAT.</w:t>
      </w:r>
    </w:p>
    <w:p w14:paraId="43308160" w14:textId="34DD86F7" w:rsidR="00786D27" w:rsidRPr="001B2C21" w:rsidRDefault="000E55A5" w:rsidP="00D04F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B2C21">
        <w:rPr>
          <w:rFonts w:ascii="Arial" w:eastAsia="Times New Roman" w:hAnsi="Arial" w:cs="Arial"/>
          <w:color w:val="000000" w:themeColor="text1"/>
          <w:lang w:eastAsia="en-GB"/>
        </w:rPr>
        <w:t xml:space="preserve">Amend legislation to enable Comorian women to enjoy equal rights to pass on their Comorian nationality to non-Comorian spouses. </w:t>
      </w:r>
    </w:p>
    <w:p w14:paraId="47340E94" w14:textId="77777777" w:rsidR="005C0279" w:rsidRPr="001B2C21" w:rsidRDefault="005C0279" w:rsidP="005C027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1B2C21">
        <w:rPr>
          <w:rFonts w:ascii="Arial" w:eastAsia="Times New Roman" w:hAnsi="Arial" w:cs="Arial"/>
          <w:lang w:eastAsia="en-GB"/>
        </w:rPr>
        <w:t>To adopt concrete measures to promote women’s full and equal participation in political and public life and accelerate women’s full and equal participation in elected and appointed bodies.</w:t>
      </w:r>
    </w:p>
    <w:p w14:paraId="04A76B04" w14:textId="3E6CB68D" w:rsidR="002327D5" w:rsidRPr="001B2C21" w:rsidRDefault="00E72192" w:rsidP="00D04F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B2C21">
        <w:rPr>
          <w:rFonts w:ascii="Arial" w:eastAsia="Times New Roman" w:hAnsi="Arial" w:cs="Arial"/>
          <w:color w:val="000000" w:themeColor="text1"/>
          <w:lang w:eastAsia="en-GB"/>
        </w:rPr>
        <w:t>Intensify efforts to increase the school attendance rate and reduce the drop-o</w:t>
      </w:r>
      <w:r w:rsidR="0093285B" w:rsidRPr="001B2C21">
        <w:rPr>
          <w:rFonts w:ascii="Arial" w:eastAsia="Times New Roman" w:hAnsi="Arial" w:cs="Arial"/>
          <w:color w:val="000000" w:themeColor="text1"/>
          <w:lang w:eastAsia="en-GB"/>
        </w:rPr>
        <w:t>ut rate, especially among girls</w:t>
      </w:r>
      <w:r w:rsidRPr="001B2C21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797D1C5E" w14:textId="0B01C762" w:rsidR="00F72B3A" w:rsidRPr="001B2C21" w:rsidRDefault="00F72B3A" w:rsidP="00D04F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B2C21">
        <w:rPr>
          <w:rFonts w:ascii="Arial" w:eastAsia="Times New Roman" w:hAnsi="Arial" w:cs="Arial"/>
          <w:color w:val="000000" w:themeColor="text1"/>
          <w:lang w:eastAsia="en-GB"/>
        </w:rPr>
        <w:t xml:space="preserve">Repeal all provisions giving rise to discrimination based on sexual orientation or gender identity. </w:t>
      </w:r>
    </w:p>
    <w:p w14:paraId="31719E7B" w14:textId="77777777" w:rsidR="00A47FBD" w:rsidRPr="001B2C21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4563C1E3" w:rsidR="007912A9" w:rsidRPr="001B2C2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1B2C21">
        <w:rPr>
          <w:rFonts w:ascii="Arial" w:hAnsi="Arial" w:cs="Arial"/>
          <w:color w:val="000000" w:themeColor="text1"/>
        </w:rPr>
        <w:t xml:space="preserve">I wish </w:t>
      </w:r>
      <w:r w:rsidR="00D0264E" w:rsidRPr="001B2C21">
        <w:rPr>
          <w:rFonts w:ascii="Arial" w:hAnsi="Arial" w:cs="Arial"/>
          <w:color w:val="000000" w:themeColor="text1"/>
        </w:rPr>
        <w:t xml:space="preserve">the </w:t>
      </w:r>
      <w:r w:rsidR="00D03BF8" w:rsidRPr="001B2C21">
        <w:rPr>
          <w:rFonts w:ascii="Arial" w:hAnsi="Arial" w:cs="Arial"/>
          <w:color w:val="000000" w:themeColor="text1"/>
        </w:rPr>
        <w:t>Comoros</w:t>
      </w:r>
      <w:r w:rsidRPr="001B2C2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1B2C2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1B2C2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1B2C21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1B2C21">
        <w:rPr>
          <w:rFonts w:ascii="Arial" w:hAnsi="Arial" w:cs="Arial"/>
          <w:color w:val="000000" w:themeColor="text1"/>
        </w:rPr>
        <w:t>I thank you</w:t>
      </w:r>
      <w:r w:rsidR="009F0877" w:rsidRPr="001B2C21">
        <w:rPr>
          <w:rFonts w:ascii="Arial" w:hAnsi="Arial" w:cs="Arial"/>
          <w:color w:val="000000" w:themeColor="text1"/>
        </w:rPr>
        <w:t xml:space="preserve"> </w:t>
      </w:r>
    </w:p>
    <w:sectPr w:rsidR="004160DE" w:rsidRPr="001B2C21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0580C"/>
    <w:rsid w:val="00012786"/>
    <w:rsid w:val="00013B40"/>
    <w:rsid w:val="000250FA"/>
    <w:rsid w:val="000521B2"/>
    <w:rsid w:val="0009041D"/>
    <w:rsid w:val="00094F02"/>
    <w:rsid w:val="000B11E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B2C21"/>
    <w:rsid w:val="001C2BD3"/>
    <w:rsid w:val="001D577F"/>
    <w:rsid w:val="00225412"/>
    <w:rsid w:val="002327D5"/>
    <w:rsid w:val="00240663"/>
    <w:rsid w:val="00255633"/>
    <w:rsid w:val="00265A7F"/>
    <w:rsid w:val="00267DB8"/>
    <w:rsid w:val="002762C0"/>
    <w:rsid w:val="00282AD9"/>
    <w:rsid w:val="00284F2B"/>
    <w:rsid w:val="002C74E3"/>
    <w:rsid w:val="002E3180"/>
    <w:rsid w:val="002F7747"/>
    <w:rsid w:val="003009A4"/>
    <w:rsid w:val="00302D08"/>
    <w:rsid w:val="00302E5A"/>
    <w:rsid w:val="0030682C"/>
    <w:rsid w:val="00341A69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58D9"/>
    <w:rsid w:val="00426FC2"/>
    <w:rsid w:val="00431C40"/>
    <w:rsid w:val="00461A84"/>
    <w:rsid w:val="00463C79"/>
    <w:rsid w:val="00470D26"/>
    <w:rsid w:val="00471ACB"/>
    <w:rsid w:val="00482229"/>
    <w:rsid w:val="00491986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80BC9"/>
    <w:rsid w:val="00681B7B"/>
    <w:rsid w:val="006822E4"/>
    <w:rsid w:val="00690968"/>
    <w:rsid w:val="00693CAD"/>
    <w:rsid w:val="006B29D7"/>
    <w:rsid w:val="006B579D"/>
    <w:rsid w:val="006C2436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62F95"/>
    <w:rsid w:val="00862F97"/>
    <w:rsid w:val="00867DA3"/>
    <w:rsid w:val="00885369"/>
    <w:rsid w:val="008C3E62"/>
    <w:rsid w:val="008F67A1"/>
    <w:rsid w:val="00904014"/>
    <w:rsid w:val="0092060C"/>
    <w:rsid w:val="0093285B"/>
    <w:rsid w:val="00943B89"/>
    <w:rsid w:val="009562E5"/>
    <w:rsid w:val="00960218"/>
    <w:rsid w:val="00973271"/>
    <w:rsid w:val="00975595"/>
    <w:rsid w:val="00981F3F"/>
    <w:rsid w:val="00985C34"/>
    <w:rsid w:val="0098658E"/>
    <w:rsid w:val="009A1360"/>
    <w:rsid w:val="009C2F4B"/>
    <w:rsid w:val="009E5865"/>
    <w:rsid w:val="009E77FC"/>
    <w:rsid w:val="009F0877"/>
    <w:rsid w:val="00A03DA7"/>
    <w:rsid w:val="00A14BB1"/>
    <w:rsid w:val="00A239C4"/>
    <w:rsid w:val="00A45387"/>
    <w:rsid w:val="00A47FBD"/>
    <w:rsid w:val="00A6723D"/>
    <w:rsid w:val="00A7312F"/>
    <w:rsid w:val="00AC563F"/>
    <w:rsid w:val="00AD1159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53EB"/>
    <w:rsid w:val="00CB7F82"/>
    <w:rsid w:val="00CC00BA"/>
    <w:rsid w:val="00CC4D29"/>
    <w:rsid w:val="00CD0133"/>
    <w:rsid w:val="00CD63F6"/>
    <w:rsid w:val="00CD7410"/>
    <w:rsid w:val="00CE69A0"/>
    <w:rsid w:val="00D0264E"/>
    <w:rsid w:val="00D03BF8"/>
    <w:rsid w:val="00D04FBB"/>
    <w:rsid w:val="00D179F0"/>
    <w:rsid w:val="00D20EAB"/>
    <w:rsid w:val="00D23747"/>
    <w:rsid w:val="00D423BF"/>
    <w:rsid w:val="00D51E09"/>
    <w:rsid w:val="00D65B53"/>
    <w:rsid w:val="00D70218"/>
    <w:rsid w:val="00DD1CEF"/>
    <w:rsid w:val="00DD4F03"/>
    <w:rsid w:val="00DD56FF"/>
    <w:rsid w:val="00DE3FEF"/>
    <w:rsid w:val="00E051DB"/>
    <w:rsid w:val="00E11F84"/>
    <w:rsid w:val="00E2083C"/>
    <w:rsid w:val="00E72192"/>
    <w:rsid w:val="00E81F67"/>
    <w:rsid w:val="00E82953"/>
    <w:rsid w:val="00E85D20"/>
    <w:rsid w:val="00E90FD9"/>
    <w:rsid w:val="00E957B4"/>
    <w:rsid w:val="00EA1DF5"/>
    <w:rsid w:val="00EB0258"/>
    <w:rsid w:val="00EB281C"/>
    <w:rsid w:val="00EC611F"/>
    <w:rsid w:val="00EE3233"/>
    <w:rsid w:val="00F023D4"/>
    <w:rsid w:val="00F10574"/>
    <w:rsid w:val="00F222F1"/>
    <w:rsid w:val="00F223B9"/>
    <w:rsid w:val="00F34D57"/>
    <w:rsid w:val="00F72B3A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10F8D-B85B-4D52-9EE8-8CDCFE863DBF}"/>
</file>

<file path=customXml/itemProps2.xml><?xml version="1.0" encoding="utf-8"?>
<ds:datastoreItem xmlns:ds="http://schemas.openxmlformats.org/officeDocument/2006/customXml" ds:itemID="{C4C82193-0D97-4071-B4CE-FE3ED022F75B}"/>
</file>

<file path=customXml/itemProps3.xml><?xml version="1.0" encoding="utf-8"?>
<ds:datastoreItem xmlns:ds="http://schemas.openxmlformats.org/officeDocument/2006/customXml" ds:itemID="{3B1CC9B7-C20B-4D2F-B1FF-DA158208C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18</cp:revision>
  <dcterms:created xsi:type="dcterms:W3CDTF">2019-01-07T11:13:00Z</dcterms:created>
  <dcterms:modified xsi:type="dcterms:W3CDTF">2019-01-18T15:04:00Z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