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38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034097EE" wp14:editId="6011320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0A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B48196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05192" w14:paraId="758E2036" w14:textId="77777777" w:rsidTr="00805192">
        <w:tc>
          <w:tcPr>
            <w:tcW w:w="4962" w:type="dxa"/>
          </w:tcPr>
          <w:p w14:paraId="38031068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8994204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A86844B" w14:textId="77777777"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14:paraId="42989860" w14:textId="77777777" w:rsidTr="00805192">
        <w:trPr>
          <w:trHeight w:val="1321"/>
        </w:trPr>
        <w:tc>
          <w:tcPr>
            <w:tcW w:w="4962" w:type="dxa"/>
          </w:tcPr>
          <w:p w14:paraId="6876B83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D85245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7CEFC35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AE73B8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A13FD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EFDA8F3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14475C8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10B5706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1BA5CC3A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731A6367" w14:textId="77777777" w:rsidR="00244173" w:rsidRDefault="00244173" w:rsidP="00244173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6646007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14:paraId="63C4BEE3" w14:textId="11BB5FB5" w:rsidR="00805192" w:rsidRPr="00CB5E57" w:rsidRDefault="00CB5E57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32</w:t>
      </w:r>
      <w:r w:rsidR="00805192" w:rsidRPr="00CB5E57">
        <w:rPr>
          <w:rFonts w:asciiTheme="majorBidi" w:hAnsiTheme="majorBidi" w:cstheme="majorBidi"/>
          <w:b/>
          <w:bCs/>
          <w:vertAlign w:val="superscript"/>
          <w:lang w:bidi="ar-DZ"/>
        </w:rPr>
        <w:t>e</w:t>
      </w:r>
      <w:r w:rsidR="00805192" w:rsidRPr="00CB5E57">
        <w:rPr>
          <w:rFonts w:asciiTheme="majorBidi" w:hAnsiTheme="majorBidi" w:cstheme="majorBidi"/>
          <w:b/>
          <w:bCs/>
          <w:lang w:bidi="ar-DZ"/>
        </w:rPr>
        <w:t xml:space="preserve"> session du groupe de travail sur l’Examen Périodique Universel</w:t>
      </w:r>
    </w:p>
    <w:p w14:paraId="0DDBFC36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B674CC1" w14:textId="108CB633" w:rsidR="00805192" w:rsidRPr="00724652" w:rsidRDefault="00805192" w:rsidP="007246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EPU </w:t>
      </w:r>
      <w:r w:rsidR="00135CAD">
        <w:rPr>
          <w:rFonts w:asciiTheme="majorBidi" w:hAnsiTheme="majorBidi" w:cstheme="majorBidi"/>
          <w:b/>
          <w:bCs/>
          <w:sz w:val="28"/>
          <w:szCs w:val="28"/>
          <w:lang w:bidi="ar-DZ"/>
        </w:rPr>
        <w:t>de l</w:t>
      </w:r>
      <w:r w:rsidR="002E2431">
        <w:rPr>
          <w:rFonts w:asciiTheme="majorBidi" w:hAnsiTheme="majorBidi" w:cstheme="majorBidi"/>
          <w:b/>
          <w:bCs/>
          <w:sz w:val="28"/>
          <w:szCs w:val="28"/>
          <w:lang w:bidi="ar-DZ"/>
        </w:rPr>
        <w:t>’Uruguay</w:t>
      </w:r>
      <w:r w:rsidR="007A2EB4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724652" w:rsidRPr="00724652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</w:p>
    <w:p w14:paraId="54F8573D" w14:textId="2CCF1E1D" w:rsidR="00244173" w:rsidRPr="00CB5E57" w:rsidRDefault="002E2431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23</w:t>
      </w:r>
      <w:r w:rsid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/01/2019</w:t>
      </w:r>
    </w:p>
    <w:p w14:paraId="563791CE" w14:textId="77777777" w:rsidR="00244173" w:rsidRPr="00CB5E57" w:rsidRDefault="00244173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2CE17317" w14:textId="77777777" w:rsidR="00805192" w:rsidRPr="00CB5E57" w:rsidRDefault="00805192" w:rsidP="0080519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CB5E57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Monsieur le Président, </w:t>
      </w:r>
    </w:p>
    <w:p w14:paraId="6008F85E" w14:textId="0DBBA2F6" w:rsidR="00805192" w:rsidRDefault="00805192" w:rsidP="009F43E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CB5E57">
        <w:rPr>
          <w:rFonts w:asciiTheme="majorBidi" w:eastAsia="Calibri" w:hAnsiTheme="majorBidi" w:cstheme="majorBidi"/>
          <w:sz w:val="26"/>
          <w:szCs w:val="26"/>
        </w:rPr>
        <w:t xml:space="preserve">Ma délégation souhaite une chaleureuse bienvenue à </w:t>
      </w:r>
      <w:r w:rsidR="00724652">
        <w:rPr>
          <w:rFonts w:asciiTheme="majorBidi" w:eastAsia="Calibri" w:hAnsiTheme="majorBidi" w:cstheme="majorBidi"/>
          <w:sz w:val="26"/>
          <w:szCs w:val="26"/>
        </w:rPr>
        <w:t>l</w:t>
      </w:r>
      <w:r w:rsidR="00A0517A">
        <w:rPr>
          <w:rFonts w:asciiTheme="majorBidi" w:eastAsia="Calibri" w:hAnsiTheme="majorBidi" w:cstheme="majorBidi"/>
          <w:sz w:val="26"/>
          <w:szCs w:val="26"/>
        </w:rPr>
        <w:t xml:space="preserve">a délégation </w:t>
      </w:r>
      <w:r w:rsidR="007D3256">
        <w:rPr>
          <w:rFonts w:asciiTheme="majorBidi" w:eastAsia="Calibri" w:hAnsiTheme="majorBidi" w:cstheme="majorBidi"/>
          <w:sz w:val="26"/>
          <w:szCs w:val="26"/>
        </w:rPr>
        <w:t xml:space="preserve">de </w:t>
      </w:r>
      <w:r w:rsidR="007D3256">
        <w:rPr>
          <w:rFonts w:asciiTheme="majorBidi" w:eastAsia="Calibri" w:hAnsiTheme="majorBidi" w:cstheme="majorBidi"/>
          <w:sz w:val="24"/>
          <w:szCs w:val="24"/>
        </w:rPr>
        <w:t>l’Uruguay</w:t>
      </w:r>
      <w:r w:rsidR="007D3256" w:rsidRPr="00CB5E57">
        <w:rPr>
          <w:rFonts w:asciiTheme="majorBidi" w:eastAsia="Calibri" w:hAnsiTheme="majorBidi" w:cstheme="majorBidi"/>
          <w:sz w:val="26"/>
          <w:szCs w:val="26"/>
        </w:rPr>
        <w:t> </w:t>
      </w:r>
      <w:r w:rsidRPr="00CB5E57">
        <w:rPr>
          <w:rFonts w:asciiTheme="majorBidi" w:eastAsia="Calibri" w:hAnsiTheme="majorBidi" w:cstheme="majorBidi"/>
          <w:sz w:val="26"/>
          <w:szCs w:val="26"/>
        </w:rPr>
        <w:t>et la remercie pour la présentation du troisième rapport de son pays.</w:t>
      </w:r>
    </w:p>
    <w:p w14:paraId="36C90AF7" w14:textId="77777777" w:rsidR="001D588F" w:rsidRPr="003F096C" w:rsidRDefault="001D588F" w:rsidP="009F43E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6CA94CAD" w14:textId="3A0B7E0C" w:rsidR="00884D50" w:rsidRPr="00884D50" w:rsidRDefault="001D588F" w:rsidP="003A18E9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3A18E9">
        <w:rPr>
          <w:rFonts w:asciiTheme="majorBidi" w:eastAsia="Calibri" w:hAnsiTheme="majorBidi" w:cstheme="majorBidi"/>
          <w:sz w:val="26"/>
          <w:szCs w:val="26"/>
        </w:rPr>
        <w:t xml:space="preserve">L’Algérie salue les efforts déployés par l’Uruguay pour la mise en œuvre des recommandations acceptées lors de son deuxième examen, notamment les </w:t>
      </w:r>
      <w:r w:rsidR="00884D50" w:rsidRPr="003A18E9">
        <w:rPr>
          <w:rFonts w:asciiTheme="majorBidi" w:eastAsia="Calibri" w:hAnsiTheme="majorBidi" w:cstheme="majorBidi"/>
          <w:sz w:val="26"/>
          <w:szCs w:val="26"/>
        </w:rPr>
        <w:t xml:space="preserve">progrès importants accomplis en matière de lutte contre la pauvreté et les </w:t>
      </w:r>
      <w:r w:rsidR="00884D50" w:rsidRPr="00884D50">
        <w:rPr>
          <w:rFonts w:asciiTheme="majorBidi" w:eastAsia="Calibri" w:hAnsiTheme="majorBidi" w:cstheme="majorBidi"/>
          <w:sz w:val="26"/>
          <w:szCs w:val="26"/>
        </w:rPr>
        <w:t>inégalités</w:t>
      </w:r>
      <w:r w:rsidR="00884D50" w:rsidRPr="003A18E9">
        <w:rPr>
          <w:rFonts w:asciiTheme="majorBidi" w:eastAsia="Calibri" w:hAnsiTheme="majorBidi" w:cstheme="majorBidi"/>
          <w:sz w:val="26"/>
          <w:szCs w:val="26"/>
        </w:rPr>
        <w:t xml:space="preserve"> dans ce pays. </w:t>
      </w:r>
    </w:p>
    <w:p w14:paraId="292971EF" w14:textId="58AFB056" w:rsidR="001D588F" w:rsidRPr="003F096C" w:rsidRDefault="001D588F" w:rsidP="00884D5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10"/>
          <w:szCs w:val="10"/>
        </w:rPr>
      </w:pPr>
    </w:p>
    <w:p w14:paraId="47FB64B6" w14:textId="7333EC29" w:rsidR="001D588F" w:rsidRPr="00CB5E57" w:rsidRDefault="001D588F" w:rsidP="00135CAD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3A18E9">
        <w:rPr>
          <w:rFonts w:asciiTheme="majorBidi" w:eastAsia="Calibri" w:hAnsiTheme="majorBidi" w:cstheme="majorBidi"/>
          <w:sz w:val="26"/>
          <w:szCs w:val="26"/>
        </w:rPr>
        <w:t xml:space="preserve">Nous nous félicitons des mesures prises en faveur </w:t>
      </w:r>
      <w:r w:rsidR="003A18E9" w:rsidRPr="003A18E9">
        <w:rPr>
          <w:rFonts w:asciiTheme="majorBidi" w:eastAsia="Calibri" w:hAnsiTheme="majorBidi" w:cstheme="majorBidi"/>
          <w:sz w:val="26"/>
          <w:szCs w:val="26"/>
        </w:rPr>
        <w:t>des personnes handicapées, notamment l’adoption en 2017 du</w:t>
      </w:r>
      <w:r w:rsidR="00185C0E">
        <w:rPr>
          <w:rFonts w:asciiTheme="majorBidi" w:eastAsia="Calibri" w:hAnsiTheme="majorBidi" w:cstheme="majorBidi"/>
          <w:sz w:val="26"/>
          <w:szCs w:val="26"/>
        </w:rPr>
        <w:t xml:space="preserve"> «</w:t>
      </w:r>
      <w:r w:rsidR="00185C0E" w:rsidRPr="003A18E9">
        <w:rPr>
          <w:rFonts w:asciiTheme="majorBidi" w:eastAsia="Calibri" w:hAnsiTheme="majorBidi" w:cstheme="majorBidi"/>
          <w:sz w:val="26"/>
          <w:szCs w:val="26"/>
        </w:rPr>
        <w:t xml:space="preserve"> Protocole</w:t>
      </w:r>
      <w:r w:rsidR="003A18E9" w:rsidRPr="003A18E9">
        <w:rPr>
          <w:rFonts w:asciiTheme="majorBidi" w:eastAsia="Calibri" w:hAnsiTheme="majorBidi" w:cstheme="majorBidi"/>
          <w:sz w:val="26"/>
          <w:szCs w:val="26"/>
        </w:rPr>
        <w:t xml:space="preserve"> d’action pour l’intégration des personnes handicapées dans les établissements </w:t>
      </w:r>
      <w:r w:rsidR="00185C0E" w:rsidRPr="003A18E9">
        <w:rPr>
          <w:rFonts w:asciiTheme="majorBidi" w:eastAsia="Calibri" w:hAnsiTheme="majorBidi" w:cstheme="majorBidi"/>
          <w:sz w:val="26"/>
          <w:szCs w:val="26"/>
        </w:rPr>
        <w:t>d’enseignement »</w:t>
      </w:r>
      <w:r w:rsidR="003A18E9" w:rsidRPr="003A18E9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3A18E9">
        <w:rPr>
          <w:rFonts w:asciiTheme="majorBidi" w:eastAsia="Calibri" w:hAnsiTheme="majorBidi" w:cstheme="majorBidi"/>
          <w:sz w:val="26"/>
          <w:szCs w:val="26"/>
        </w:rPr>
        <w:t xml:space="preserve">même si davantage d’efforts méritent être déployés par le Gouvernement </w:t>
      </w:r>
      <w:r w:rsidR="003A18E9" w:rsidRPr="003A18E9">
        <w:rPr>
          <w:rFonts w:asciiTheme="majorBidi" w:eastAsia="Calibri" w:hAnsiTheme="majorBidi" w:cstheme="majorBidi"/>
          <w:sz w:val="26"/>
          <w:szCs w:val="26"/>
        </w:rPr>
        <w:t>uruguayen</w:t>
      </w:r>
      <w:r w:rsidRPr="003A18E9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3A18E9" w:rsidRPr="003A18E9">
        <w:rPr>
          <w:rFonts w:asciiTheme="majorBidi" w:eastAsia="Calibri" w:hAnsiTheme="majorBidi" w:cstheme="majorBidi"/>
          <w:sz w:val="26"/>
          <w:szCs w:val="26"/>
        </w:rPr>
        <w:t>pour son application</w:t>
      </w:r>
      <w:r w:rsidRPr="003A18E9">
        <w:rPr>
          <w:rFonts w:asciiTheme="majorBidi" w:eastAsia="Calibri" w:hAnsiTheme="majorBidi" w:cstheme="majorBidi"/>
          <w:sz w:val="26"/>
          <w:szCs w:val="26"/>
        </w:rPr>
        <w:t>.</w:t>
      </w:r>
    </w:p>
    <w:p w14:paraId="24D7CDD1" w14:textId="77777777" w:rsidR="00135CAD" w:rsidRPr="00135CAD" w:rsidRDefault="00135CAD" w:rsidP="00D4236C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5AD782FC" w14:textId="71D0470F" w:rsidR="00805192" w:rsidRPr="00CB5E57" w:rsidRDefault="00805192" w:rsidP="00D4236C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CB5E57">
        <w:rPr>
          <w:rFonts w:asciiTheme="majorBidi" w:eastAsia="Calibri" w:hAnsiTheme="majorBidi" w:cstheme="majorBidi"/>
          <w:sz w:val="26"/>
          <w:szCs w:val="26"/>
        </w:rPr>
        <w:t xml:space="preserve">L’Algérie souhaite faire les recommandations suivantes </w:t>
      </w:r>
      <w:r w:rsidR="007D3256">
        <w:rPr>
          <w:rFonts w:asciiTheme="majorBidi" w:eastAsia="Calibri" w:hAnsiTheme="majorBidi" w:cstheme="majorBidi"/>
          <w:sz w:val="24"/>
          <w:szCs w:val="24"/>
        </w:rPr>
        <w:t>à</w:t>
      </w:r>
      <w:r w:rsidR="00012D38">
        <w:rPr>
          <w:rFonts w:asciiTheme="majorBidi" w:eastAsia="Calibri" w:hAnsiTheme="majorBidi" w:cstheme="majorBidi"/>
          <w:sz w:val="24"/>
          <w:szCs w:val="24"/>
        </w:rPr>
        <w:t xml:space="preserve"> l’Uruguay</w:t>
      </w:r>
      <w:r w:rsidRPr="00CB5E57">
        <w:rPr>
          <w:rFonts w:asciiTheme="majorBidi" w:eastAsia="Calibri" w:hAnsiTheme="majorBidi" w:cstheme="majorBidi"/>
          <w:sz w:val="26"/>
          <w:szCs w:val="26"/>
        </w:rPr>
        <w:t> :</w:t>
      </w:r>
    </w:p>
    <w:p w14:paraId="18C8EA6C" w14:textId="77777777" w:rsidR="00805192" w:rsidRPr="00CB5E57" w:rsidRDefault="00805192" w:rsidP="00805192">
      <w:pPr>
        <w:pStyle w:val="NoSpacing1"/>
        <w:jc w:val="both"/>
        <w:rPr>
          <w:rFonts w:asciiTheme="majorBidi" w:hAnsiTheme="majorBidi" w:cstheme="majorBidi"/>
          <w:sz w:val="10"/>
          <w:szCs w:val="10"/>
          <w:lang w:val="fr-CH"/>
        </w:rPr>
      </w:pPr>
    </w:p>
    <w:p w14:paraId="47293B90" w14:textId="56350AB2" w:rsidR="004854AC" w:rsidRPr="0057613F" w:rsidRDefault="003A18E9" w:rsidP="00F36E40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Prendre les mesures nécessaires </w:t>
      </w:r>
      <w:r w:rsidR="000B0E22">
        <w:rPr>
          <w:rFonts w:asciiTheme="majorBidi" w:eastAsia="Calibri" w:hAnsiTheme="majorBidi" w:cstheme="majorBidi"/>
          <w:b/>
          <w:bCs/>
          <w:sz w:val="26"/>
          <w:szCs w:val="26"/>
        </w:rPr>
        <w:t>pour</w:t>
      </w:r>
      <w:r w:rsidR="004854AC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réduire le taux d’abandon scolaire des filles</w:t>
      </w:r>
      <w:r w:rsidR="00772D3C">
        <w:rPr>
          <w:rFonts w:asciiTheme="majorBidi" w:eastAsia="Calibri" w:hAnsiTheme="majorBidi" w:cstheme="majorBidi"/>
          <w:b/>
          <w:bCs/>
          <w:sz w:val="26"/>
          <w:szCs w:val="26"/>
        </w:rPr>
        <w:t> ;</w:t>
      </w:r>
    </w:p>
    <w:p w14:paraId="6CD24E77" w14:textId="77777777" w:rsidR="0057613F" w:rsidRPr="004854AC" w:rsidRDefault="0057613F" w:rsidP="0057613F">
      <w:pPr>
        <w:pStyle w:val="Pardeliste"/>
        <w:tabs>
          <w:tab w:val="left" w:pos="284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3AEAD06A" w14:textId="77777777" w:rsidR="00691261" w:rsidRPr="00F01338" w:rsidRDefault="00691261" w:rsidP="00691261">
      <w:pPr>
        <w:pStyle w:val="Pardeliste"/>
        <w:tabs>
          <w:tab w:val="left" w:pos="284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78025D25" w14:textId="6D4BD38E" w:rsidR="0057613F" w:rsidRPr="0057613F" w:rsidRDefault="0057613F" w:rsidP="0057613F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>
        <w:rPr>
          <w:rFonts w:asciiTheme="majorBidi" w:eastAsia="Calibri" w:hAnsiTheme="majorBidi" w:cstheme="majorBidi"/>
          <w:b/>
          <w:bCs/>
          <w:sz w:val="26"/>
          <w:szCs w:val="26"/>
        </w:rPr>
        <w:t>P</w:t>
      </w:r>
      <w:r w:rsidRPr="0057613F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rendre les </w:t>
      </w:r>
      <w:r w:rsidR="003F096C">
        <w:rPr>
          <w:rFonts w:asciiTheme="majorBidi" w:eastAsia="Calibri" w:hAnsiTheme="majorBidi" w:cstheme="majorBidi"/>
          <w:b/>
          <w:bCs/>
          <w:sz w:val="26"/>
          <w:szCs w:val="26"/>
        </w:rPr>
        <w:t>dispositions</w:t>
      </w:r>
      <w:r w:rsidRPr="0057613F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nécessaires pour rendre les services de santé ordinaires accessibles aux personnes handicapées</w:t>
      </w:r>
      <w:r w:rsidR="003F096C">
        <w:rPr>
          <w:rFonts w:asciiTheme="majorBidi" w:eastAsia="Calibri" w:hAnsiTheme="majorBidi" w:cstheme="majorBidi"/>
          <w:b/>
          <w:bCs/>
          <w:sz w:val="26"/>
          <w:szCs w:val="26"/>
        </w:rPr>
        <w:t>.</w:t>
      </w:r>
    </w:p>
    <w:p w14:paraId="5D4A56E9" w14:textId="77777777" w:rsidR="00691261" w:rsidRPr="00C129C1" w:rsidRDefault="00691261" w:rsidP="00691261">
      <w:pPr>
        <w:pStyle w:val="Pardeliste"/>
        <w:tabs>
          <w:tab w:val="left" w:pos="284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4D13053E" w14:textId="1C2343C3" w:rsidR="009B4B37" w:rsidRPr="00CB5E57" w:rsidRDefault="00724652" w:rsidP="0069126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>En conclusion</w:t>
      </w:r>
      <w:r w:rsidR="00C83C33" w:rsidRPr="00CB5E57">
        <w:rPr>
          <w:rFonts w:asciiTheme="majorBidi" w:eastAsia="Calibri" w:hAnsiTheme="majorBidi" w:cstheme="majorBidi"/>
          <w:sz w:val="26"/>
          <w:szCs w:val="26"/>
        </w:rPr>
        <w:t>, ma délégation souhaite plein succès</w:t>
      </w:r>
      <w:r w:rsidR="007D3256" w:rsidRPr="007D3256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D3256">
        <w:rPr>
          <w:rFonts w:asciiTheme="majorBidi" w:eastAsia="Calibri" w:hAnsiTheme="majorBidi" w:cstheme="majorBidi"/>
          <w:sz w:val="24"/>
          <w:szCs w:val="24"/>
        </w:rPr>
        <w:t xml:space="preserve">à </w:t>
      </w:r>
      <w:bookmarkStart w:id="0" w:name="_GoBack"/>
      <w:bookmarkEnd w:id="0"/>
      <w:r w:rsidR="00185C0E">
        <w:rPr>
          <w:rFonts w:asciiTheme="majorBidi" w:eastAsia="Calibri" w:hAnsiTheme="majorBidi" w:cstheme="majorBidi"/>
          <w:sz w:val="24"/>
          <w:szCs w:val="24"/>
        </w:rPr>
        <w:t>l’Uruguay</w:t>
      </w:r>
      <w:r w:rsidR="00185C0E" w:rsidRPr="00CB5E57">
        <w:rPr>
          <w:rFonts w:asciiTheme="majorBidi" w:eastAsia="Calibri" w:hAnsiTheme="majorBidi" w:cstheme="majorBidi"/>
          <w:sz w:val="26"/>
          <w:szCs w:val="26"/>
        </w:rPr>
        <w:t> </w:t>
      </w:r>
      <w:r w:rsidR="00185C0E">
        <w:rPr>
          <w:rFonts w:asciiTheme="majorBidi" w:eastAsia="Calibri" w:hAnsiTheme="majorBidi" w:cstheme="majorBidi"/>
          <w:sz w:val="26"/>
          <w:szCs w:val="26"/>
        </w:rPr>
        <w:t>dans</w:t>
      </w:r>
      <w:r w:rsidR="00C83C33" w:rsidRPr="00CB5E57">
        <w:rPr>
          <w:rFonts w:asciiTheme="majorBidi" w:eastAsia="Calibri" w:hAnsiTheme="majorBidi" w:cstheme="majorBidi"/>
          <w:sz w:val="26"/>
          <w:szCs w:val="26"/>
        </w:rPr>
        <w:t xml:space="preserve"> ses efforts pour la mise en œuvre des différentes recommandations qui lui ont été adressées. </w:t>
      </w:r>
    </w:p>
    <w:p w14:paraId="6DBCE8EC" w14:textId="77777777" w:rsidR="00052D89" w:rsidRDefault="009B4B37" w:rsidP="00FC058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CB5E57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Je vous remercie. </w:t>
      </w:r>
    </w:p>
    <w:p w14:paraId="54080A6B" w14:textId="5DB0EB82" w:rsidR="00691261" w:rsidRDefault="00691261" w:rsidP="00030491">
      <w:pPr>
        <w:tabs>
          <w:tab w:val="left" w:pos="273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23F84AF" w14:textId="77777777" w:rsidR="007A2EB4" w:rsidRDefault="007A2EB4" w:rsidP="006912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A2EB4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2"/>
    <w:rsid w:val="00012D38"/>
    <w:rsid w:val="00030491"/>
    <w:rsid w:val="00052D89"/>
    <w:rsid w:val="000B0E22"/>
    <w:rsid w:val="000C69C2"/>
    <w:rsid w:val="00135CAD"/>
    <w:rsid w:val="00161B19"/>
    <w:rsid w:val="00185C0E"/>
    <w:rsid w:val="001D588F"/>
    <w:rsid w:val="00244173"/>
    <w:rsid w:val="002E2431"/>
    <w:rsid w:val="00325D75"/>
    <w:rsid w:val="003A18E9"/>
    <w:rsid w:val="003F096C"/>
    <w:rsid w:val="004854AC"/>
    <w:rsid w:val="0057613F"/>
    <w:rsid w:val="00691261"/>
    <w:rsid w:val="006E74ED"/>
    <w:rsid w:val="00724652"/>
    <w:rsid w:val="00772D3C"/>
    <w:rsid w:val="007A2EB4"/>
    <w:rsid w:val="007D3256"/>
    <w:rsid w:val="00805192"/>
    <w:rsid w:val="00825128"/>
    <w:rsid w:val="00884D50"/>
    <w:rsid w:val="0089666F"/>
    <w:rsid w:val="008E1F45"/>
    <w:rsid w:val="009B4B37"/>
    <w:rsid w:val="009F43EF"/>
    <w:rsid w:val="00A0517A"/>
    <w:rsid w:val="00B5362C"/>
    <w:rsid w:val="00C129C1"/>
    <w:rsid w:val="00C27D82"/>
    <w:rsid w:val="00C83C33"/>
    <w:rsid w:val="00C8582F"/>
    <w:rsid w:val="00CB0A4E"/>
    <w:rsid w:val="00CB5E57"/>
    <w:rsid w:val="00CB7B7E"/>
    <w:rsid w:val="00D4236C"/>
    <w:rsid w:val="00E44E14"/>
    <w:rsid w:val="00F01338"/>
    <w:rsid w:val="00F36E40"/>
    <w:rsid w:val="00FC0588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8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5586A-DC5A-4AD1-A782-D91A6E37A5BF}"/>
</file>

<file path=customXml/itemProps2.xml><?xml version="1.0" encoding="utf-8"?>
<ds:datastoreItem xmlns:ds="http://schemas.openxmlformats.org/officeDocument/2006/customXml" ds:itemID="{CF6B79FF-09EF-4923-8ED3-9D2EEB67A540}"/>
</file>

<file path=customXml/itemProps3.xml><?xml version="1.0" encoding="utf-8"?>
<ds:datastoreItem xmlns:ds="http://schemas.openxmlformats.org/officeDocument/2006/customXml" ds:itemID="{D287329B-CE15-4436-BAE2-518FFA663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4</cp:revision>
  <cp:lastPrinted>2019-01-16T12:43:00Z</cp:lastPrinted>
  <dcterms:created xsi:type="dcterms:W3CDTF">2019-01-21T14:23:00Z</dcterms:created>
  <dcterms:modified xsi:type="dcterms:W3CDTF">2019-02-07T09:16:00Z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